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6" w:rsidRDefault="00CB0766" w:rsidP="0015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0890" cy="8270372"/>
            <wp:effectExtent l="19050" t="0" r="0" b="0"/>
            <wp:docPr id="1" name="Рисунок 1" descr="E:\Мои документы\img-17103015352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img-171030153528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99" w:rsidRPr="001572CC" w:rsidRDefault="00FC6999" w:rsidP="00157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B56">
        <w:rPr>
          <w:rFonts w:ascii="Times New Roman" w:hAnsi="Times New Roman" w:cs="Times New Roman"/>
          <w:b/>
          <w:sz w:val="28"/>
          <w:szCs w:val="28"/>
        </w:rPr>
        <w:t>Разделы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C6999" w:rsidRPr="00924B56" w:rsidRDefault="00FC6999" w:rsidP="001C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56">
        <w:rPr>
          <w:rFonts w:ascii="Times New Roman" w:hAnsi="Times New Roman" w:cs="Times New Roman"/>
          <w:b/>
          <w:sz w:val="28"/>
          <w:szCs w:val="28"/>
        </w:rPr>
        <w:lastRenderedPageBreak/>
        <w:t>1. Проблемно - аналитический анализ результатов работы за 201</w:t>
      </w:r>
      <w:r w:rsidR="00884731">
        <w:rPr>
          <w:rFonts w:ascii="Times New Roman" w:hAnsi="Times New Roman" w:cs="Times New Roman"/>
          <w:b/>
          <w:sz w:val="28"/>
          <w:szCs w:val="28"/>
        </w:rPr>
        <w:t>6</w:t>
      </w:r>
      <w:r w:rsidRPr="00924B56">
        <w:rPr>
          <w:rFonts w:ascii="Times New Roman" w:hAnsi="Times New Roman" w:cs="Times New Roman"/>
          <w:b/>
          <w:sz w:val="28"/>
          <w:szCs w:val="28"/>
        </w:rPr>
        <w:t>-201</w:t>
      </w:r>
      <w:r w:rsidR="0088473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24B56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AB588C" w:rsidRDefault="009134C5" w:rsidP="001C576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134C5">
        <w:rPr>
          <w:rFonts w:ascii="Times New Roman" w:hAnsi="Times New Roman" w:cs="Times New Roman"/>
          <w:sz w:val="28"/>
          <w:szCs w:val="28"/>
        </w:rPr>
        <w:t xml:space="preserve">1.1. Обеспечение охраны и укрепления физического и психического здоровья </w:t>
      </w:r>
      <w:r w:rsidR="00AB588C">
        <w:rPr>
          <w:rFonts w:ascii="Times New Roman" w:hAnsi="Times New Roman" w:cs="Times New Roman"/>
          <w:sz w:val="28"/>
          <w:szCs w:val="28"/>
        </w:rPr>
        <w:t xml:space="preserve">  </w:t>
      </w:r>
      <w:r w:rsidRPr="009134C5">
        <w:rPr>
          <w:rFonts w:ascii="Times New Roman" w:hAnsi="Times New Roman" w:cs="Times New Roman"/>
          <w:sz w:val="28"/>
          <w:szCs w:val="28"/>
        </w:rPr>
        <w:t>детей, в том числе их эмоционального благополучия (ФГОС 1.6)</w:t>
      </w:r>
      <w:r w:rsidR="00AB588C" w:rsidRPr="00AB588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B588C">
        <w:rPr>
          <w:rFonts w:ascii="Times New Roman" w:hAnsi="Times New Roman" w:cs="Times New Roman"/>
          <w:i/>
          <w:sz w:val="24"/>
          <w:szCs w:val="28"/>
        </w:rPr>
        <w:t>(Анализ состояния здоровья воспитанников, их заболеваемости, оценка эффективности реализации системы оздоровительных, закаливающих мероприятий, системы рационального питания и др.)</w:t>
      </w:r>
    </w:p>
    <w:p w:rsidR="00AB588C" w:rsidRPr="00CC7472" w:rsidRDefault="001C57BC" w:rsidP="001C5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B588C" w:rsidRPr="00AB588C">
        <w:rPr>
          <w:rFonts w:ascii="Times New Roman" w:hAnsi="Times New Roman" w:cs="Times New Roman"/>
          <w:sz w:val="28"/>
          <w:szCs w:val="24"/>
        </w:rPr>
        <w:t xml:space="preserve">1.2. Обеспечение развития личности, мотивации и способностей детей в разных видах деятельности </w:t>
      </w:r>
      <w:r w:rsidR="00AB588C" w:rsidRPr="00CC3854">
        <w:rPr>
          <w:rFonts w:ascii="Times New Roman" w:hAnsi="Times New Roman" w:cs="Times New Roman"/>
          <w:i/>
          <w:sz w:val="28"/>
          <w:szCs w:val="24"/>
        </w:rPr>
        <w:t>(</w:t>
      </w:r>
      <w:r w:rsidR="00AB588C" w:rsidRPr="00CC7472">
        <w:rPr>
          <w:rFonts w:ascii="Times New Roman" w:hAnsi="Times New Roman" w:cs="Times New Roman"/>
          <w:i/>
          <w:sz w:val="24"/>
          <w:szCs w:val="24"/>
        </w:rPr>
        <w:t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процесса.</w:t>
      </w:r>
      <w:r w:rsidR="00CC7472" w:rsidRPr="00CC7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88C" w:rsidRPr="00CC7472">
        <w:rPr>
          <w:rFonts w:ascii="Times New Roman" w:hAnsi="Times New Roman" w:cs="Times New Roman"/>
          <w:i/>
          <w:sz w:val="24"/>
          <w:szCs w:val="24"/>
        </w:rPr>
        <w:t>Эффективность коррекционной работы и инклюзивного образования (ФГОС ДО 2.11.2)</w:t>
      </w:r>
    </w:p>
    <w:p w:rsidR="00AB588C" w:rsidRDefault="001C57B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B588C" w:rsidRPr="00AB588C">
        <w:rPr>
          <w:rFonts w:ascii="Times New Roman" w:hAnsi="Times New Roman" w:cs="Times New Roman"/>
          <w:sz w:val="28"/>
          <w:szCs w:val="24"/>
        </w:rPr>
        <w:t>1.3. 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AB588C" w:rsidRDefault="001C57BC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B588C" w:rsidRPr="00AB588C">
        <w:rPr>
          <w:rFonts w:ascii="Times New Roman" w:hAnsi="Times New Roman" w:cs="Times New Roman"/>
          <w:sz w:val="28"/>
          <w:szCs w:val="24"/>
        </w:rPr>
        <w:t>1.4. Анализ  условий осуществления образовательного процесса, оценка качества кадрового и научно-методического обеспечения, системы методической работы.</w:t>
      </w:r>
    </w:p>
    <w:p w:rsidR="00AB588C" w:rsidRDefault="001C57BC" w:rsidP="001C576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B588C" w:rsidRPr="00AB588C">
        <w:rPr>
          <w:rFonts w:ascii="Times New Roman" w:hAnsi="Times New Roman" w:cs="Times New Roman"/>
          <w:sz w:val="28"/>
          <w:szCs w:val="24"/>
        </w:rPr>
        <w:t>1.5. Анализ обеспечения педагогической поддержки семьи и повышения компетентности родите</w:t>
      </w:r>
      <w:r w:rsidR="00AB588C">
        <w:rPr>
          <w:rFonts w:ascii="Times New Roman" w:hAnsi="Times New Roman" w:cs="Times New Roman"/>
          <w:sz w:val="28"/>
          <w:szCs w:val="24"/>
        </w:rPr>
        <w:t xml:space="preserve">лей (законных представителей). </w:t>
      </w:r>
      <w:r w:rsidR="00AB588C" w:rsidRPr="00AB588C">
        <w:rPr>
          <w:rFonts w:ascii="Times New Roman" w:hAnsi="Times New Roman" w:cs="Times New Roman"/>
          <w:sz w:val="28"/>
          <w:szCs w:val="24"/>
        </w:rPr>
        <w:t>Результаты социального партнёрства.</w:t>
      </w:r>
    </w:p>
    <w:p w:rsidR="00301A81" w:rsidRDefault="00301A81" w:rsidP="001C5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301A81">
        <w:rPr>
          <w:rFonts w:ascii="Times New Roman" w:hAnsi="Times New Roman" w:cs="Times New Roman"/>
          <w:sz w:val="28"/>
          <w:szCs w:val="24"/>
        </w:rPr>
        <w:t>1.6. Итоги административно-хозяйственной работы, оценка материально – технических и медико – социальных условий пребывания детей в ДОО</w:t>
      </w:r>
      <w:r w:rsidRPr="00924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6999" w:rsidRPr="00924B56" w:rsidRDefault="00FC6999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b/>
          <w:bCs/>
          <w:sz w:val="28"/>
          <w:szCs w:val="28"/>
        </w:rPr>
        <w:t>2. Планирование деятельности дошкольного образовательного учреждения  на 201</w:t>
      </w:r>
      <w:r w:rsidR="003C3FF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24B56"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3C3FF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924B56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FC6999" w:rsidRPr="00301A81" w:rsidRDefault="00FC6999" w:rsidP="001C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81">
        <w:rPr>
          <w:rFonts w:ascii="Times New Roman" w:hAnsi="Times New Roman" w:cs="Times New Roman"/>
          <w:b/>
          <w:sz w:val="28"/>
          <w:szCs w:val="28"/>
        </w:rPr>
        <w:t>2.1.</w:t>
      </w:r>
      <w:r w:rsidRPr="00503BC2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жизни, охрана и укрепления физического и психического здоровья детей, в том числе их эмоционального благополучия</w:t>
      </w:r>
    </w:p>
    <w:p w:rsidR="00FC6999" w:rsidRPr="00924B56" w:rsidRDefault="00FC6999" w:rsidP="001C57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2.1.1.Улучшен</w:t>
      </w:r>
      <w:r w:rsidRPr="00924B56">
        <w:rPr>
          <w:rFonts w:ascii="Times New Roman" w:hAnsi="Times New Roman" w:cs="Times New Roman"/>
          <w:sz w:val="28"/>
          <w:szCs w:val="28"/>
        </w:rPr>
        <w:t xml:space="preserve">ие качества медицинского обслуживания </w:t>
      </w:r>
    </w:p>
    <w:p w:rsidR="00FC6999" w:rsidRPr="00924B56" w:rsidRDefault="00FC6999" w:rsidP="001C57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2.1.2. Система рационального питания</w:t>
      </w:r>
    </w:p>
    <w:p w:rsidR="00FC6999" w:rsidRPr="00924B56" w:rsidRDefault="00FC6999" w:rsidP="001C57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B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2.1.3. Система физкультурно - оздоровительных мероприятий и </w:t>
      </w:r>
      <w:r w:rsidRPr="00924B56">
        <w:rPr>
          <w:rFonts w:ascii="Times New Roman" w:hAnsi="Times New Roman" w:cs="Times New Roman"/>
          <w:color w:val="000000"/>
          <w:sz w:val="28"/>
          <w:szCs w:val="28"/>
        </w:rPr>
        <w:tab/>
        <w:t>закаливания</w:t>
      </w:r>
    </w:p>
    <w:p w:rsidR="00FC6999" w:rsidRPr="00AB588C" w:rsidRDefault="00FC6999" w:rsidP="001C576C">
      <w:pPr>
        <w:tabs>
          <w:tab w:val="left" w:pos="709"/>
        </w:tabs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924B56">
        <w:rPr>
          <w:rStyle w:val="ab"/>
          <w:rFonts w:ascii="Times New Roman" w:hAnsi="Times New Roman" w:cs="Times New Roman"/>
          <w:sz w:val="28"/>
          <w:szCs w:val="28"/>
          <w:lang w:eastAsia="en-US"/>
        </w:rPr>
        <w:tab/>
      </w:r>
      <w:r w:rsidRPr="00AB588C">
        <w:rPr>
          <w:rStyle w:val="ab"/>
          <w:rFonts w:ascii="Times New Roman" w:hAnsi="Times New Roman" w:cs="Times New Roman"/>
          <w:i w:val="0"/>
          <w:sz w:val="28"/>
          <w:szCs w:val="28"/>
          <w:lang w:eastAsia="en-US"/>
        </w:rPr>
        <w:t xml:space="preserve">2.1.4 Создание комфортной пространственной и психологической </w:t>
      </w:r>
      <w:r w:rsidRPr="00AB588C">
        <w:rPr>
          <w:rStyle w:val="ab"/>
          <w:rFonts w:ascii="Times New Roman" w:hAnsi="Times New Roman" w:cs="Times New Roman"/>
          <w:i w:val="0"/>
          <w:sz w:val="28"/>
          <w:szCs w:val="28"/>
          <w:lang w:eastAsia="en-US"/>
        </w:rPr>
        <w:tab/>
        <w:t>среды.</w:t>
      </w:r>
    </w:p>
    <w:p w:rsidR="00FC6999" w:rsidRPr="00924B56" w:rsidRDefault="00FC6999" w:rsidP="001C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2.1.5.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Обеспечение</w:t>
      </w:r>
      <w:r w:rsidRPr="00924B56">
        <w:rPr>
          <w:rFonts w:ascii="Times New Roman" w:hAnsi="Times New Roman" w:cs="Times New Roman"/>
          <w:sz w:val="28"/>
          <w:szCs w:val="28"/>
          <w:lang w:eastAsia="en-US"/>
        </w:rPr>
        <w:t xml:space="preserve"> безопасности жизнедеятельности детей и </w:t>
      </w:r>
      <w:r w:rsidRPr="00924B56">
        <w:rPr>
          <w:rFonts w:ascii="Times New Roman" w:hAnsi="Times New Roman" w:cs="Times New Roman"/>
          <w:sz w:val="28"/>
          <w:szCs w:val="28"/>
          <w:lang w:eastAsia="en-US"/>
        </w:rPr>
        <w:tab/>
        <w:t>сотрудников.</w:t>
      </w:r>
    </w:p>
    <w:p w:rsidR="00FC6999" w:rsidRPr="00301A81" w:rsidRDefault="00FC6999" w:rsidP="001C5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81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03BC2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детства, объединение обучения и воспитания в целостный образовательный процесс</w:t>
      </w:r>
    </w:p>
    <w:p w:rsidR="00FC6999" w:rsidRPr="00924B56" w:rsidRDefault="00FC6999" w:rsidP="001C576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2.2.</w:t>
      </w:r>
      <w:r w:rsidR="00644DFB">
        <w:rPr>
          <w:rFonts w:ascii="Times New Roman" w:hAnsi="Times New Roman" w:cs="Times New Roman"/>
          <w:sz w:val="28"/>
          <w:szCs w:val="28"/>
        </w:rPr>
        <w:t>1</w:t>
      </w:r>
      <w:r w:rsidRPr="00924B56">
        <w:rPr>
          <w:rFonts w:ascii="Times New Roman" w:hAnsi="Times New Roman" w:cs="Times New Roman"/>
          <w:sz w:val="28"/>
          <w:szCs w:val="28"/>
        </w:rPr>
        <w:t>. Организация дополнительного образования</w:t>
      </w:r>
    </w:p>
    <w:p w:rsidR="00FC6999" w:rsidRPr="00924B56" w:rsidRDefault="00FC6999" w:rsidP="001C57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lastRenderedPageBreak/>
        <w:tab/>
        <w:t>2.2.</w:t>
      </w:r>
      <w:r w:rsidR="00644DFB">
        <w:rPr>
          <w:rFonts w:ascii="Times New Roman" w:hAnsi="Times New Roman" w:cs="Times New Roman"/>
          <w:sz w:val="28"/>
          <w:szCs w:val="28"/>
        </w:rPr>
        <w:t>2</w:t>
      </w:r>
      <w:r w:rsidRPr="00924B56">
        <w:rPr>
          <w:rFonts w:ascii="Times New Roman" w:hAnsi="Times New Roman" w:cs="Times New Roman"/>
          <w:sz w:val="28"/>
          <w:szCs w:val="28"/>
        </w:rPr>
        <w:t xml:space="preserve">. Коррекционно-организационная деятельность ПМП </w:t>
      </w:r>
      <w:r w:rsidRPr="00924B56">
        <w:rPr>
          <w:rFonts w:ascii="Times New Roman" w:hAnsi="Times New Roman" w:cs="Times New Roman"/>
          <w:sz w:val="28"/>
          <w:szCs w:val="28"/>
        </w:rPr>
        <w:tab/>
        <w:t>консилиума</w:t>
      </w:r>
    </w:p>
    <w:p w:rsidR="00FC6999" w:rsidRDefault="00FC6999" w:rsidP="004758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>2.2.</w:t>
      </w:r>
      <w:r w:rsidR="00644DFB">
        <w:rPr>
          <w:rFonts w:ascii="Times New Roman" w:hAnsi="Times New Roman" w:cs="Times New Roman"/>
          <w:sz w:val="28"/>
          <w:szCs w:val="28"/>
        </w:rPr>
        <w:t>3</w:t>
      </w:r>
      <w:r w:rsidRPr="00924B56">
        <w:rPr>
          <w:rFonts w:ascii="Times New Roman" w:hAnsi="Times New Roman" w:cs="Times New Roman"/>
          <w:sz w:val="28"/>
          <w:szCs w:val="28"/>
        </w:rPr>
        <w:t xml:space="preserve">. Организация развивающей предметно-пространственной  </w:t>
      </w:r>
      <w:r w:rsidRPr="00924B56">
        <w:rPr>
          <w:rFonts w:ascii="Times New Roman" w:hAnsi="Times New Roman" w:cs="Times New Roman"/>
          <w:sz w:val="28"/>
          <w:szCs w:val="28"/>
        </w:rPr>
        <w:tab/>
        <w:t>среды</w:t>
      </w:r>
    </w:p>
    <w:p w:rsidR="001312C3" w:rsidRPr="00924B56" w:rsidRDefault="001312C3" w:rsidP="001312C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 xml:space="preserve">2.2.4.Организация   инновационной      деятельности   в  образовательном     процессе   </w:t>
      </w:r>
    </w:p>
    <w:p w:rsidR="00FC6999" w:rsidRPr="00924B56" w:rsidRDefault="00FC6999" w:rsidP="00FC69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2.2.</w:t>
      </w:r>
      <w:r w:rsidR="001312C3">
        <w:rPr>
          <w:rFonts w:ascii="Times New Roman" w:hAnsi="Times New Roman" w:cs="Times New Roman"/>
          <w:sz w:val="28"/>
          <w:szCs w:val="28"/>
        </w:rPr>
        <w:t>5</w:t>
      </w:r>
      <w:r w:rsidRPr="00924B56">
        <w:rPr>
          <w:rFonts w:ascii="Times New Roman" w:hAnsi="Times New Roman" w:cs="Times New Roman"/>
          <w:sz w:val="28"/>
          <w:szCs w:val="28"/>
        </w:rPr>
        <w:t>. Организация  смотров-конкурсов, досуговой  деятельности.</w:t>
      </w:r>
    </w:p>
    <w:p w:rsidR="00FC6999" w:rsidRPr="00924B56" w:rsidRDefault="00FC6999" w:rsidP="00FC699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2.2.</w:t>
      </w:r>
      <w:r w:rsidR="001312C3">
        <w:rPr>
          <w:rFonts w:ascii="Times New Roman" w:hAnsi="Times New Roman" w:cs="Times New Roman"/>
          <w:sz w:val="28"/>
          <w:szCs w:val="28"/>
        </w:rPr>
        <w:t>6.</w:t>
      </w:r>
      <w:r w:rsidRPr="00924B56">
        <w:rPr>
          <w:rFonts w:ascii="Times New Roman" w:hAnsi="Times New Roman" w:cs="Times New Roman"/>
          <w:sz w:val="28"/>
          <w:szCs w:val="28"/>
        </w:rPr>
        <w:t xml:space="preserve">Реализация системы внутренней оценки качества </w:t>
      </w:r>
      <w:r w:rsidRPr="00924B56">
        <w:rPr>
          <w:rFonts w:ascii="Times New Roman" w:hAnsi="Times New Roman" w:cs="Times New Roman"/>
          <w:sz w:val="28"/>
          <w:szCs w:val="28"/>
        </w:rPr>
        <w:tab/>
        <w:t xml:space="preserve">дошкольного </w:t>
      </w:r>
      <w:r w:rsidRPr="00924B56">
        <w:rPr>
          <w:rFonts w:ascii="Times New Roman" w:hAnsi="Times New Roman" w:cs="Times New Roman"/>
          <w:sz w:val="28"/>
          <w:szCs w:val="28"/>
        </w:rPr>
        <w:tab/>
        <w:t xml:space="preserve">образования (мониторинг, контроль, </w:t>
      </w:r>
      <w:r w:rsidRPr="00924B56">
        <w:rPr>
          <w:rFonts w:ascii="Times New Roman" w:hAnsi="Times New Roman" w:cs="Times New Roman"/>
          <w:sz w:val="28"/>
          <w:szCs w:val="28"/>
        </w:rPr>
        <w:tab/>
        <w:t>самообследование)</w:t>
      </w:r>
    </w:p>
    <w:p w:rsidR="00FC6999" w:rsidRPr="00503BC2" w:rsidRDefault="00FC6999" w:rsidP="00FC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3BC2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программ.</w:t>
      </w:r>
    </w:p>
    <w:p w:rsidR="00FC6999" w:rsidRPr="00924B56" w:rsidRDefault="00FC6999" w:rsidP="00FC6999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  <w:lang w:eastAsia="en-US"/>
        </w:rPr>
        <w:tab/>
        <w:t>2. 3.1. Мониторинг  развития детей, поступающих в школу.</w:t>
      </w:r>
    </w:p>
    <w:p w:rsidR="00FC6999" w:rsidRPr="00924B56" w:rsidRDefault="00FC6999" w:rsidP="00231C48">
      <w:pPr>
        <w:spacing w:after="0" w:line="240" w:lineRule="auto"/>
        <w:ind w:left="709" w:right="140" w:hanging="709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  <w:lang w:eastAsia="en-US"/>
        </w:rPr>
        <w:tab/>
        <w:t>2.3.2. Организация образовательной работы в подготовительн</w:t>
      </w:r>
      <w:r w:rsidR="00E372A3">
        <w:rPr>
          <w:rFonts w:ascii="Times New Roman" w:hAnsi="Times New Roman" w:cs="Times New Roman"/>
          <w:sz w:val="28"/>
          <w:szCs w:val="28"/>
          <w:lang w:eastAsia="en-US"/>
        </w:rPr>
        <w:t>ой к школе группе</w:t>
      </w:r>
      <w:r w:rsidRPr="00924B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C6999" w:rsidRPr="00503BC2" w:rsidRDefault="00FC6999" w:rsidP="00231C4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503BC2">
        <w:rPr>
          <w:rFonts w:ascii="Times New Roman" w:hAnsi="Times New Roman" w:cs="Times New Roman"/>
          <w:sz w:val="28"/>
          <w:szCs w:val="28"/>
        </w:rPr>
        <w:t>Научно - методическое и кадровое обеспечение образовательного  процесса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2.4</w:t>
      </w:r>
      <w:r w:rsidR="00644DFB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4B56">
        <w:rPr>
          <w:rFonts w:ascii="Times New Roman" w:hAnsi="Times New Roman" w:cs="Times New Roman"/>
          <w:sz w:val="28"/>
          <w:szCs w:val="28"/>
        </w:rPr>
        <w:t>Педсоветы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2.4.</w:t>
      </w:r>
      <w:r w:rsidR="00644DF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2</w:t>
      </w:r>
      <w:r w:rsidRPr="00924B56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. </w:t>
      </w:r>
      <w:r w:rsidRPr="00924B56">
        <w:rPr>
          <w:rFonts w:ascii="Times New Roman" w:hAnsi="Times New Roman" w:cs="Times New Roman"/>
          <w:bCs/>
          <w:sz w:val="28"/>
          <w:szCs w:val="28"/>
          <w:lang w:eastAsia="en-US"/>
        </w:rPr>
        <w:t>Открытые просмотры педагогической деятельности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2.4.</w:t>
      </w:r>
      <w:r w:rsidR="00644DFB">
        <w:rPr>
          <w:rFonts w:ascii="Times New Roman" w:hAnsi="Times New Roman" w:cs="Times New Roman"/>
          <w:sz w:val="28"/>
          <w:szCs w:val="28"/>
        </w:rPr>
        <w:t>3</w:t>
      </w:r>
      <w:r w:rsidRPr="00924B56">
        <w:rPr>
          <w:rFonts w:ascii="Times New Roman" w:hAnsi="Times New Roman" w:cs="Times New Roman"/>
          <w:sz w:val="28"/>
          <w:szCs w:val="28"/>
        </w:rPr>
        <w:t>. Повышение профессионального мастерства педагогов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2.4.</w:t>
      </w:r>
      <w:r w:rsidR="00644DFB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924B56">
        <w:rPr>
          <w:rFonts w:ascii="Times New Roman" w:hAnsi="Times New Roman" w:cs="Times New Roman"/>
          <w:bCs/>
          <w:sz w:val="28"/>
          <w:szCs w:val="28"/>
          <w:lang w:eastAsia="en-US"/>
        </w:rPr>
        <w:t>. Аттестация педагогических работников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  <w:lang w:eastAsia="en-US"/>
        </w:rPr>
        <w:tab/>
        <w:t>2.4.</w:t>
      </w:r>
      <w:r w:rsidR="00644DFB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24B56">
        <w:rPr>
          <w:rFonts w:ascii="Times New Roman" w:hAnsi="Times New Roman" w:cs="Times New Roman"/>
          <w:sz w:val="28"/>
          <w:szCs w:val="28"/>
          <w:lang w:eastAsia="en-US"/>
        </w:rPr>
        <w:t xml:space="preserve"> Изучение и распространение передового педагогического опыта </w:t>
      </w:r>
      <w:r w:rsidRPr="00924B56">
        <w:rPr>
          <w:rFonts w:ascii="Times New Roman" w:hAnsi="Times New Roman" w:cs="Times New Roman"/>
          <w:sz w:val="28"/>
          <w:szCs w:val="28"/>
          <w:lang w:eastAsia="en-US"/>
        </w:rPr>
        <w:tab/>
        <w:t>работы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2. 4.</w:t>
      </w:r>
      <w:r w:rsidR="00503BC2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924B56">
        <w:rPr>
          <w:rFonts w:ascii="Times New Roman" w:hAnsi="Times New Roman" w:cs="Times New Roman"/>
          <w:bCs/>
          <w:sz w:val="28"/>
          <w:szCs w:val="28"/>
          <w:lang w:eastAsia="en-US"/>
        </w:rPr>
        <w:t>. Подбор и систематизация материалов в методическом кабинете</w:t>
      </w:r>
    </w:p>
    <w:p w:rsidR="00FC6999" w:rsidRPr="00924B56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ab/>
        <w:t>2.4.</w:t>
      </w:r>
      <w:r w:rsidR="00503BC2">
        <w:rPr>
          <w:rFonts w:ascii="Times New Roman" w:hAnsi="Times New Roman" w:cs="Times New Roman"/>
          <w:sz w:val="28"/>
          <w:szCs w:val="28"/>
        </w:rPr>
        <w:t>7</w:t>
      </w:r>
      <w:r w:rsidRPr="00924B56">
        <w:rPr>
          <w:rFonts w:ascii="Times New Roman" w:hAnsi="Times New Roman" w:cs="Times New Roman"/>
          <w:sz w:val="28"/>
          <w:szCs w:val="28"/>
        </w:rPr>
        <w:t>. Контроль и руководство</w:t>
      </w:r>
    </w:p>
    <w:p w:rsidR="00FC6999" w:rsidRPr="00503BC2" w:rsidRDefault="00FC6999" w:rsidP="00B433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 xml:space="preserve"> </w:t>
      </w:r>
      <w:r w:rsidRPr="00503B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2.5. </w:t>
      </w:r>
      <w:r w:rsidRPr="00503BC2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социокультурной среды, соответствующей возрастным, </w:t>
      </w:r>
      <w:r w:rsidRPr="00503BC2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503BC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индивидуальным, психологическим и физиологическим особенностям </w:t>
      </w:r>
      <w:r w:rsidRPr="00503BC2">
        <w:rPr>
          <w:rFonts w:ascii="Times New Roman" w:hAnsi="Times New Roman" w:cs="Times New Roman"/>
          <w:sz w:val="28"/>
          <w:szCs w:val="28"/>
          <w:lang w:eastAsia="en-US"/>
        </w:rPr>
        <w:tab/>
        <w:t>детей</w:t>
      </w:r>
    </w:p>
    <w:p w:rsidR="00FC6999" w:rsidRPr="00924B56" w:rsidRDefault="00FC6999" w:rsidP="00B4334F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>2.5.</w:t>
      </w:r>
      <w:r w:rsidR="00644DFB">
        <w:rPr>
          <w:rFonts w:ascii="Times New Roman" w:hAnsi="Times New Roman" w:cs="Times New Roman"/>
          <w:sz w:val="28"/>
          <w:szCs w:val="28"/>
        </w:rPr>
        <w:t>1</w:t>
      </w:r>
      <w:r w:rsidRPr="00924B56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(законными представителями) по вопросам образования ребенка, непосредственно вовлечения их в образовательную деятельность (ФГОС ДО 3.2.5.)</w:t>
      </w:r>
    </w:p>
    <w:p w:rsidR="00FC6999" w:rsidRPr="00924B56" w:rsidRDefault="00FC6999" w:rsidP="00B4334F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>2.5.</w:t>
      </w:r>
      <w:r w:rsidR="00644DFB">
        <w:rPr>
          <w:rFonts w:ascii="Times New Roman" w:hAnsi="Times New Roman" w:cs="Times New Roman"/>
          <w:sz w:val="28"/>
          <w:szCs w:val="28"/>
        </w:rPr>
        <w:t>2</w:t>
      </w:r>
      <w:r w:rsidRPr="00924B56">
        <w:rPr>
          <w:rFonts w:ascii="Times New Roman" w:hAnsi="Times New Roman" w:cs="Times New Roman"/>
          <w:sz w:val="28"/>
          <w:szCs w:val="28"/>
        </w:rPr>
        <w:t>. Взаимодействие по обеспечению преемственности дошкольного и начального общего образования</w:t>
      </w:r>
    </w:p>
    <w:p w:rsidR="00FC6999" w:rsidRPr="00924B56" w:rsidRDefault="00FC6999" w:rsidP="00B4334F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>2.5.</w:t>
      </w:r>
      <w:r w:rsidR="00644DFB">
        <w:rPr>
          <w:rFonts w:ascii="Times New Roman" w:hAnsi="Times New Roman" w:cs="Times New Roman"/>
          <w:sz w:val="28"/>
          <w:szCs w:val="28"/>
        </w:rPr>
        <w:t>3</w:t>
      </w:r>
      <w:r w:rsidRPr="00924B56">
        <w:rPr>
          <w:rFonts w:ascii="Times New Roman" w:hAnsi="Times New Roman" w:cs="Times New Roman"/>
          <w:sz w:val="28"/>
          <w:szCs w:val="28"/>
        </w:rPr>
        <w:t>.Система работы с социальными партнерами</w:t>
      </w:r>
    </w:p>
    <w:p w:rsidR="00FC6999" w:rsidRPr="00503BC2" w:rsidRDefault="00FC6999" w:rsidP="00B4334F">
      <w:pPr>
        <w:pStyle w:val="21"/>
        <w:spacing w:after="0" w:line="240" w:lineRule="auto"/>
        <w:ind w:right="-1"/>
        <w:jc w:val="both"/>
        <w:rPr>
          <w:b/>
          <w:color w:val="000000"/>
          <w:sz w:val="28"/>
          <w:szCs w:val="28"/>
        </w:rPr>
      </w:pPr>
      <w:r w:rsidRPr="00503BC2">
        <w:rPr>
          <w:b/>
          <w:color w:val="000000"/>
          <w:sz w:val="28"/>
          <w:szCs w:val="28"/>
        </w:rPr>
        <w:t>2.6</w:t>
      </w:r>
      <w:r w:rsidRPr="00503BC2">
        <w:rPr>
          <w:color w:val="000000"/>
          <w:sz w:val="28"/>
          <w:szCs w:val="28"/>
        </w:rPr>
        <w:t>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</w:t>
      </w:r>
    </w:p>
    <w:p w:rsidR="00FC6999" w:rsidRPr="00924B56" w:rsidRDefault="00FC6999" w:rsidP="00B4334F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924B56">
        <w:rPr>
          <w:rFonts w:ascii="Times New Roman" w:hAnsi="Times New Roman" w:cs="Times New Roman"/>
          <w:sz w:val="28"/>
          <w:szCs w:val="28"/>
        </w:rPr>
        <w:t>2.6.</w:t>
      </w:r>
      <w:r w:rsidR="00644DFB">
        <w:rPr>
          <w:rFonts w:ascii="Times New Roman" w:hAnsi="Times New Roman" w:cs="Times New Roman"/>
          <w:sz w:val="28"/>
          <w:szCs w:val="28"/>
        </w:rPr>
        <w:t>1</w:t>
      </w:r>
      <w:r w:rsidRPr="00924B56">
        <w:rPr>
          <w:rFonts w:ascii="Times New Roman" w:hAnsi="Times New Roman" w:cs="Times New Roman"/>
          <w:sz w:val="28"/>
          <w:szCs w:val="28"/>
        </w:rPr>
        <w:t>.Модернизация, реконструкция, оснащение материально – технической базы, улучшение условий труда</w:t>
      </w:r>
    </w:p>
    <w:p w:rsidR="00FC6999" w:rsidRDefault="00FC6999" w:rsidP="00231C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41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Планирование деятельности дошкольного образовательного учреждения 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DA418C">
        <w:rPr>
          <w:rFonts w:ascii="Times New Roman" w:hAnsi="Times New Roman" w:cs="Times New Roman"/>
          <w:b/>
          <w:sz w:val="28"/>
          <w:szCs w:val="28"/>
        </w:rPr>
        <w:t xml:space="preserve"> летний оздоровительный период </w:t>
      </w:r>
      <w:r w:rsidRPr="00DA418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4334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44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18C"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B433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A418C">
        <w:rPr>
          <w:rFonts w:ascii="Times New Roman" w:hAnsi="Times New Roman" w:cs="Times New Roman"/>
          <w:b/>
          <w:bCs/>
          <w:sz w:val="28"/>
          <w:szCs w:val="28"/>
        </w:rPr>
        <w:t xml:space="preserve">  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99" w:rsidRPr="00503BC2" w:rsidRDefault="00FC6999" w:rsidP="00231C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3.1</w:t>
      </w:r>
      <w:r w:rsidRPr="00503BC2">
        <w:rPr>
          <w:rFonts w:ascii="Times New Roman" w:hAnsi="Times New Roman" w:cs="Times New Roman"/>
          <w:sz w:val="28"/>
          <w:szCs w:val="28"/>
        </w:rPr>
        <w:t>.Анализ результатов деятельности дошкольной образовательной организации за прошедший летний оздоровительный период.</w:t>
      </w:r>
    </w:p>
    <w:p w:rsidR="00FC6999" w:rsidRPr="00185C04" w:rsidRDefault="00FC6999" w:rsidP="00763DF4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185C0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здоровья детей, </w:t>
      </w:r>
      <w:r w:rsidRPr="00185C04">
        <w:rPr>
          <w:rFonts w:ascii="Times New Roman" w:hAnsi="Times New Roman" w:cs="Times New Roman"/>
          <w:sz w:val="28"/>
          <w:szCs w:val="28"/>
        </w:rPr>
        <w:t>заболеваемость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C0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Pr="00185C04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999" w:rsidRPr="00185C04" w:rsidRDefault="00FC6999" w:rsidP="00763DF4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5C04">
        <w:rPr>
          <w:rFonts w:ascii="Times New Roman" w:hAnsi="Times New Roman" w:cs="Times New Roman"/>
          <w:sz w:val="28"/>
          <w:szCs w:val="28"/>
        </w:rPr>
        <w:t>1.2. 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развит</w:t>
      </w:r>
      <w:r w:rsidRPr="00185C0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оценкой</w:t>
      </w:r>
      <w:r w:rsidR="00BF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5C04">
        <w:rPr>
          <w:rFonts w:ascii="Times New Roman" w:hAnsi="Times New Roman" w:cs="Times New Roman"/>
          <w:sz w:val="28"/>
          <w:szCs w:val="28"/>
        </w:rPr>
        <w:t>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C04">
        <w:rPr>
          <w:rFonts w:ascii="Times New Roman" w:hAnsi="Times New Roman" w:cs="Times New Roman"/>
          <w:sz w:val="28"/>
          <w:szCs w:val="28"/>
        </w:rPr>
        <w:t>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основе планирования</w:t>
      </w:r>
      <w:r w:rsidR="00BF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5C04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185C04">
        <w:rPr>
          <w:rFonts w:ascii="Times New Roman" w:hAnsi="Times New Roman" w:cs="Times New Roman"/>
          <w:sz w:val="28"/>
          <w:szCs w:val="28"/>
        </w:rPr>
        <w:t>цесса</w:t>
      </w:r>
      <w:r>
        <w:rPr>
          <w:rFonts w:ascii="Times New Roman" w:hAnsi="Times New Roman" w:cs="Times New Roman"/>
          <w:sz w:val="28"/>
          <w:szCs w:val="28"/>
        </w:rPr>
        <w:t xml:space="preserve"> в летни</w:t>
      </w:r>
      <w:r w:rsidRPr="00185C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6EE8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99" w:rsidRPr="00185C04" w:rsidRDefault="00FC6999" w:rsidP="00763DF4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5C04">
        <w:rPr>
          <w:rFonts w:ascii="Times New Roman" w:hAnsi="Times New Roman" w:cs="Times New Roman"/>
          <w:sz w:val="28"/>
          <w:szCs w:val="28"/>
        </w:rPr>
        <w:t>1.3.  Анализ</w:t>
      </w:r>
      <w:r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185C04"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185C04">
        <w:rPr>
          <w:rFonts w:ascii="Times New Roman" w:hAnsi="Times New Roman" w:cs="Times New Roman"/>
          <w:sz w:val="28"/>
          <w:szCs w:val="28"/>
        </w:rPr>
        <w:t>еченности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185C04">
        <w:rPr>
          <w:rFonts w:ascii="Times New Roman" w:hAnsi="Times New Roman" w:cs="Times New Roman"/>
          <w:sz w:val="28"/>
          <w:szCs w:val="28"/>
        </w:rPr>
        <w:t>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Pr="00185C04">
        <w:rPr>
          <w:rFonts w:ascii="Times New Roman" w:hAnsi="Times New Roman" w:cs="Times New Roman"/>
          <w:sz w:val="28"/>
          <w:szCs w:val="28"/>
        </w:rPr>
        <w:t xml:space="preserve">есса  </w:t>
      </w:r>
    </w:p>
    <w:p w:rsidR="00FC6999" w:rsidRDefault="00FC6999" w:rsidP="00763DF4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5C04">
        <w:rPr>
          <w:rFonts w:ascii="Times New Roman" w:hAnsi="Times New Roman" w:cs="Times New Roman"/>
          <w:sz w:val="28"/>
          <w:szCs w:val="28"/>
        </w:rPr>
        <w:t>1.4.  Анализ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185C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C04">
        <w:rPr>
          <w:rFonts w:ascii="Times New Roman" w:hAnsi="Times New Roman" w:cs="Times New Roman"/>
          <w:sz w:val="28"/>
          <w:szCs w:val="28"/>
        </w:rPr>
        <w:t>педагогической</w:t>
      </w:r>
      <w:r w:rsidR="00644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C04">
        <w:rPr>
          <w:rFonts w:ascii="Times New Roman" w:hAnsi="Times New Roman" w:cs="Times New Roman"/>
          <w:sz w:val="28"/>
          <w:szCs w:val="28"/>
        </w:rPr>
        <w:t>оддержки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185C04">
        <w:rPr>
          <w:rFonts w:ascii="Times New Roman" w:hAnsi="Times New Roman" w:cs="Times New Roman"/>
          <w:sz w:val="28"/>
          <w:szCs w:val="28"/>
        </w:rPr>
        <w:t>мьи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85C04">
        <w:rPr>
          <w:rFonts w:ascii="Times New Roman" w:hAnsi="Times New Roman" w:cs="Times New Roman"/>
          <w:sz w:val="28"/>
          <w:szCs w:val="28"/>
        </w:rPr>
        <w:t>овышения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185C04">
        <w:rPr>
          <w:rFonts w:ascii="Times New Roman" w:hAnsi="Times New Roman" w:cs="Times New Roman"/>
          <w:sz w:val="28"/>
          <w:szCs w:val="28"/>
        </w:rPr>
        <w:t>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Pr="00185C04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9B0D38">
        <w:rPr>
          <w:rFonts w:ascii="Times New Roman" w:hAnsi="Times New Roman" w:cs="Times New Roman"/>
          <w:sz w:val="28"/>
          <w:szCs w:val="28"/>
        </w:rPr>
        <w:t>(законных представителей).</w:t>
      </w:r>
      <w:r w:rsidRPr="00185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38" w:rsidRPr="009B0D38" w:rsidRDefault="00FC6999" w:rsidP="006C1DC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DF756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756F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6F"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</w:t>
      </w:r>
      <w:r w:rsidRPr="00DF756F">
        <w:rPr>
          <w:rFonts w:ascii="Times New Roman" w:hAnsi="Times New Roman" w:cs="Times New Roman"/>
          <w:sz w:val="28"/>
          <w:szCs w:val="28"/>
        </w:rPr>
        <w:t>тельности</w:t>
      </w:r>
      <w:r w:rsidR="009B0D38">
        <w:rPr>
          <w:rFonts w:ascii="Times New Roman" w:hAnsi="Times New Roman" w:cs="Times New Roman"/>
          <w:sz w:val="28"/>
          <w:szCs w:val="28"/>
        </w:rPr>
        <w:t xml:space="preserve">, </w:t>
      </w:r>
      <w:r w:rsidR="009B0D38" w:rsidRPr="009B0D38">
        <w:rPr>
          <w:rFonts w:ascii="Times New Roman" w:hAnsi="Times New Roman" w:cs="Times New Roman"/>
          <w:bCs/>
          <w:sz w:val="28"/>
          <w:szCs w:val="28"/>
        </w:rPr>
        <w:t>оценка материально-технических и медико-социальных условий пребывания детей в дошкольном учреждении.</w:t>
      </w:r>
    </w:p>
    <w:p w:rsidR="00FC6999" w:rsidRDefault="00FC6999" w:rsidP="0047585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3.2.</w:t>
      </w:r>
      <w:r w:rsidRPr="00B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оздоровительных мероприятий в летний период.</w:t>
      </w:r>
    </w:p>
    <w:p w:rsidR="00FC6999" w:rsidRDefault="00FC6999" w:rsidP="0047585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3.3.</w:t>
      </w:r>
      <w:r w:rsidRPr="00B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физкультурно – оздоровительных мероприятий.</w:t>
      </w:r>
    </w:p>
    <w:p w:rsidR="00FC6999" w:rsidRDefault="00FC6999" w:rsidP="0047585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План организационно – методической работы на летний период</w:t>
      </w:r>
    </w:p>
    <w:p w:rsidR="00FC6999" w:rsidRDefault="00FC6999" w:rsidP="00163F9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План воспитательно – образовательной работы на летний период.</w:t>
      </w:r>
    </w:p>
    <w:p w:rsidR="00FC6999" w:rsidRDefault="00FC6999" w:rsidP="0047585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03BC2">
        <w:rPr>
          <w:rFonts w:ascii="Times New Roman" w:hAnsi="Times New Roman" w:cs="Times New Roman"/>
          <w:b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взаимодействия с семьями воспитанников.</w:t>
      </w: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D4" w:rsidRDefault="005B3AD4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FD" w:rsidRDefault="0041031D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031D">
        <w:rPr>
          <w:rFonts w:ascii="Times New Roman" w:hAnsi="Times New Roman" w:cs="Times New Roman"/>
          <w:b/>
          <w:sz w:val="28"/>
          <w:szCs w:val="28"/>
        </w:rPr>
        <w:t>.Анализ конечных результатов деятельности ДОУ в 201</w:t>
      </w:r>
      <w:r w:rsidR="00F85468">
        <w:rPr>
          <w:rFonts w:ascii="Times New Roman" w:hAnsi="Times New Roman" w:cs="Times New Roman"/>
          <w:b/>
          <w:sz w:val="28"/>
          <w:szCs w:val="28"/>
        </w:rPr>
        <w:t>6</w:t>
      </w:r>
      <w:r w:rsidRPr="0041031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85468">
        <w:rPr>
          <w:rFonts w:ascii="Times New Roman" w:hAnsi="Times New Roman" w:cs="Times New Roman"/>
          <w:b/>
          <w:sz w:val="28"/>
          <w:szCs w:val="28"/>
        </w:rPr>
        <w:t>7</w:t>
      </w:r>
      <w:r w:rsidR="00735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6FB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1031D" w:rsidRPr="00CC3854" w:rsidRDefault="0041031D" w:rsidP="00475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54">
        <w:rPr>
          <w:rFonts w:ascii="Times New Roman" w:hAnsi="Times New Roman" w:cs="Times New Roman"/>
          <w:b/>
          <w:sz w:val="28"/>
          <w:szCs w:val="28"/>
        </w:rPr>
        <w:t xml:space="preserve">1.1. Обеспечение охраны и укрепления физического и психического здоровья детей, в том числе их эмоционального благополучия (ФГОС </w:t>
      </w:r>
      <w:r w:rsidR="0002563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CC3854">
        <w:rPr>
          <w:rFonts w:ascii="Times New Roman" w:hAnsi="Times New Roman" w:cs="Times New Roman"/>
          <w:b/>
          <w:sz w:val="28"/>
          <w:szCs w:val="28"/>
        </w:rPr>
        <w:t>1.6)</w:t>
      </w:r>
    </w:p>
    <w:p w:rsidR="000708F9" w:rsidRDefault="000708F9" w:rsidP="004758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(Анализ состояния здоровья воспитанников, их заболеваемости, оценка эффективности реализации системы оздоровительных, закаливающих мероприятий, системы рационального питания и др.)</w:t>
      </w:r>
    </w:p>
    <w:p w:rsidR="000708F9" w:rsidRDefault="000708F9" w:rsidP="0047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основных нормативных документов (Федеральный закон «Об образовании в РФ», ФГОС ДО, СанПин, Порядок организации и </w:t>
      </w:r>
      <w:r w:rsidR="009C317F">
        <w:rPr>
          <w:rFonts w:ascii="Times New Roman" w:hAnsi="Times New Roman" w:cs="Times New Roman"/>
          <w:sz w:val="28"/>
          <w:szCs w:val="28"/>
        </w:rPr>
        <w:t>осуществления образовательной  деятельности по основным общеобразовательным программам – образовательным программам дошкольного образования)</w:t>
      </w:r>
      <w:r w:rsidR="00F85468">
        <w:rPr>
          <w:rFonts w:ascii="Times New Roman" w:hAnsi="Times New Roman" w:cs="Times New Roman"/>
          <w:sz w:val="28"/>
          <w:szCs w:val="28"/>
        </w:rPr>
        <w:t xml:space="preserve">, </w:t>
      </w:r>
      <w:r w:rsidR="009C317F">
        <w:rPr>
          <w:rFonts w:ascii="Times New Roman" w:hAnsi="Times New Roman" w:cs="Times New Roman"/>
          <w:sz w:val="28"/>
          <w:szCs w:val="28"/>
        </w:rPr>
        <w:t>деятельность по сохранению и укреплению соматического (физического) и психологического здоровья детей, учитывая индивидуальные потребности каждого ребенка, связанные с его жизненной ситуацией и состоянием здоровья, в том числе с ограниченными возможностями здоровья (ФГОС ДО 1.2.),</w:t>
      </w:r>
      <w:r w:rsidR="005A13CE">
        <w:rPr>
          <w:rFonts w:ascii="Times New Roman" w:hAnsi="Times New Roman" w:cs="Times New Roman"/>
          <w:sz w:val="28"/>
          <w:szCs w:val="28"/>
        </w:rPr>
        <w:t xml:space="preserve"> возможности освоения ребенком Основной общеобразовательной программы на разных этапах её реализации и была направлена на создание медико – психолого – педагогических условий для развития здоровья детей на основе формирования потребности в двигательной активности, в здоровом образе жизни. Для достижения поставленной цели были определены следующие задачи:</w:t>
      </w:r>
    </w:p>
    <w:p w:rsidR="005A13CE" w:rsidRDefault="005A13C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физического развития детей и воспитания основ здорового образа жизни;</w:t>
      </w:r>
    </w:p>
    <w:p w:rsidR="005A13CE" w:rsidRDefault="005A13C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детей, снижение заболеваемости, совершенствование всех функций организма;</w:t>
      </w:r>
    </w:p>
    <w:p w:rsidR="005A13CE" w:rsidRDefault="005A13C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двигательных способностей детей в самостоятельной деятельности и обогащение двигательного опыта.</w:t>
      </w:r>
    </w:p>
    <w:p w:rsidR="005A13CE" w:rsidRDefault="005A13C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Оздоровительный режим в ДОУ построен с учётом </w:t>
      </w:r>
      <w:r w:rsidR="005C472E">
        <w:rPr>
          <w:rFonts w:ascii="Times New Roman" w:hAnsi="Times New Roman" w:cs="Times New Roman"/>
          <w:sz w:val="28"/>
          <w:szCs w:val="28"/>
        </w:rPr>
        <w:t xml:space="preserve">особенностей нервно </w:t>
      </w:r>
      <w:r>
        <w:rPr>
          <w:rFonts w:ascii="Times New Roman" w:hAnsi="Times New Roman" w:cs="Times New Roman"/>
          <w:sz w:val="28"/>
          <w:szCs w:val="28"/>
        </w:rPr>
        <w:t>психического и соматического</w:t>
      </w:r>
      <w:r w:rsidR="005C472E">
        <w:rPr>
          <w:rFonts w:ascii="Times New Roman" w:hAnsi="Times New Roman" w:cs="Times New Roman"/>
          <w:sz w:val="28"/>
          <w:szCs w:val="28"/>
        </w:rPr>
        <w:t xml:space="preserve"> здоровья детей, возрастных особенностей, эмоционального состояния.</w:t>
      </w:r>
    </w:p>
    <w:p w:rsidR="005C472E" w:rsidRDefault="005C472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деятельности по этому направлению были созданы все условия: функционировал физкультурно – оздоровительный комплекс, включающий в себя: физкультурный зал, спортивную площадку, </w:t>
      </w:r>
      <w:r w:rsidR="00CF5E45">
        <w:rPr>
          <w:rFonts w:ascii="Times New Roman" w:hAnsi="Times New Roman" w:cs="Times New Roman"/>
          <w:sz w:val="28"/>
          <w:szCs w:val="28"/>
        </w:rPr>
        <w:t>«дорожку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F5E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72E" w:rsidRDefault="005C472E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Осуществлялась разнообразная работа по проведению профилактических и оздоровительных мероприятий. Для повышения эффективности оздоровительной работы с детьми в прошедшем году были учтены объективные условия.</w:t>
      </w:r>
    </w:p>
    <w:p w:rsidR="005C472E" w:rsidRDefault="005C472E" w:rsidP="006004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472E">
        <w:rPr>
          <w:rFonts w:ascii="Times New Roman" w:hAnsi="Times New Roman" w:cs="Times New Roman"/>
          <w:b/>
          <w:i/>
          <w:sz w:val="28"/>
          <w:szCs w:val="28"/>
        </w:rPr>
        <w:t>Анализ состояния здоровья воспитанников</w:t>
      </w:r>
    </w:p>
    <w:p w:rsidR="00E16B3A" w:rsidRPr="0072620B" w:rsidRDefault="00E16B3A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0B">
        <w:rPr>
          <w:rFonts w:ascii="Times New Roman" w:hAnsi="Times New Roman" w:cs="Times New Roman"/>
          <w:sz w:val="28"/>
          <w:szCs w:val="28"/>
        </w:rPr>
        <w:t>Согласно медицинским данным, в 201</w:t>
      </w:r>
      <w:r w:rsidR="0072620B" w:rsidRPr="0072620B">
        <w:rPr>
          <w:rFonts w:ascii="Times New Roman" w:hAnsi="Times New Roman" w:cs="Times New Roman"/>
          <w:sz w:val="28"/>
          <w:szCs w:val="28"/>
        </w:rPr>
        <w:t>6</w:t>
      </w:r>
      <w:r w:rsidRPr="0072620B">
        <w:rPr>
          <w:rFonts w:ascii="Times New Roman" w:hAnsi="Times New Roman" w:cs="Times New Roman"/>
          <w:sz w:val="28"/>
          <w:szCs w:val="28"/>
        </w:rPr>
        <w:t xml:space="preserve"> году ко</w:t>
      </w:r>
      <w:r w:rsidR="00503BC2" w:rsidRPr="0072620B">
        <w:rPr>
          <w:rFonts w:ascii="Times New Roman" w:hAnsi="Times New Roman" w:cs="Times New Roman"/>
          <w:sz w:val="28"/>
          <w:szCs w:val="28"/>
        </w:rPr>
        <w:t xml:space="preserve">нтингент воспитанников, имеющих </w:t>
      </w:r>
      <w:r w:rsidR="00D16576" w:rsidRPr="0072620B">
        <w:rPr>
          <w:rFonts w:ascii="Times New Roman" w:hAnsi="Times New Roman" w:cs="Times New Roman"/>
          <w:sz w:val="28"/>
          <w:szCs w:val="28"/>
        </w:rPr>
        <w:t>первую</w:t>
      </w:r>
      <w:r w:rsidR="00503BC2" w:rsidRPr="0072620B">
        <w:rPr>
          <w:rFonts w:ascii="Times New Roman" w:hAnsi="Times New Roman" w:cs="Times New Roman"/>
          <w:sz w:val="28"/>
          <w:szCs w:val="28"/>
        </w:rPr>
        <w:t xml:space="preserve"> </w:t>
      </w:r>
      <w:r w:rsidRPr="0072620B">
        <w:rPr>
          <w:rFonts w:ascii="Times New Roman" w:hAnsi="Times New Roman" w:cs="Times New Roman"/>
          <w:sz w:val="28"/>
          <w:szCs w:val="28"/>
        </w:rPr>
        <w:t>группу здоровья</w:t>
      </w:r>
      <w:r w:rsidR="00D16576" w:rsidRPr="0072620B">
        <w:rPr>
          <w:rFonts w:ascii="Times New Roman" w:hAnsi="Times New Roman" w:cs="Times New Roman"/>
          <w:sz w:val="28"/>
          <w:szCs w:val="28"/>
        </w:rPr>
        <w:t>,</w:t>
      </w:r>
      <w:r w:rsidRPr="0072620B">
        <w:rPr>
          <w:rFonts w:ascii="Times New Roman" w:hAnsi="Times New Roman" w:cs="Times New Roman"/>
          <w:sz w:val="28"/>
          <w:szCs w:val="28"/>
        </w:rPr>
        <w:t xml:space="preserve"> </w:t>
      </w:r>
      <w:r w:rsidR="00503BC2" w:rsidRPr="0072620B">
        <w:rPr>
          <w:rFonts w:ascii="Times New Roman" w:hAnsi="Times New Roman" w:cs="Times New Roman"/>
          <w:sz w:val="28"/>
          <w:szCs w:val="28"/>
        </w:rPr>
        <w:t>увеличился</w:t>
      </w:r>
      <w:r w:rsidR="0072620B" w:rsidRPr="0072620B">
        <w:rPr>
          <w:rFonts w:ascii="Times New Roman" w:hAnsi="Times New Roman" w:cs="Times New Roman"/>
          <w:i/>
          <w:sz w:val="28"/>
          <w:szCs w:val="28"/>
        </w:rPr>
        <w:t>.</w:t>
      </w:r>
      <w:r w:rsidR="00D16576" w:rsidRPr="00726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620B" w:rsidRPr="0072620B">
        <w:rPr>
          <w:rFonts w:ascii="Times New Roman" w:hAnsi="Times New Roman" w:cs="Times New Roman"/>
          <w:i/>
          <w:sz w:val="28"/>
          <w:szCs w:val="28"/>
        </w:rPr>
        <w:t>Незначительно увеличился</w:t>
      </w:r>
      <w:r w:rsidR="002A7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76" w:rsidRPr="0072620B">
        <w:rPr>
          <w:rFonts w:ascii="Times New Roman" w:hAnsi="Times New Roman" w:cs="Times New Roman"/>
          <w:sz w:val="28"/>
          <w:szCs w:val="28"/>
        </w:rPr>
        <w:lastRenderedPageBreak/>
        <w:t>процент детей с</w:t>
      </w:r>
      <w:r w:rsidR="0072620B" w:rsidRPr="0072620B">
        <w:rPr>
          <w:rFonts w:ascii="Times New Roman" w:hAnsi="Times New Roman" w:cs="Times New Roman"/>
          <w:sz w:val="28"/>
          <w:szCs w:val="28"/>
        </w:rPr>
        <w:t>о</w:t>
      </w:r>
      <w:r w:rsidR="00D16576" w:rsidRPr="0072620B">
        <w:rPr>
          <w:rFonts w:ascii="Times New Roman" w:hAnsi="Times New Roman" w:cs="Times New Roman"/>
          <w:sz w:val="28"/>
          <w:szCs w:val="28"/>
        </w:rPr>
        <w:t xml:space="preserve"> </w:t>
      </w:r>
      <w:r w:rsidR="0072620B" w:rsidRPr="0072620B">
        <w:rPr>
          <w:rFonts w:ascii="Times New Roman" w:hAnsi="Times New Roman" w:cs="Times New Roman"/>
          <w:sz w:val="28"/>
          <w:szCs w:val="28"/>
        </w:rPr>
        <w:t xml:space="preserve">второй группой, но не стало </w:t>
      </w:r>
      <w:r w:rsidR="00D16576" w:rsidRPr="0072620B">
        <w:rPr>
          <w:rFonts w:ascii="Times New Roman" w:hAnsi="Times New Roman" w:cs="Times New Roman"/>
          <w:sz w:val="28"/>
          <w:szCs w:val="28"/>
        </w:rPr>
        <w:t>третьей</w:t>
      </w:r>
      <w:r w:rsidR="0072620B" w:rsidRPr="0072620B">
        <w:rPr>
          <w:rFonts w:ascii="Times New Roman" w:hAnsi="Times New Roman" w:cs="Times New Roman"/>
          <w:sz w:val="28"/>
          <w:szCs w:val="28"/>
        </w:rPr>
        <w:t xml:space="preserve"> и четвертой групп</w:t>
      </w:r>
      <w:r w:rsidR="00D16576" w:rsidRPr="0072620B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E16B3A" w:rsidRPr="00E16B3A" w:rsidRDefault="00E16B3A" w:rsidP="0060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3A">
        <w:rPr>
          <w:rFonts w:ascii="Times New Roman" w:hAnsi="Times New Roman" w:cs="Times New Roman"/>
          <w:b/>
          <w:sz w:val="24"/>
          <w:szCs w:val="24"/>
        </w:rPr>
        <w:t>Сравнительная таблица здоровья детей (количество детей)</w:t>
      </w:r>
    </w:p>
    <w:tbl>
      <w:tblPr>
        <w:tblStyle w:val="a7"/>
        <w:tblW w:w="9464" w:type="dxa"/>
        <w:tblLook w:val="04A0"/>
      </w:tblPr>
      <w:tblGrid>
        <w:gridCol w:w="870"/>
        <w:gridCol w:w="870"/>
        <w:gridCol w:w="876"/>
        <w:gridCol w:w="870"/>
        <w:gridCol w:w="870"/>
        <w:gridCol w:w="870"/>
        <w:gridCol w:w="870"/>
        <w:gridCol w:w="870"/>
        <w:gridCol w:w="870"/>
        <w:gridCol w:w="870"/>
        <w:gridCol w:w="758"/>
      </w:tblGrid>
      <w:tr w:rsidR="00CA4EDD" w:rsidTr="00600419">
        <w:tc>
          <w:tcPr>
            <w:tcW w:w="870" w:type="dxa"/>
            <w:vMerge w:val="restart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594" w:type="dxa"/>
            <w:gridSpan w:val="10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 детей</w:t>
            </w:r>
          </w:p>
        </w:tc>
      </w:tr>
      <w:tr w:rsidR="00CA4EDD" w:rsidTr="00600419">
        <w:tc>
          <w:tcPr>
            <w:tcW w:w="870" w:type="dxa"/>
            <w:vMerge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740" w:type="dxa"/>
            <w:gridSpan w:val="2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740" w:type="dxa"/>
            <w:gridSpan w:val="2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</w:t>
            </w:r>
          </w:p>
        </w:tc>
        <w:tc>
          <w:tcPr>
            <w:tcW w:w="1740" w:type="dxa"/>
            <w:gridSpan w:val="2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</w:t>
            </w:r>
          </w:p>
        </w:tc>
        <w:tc>
          <w:tcPr>
            <w:tcW w:w="1628" w:type="dxa"/>
            <w:gridSpan w:val="2"/>
          </w:tcPr>
          <w:p w:rsid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Пятая</w:t>
            </w:r>
          </w:p>
        </w:tc>
      </w:tr>
      <w:tr w:rsidR="00F85468" w:rsidTr="00600419"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876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5468" w:rsidTr="00600419"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76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85468" w:rsidRDefault="00F8546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620B" w:rsidTr="00600419">
        <w:tc>
          <w:tcPr>
            <w:tcW w:w="870" w:type="dxa"/>
          </w:tcPr>
          <w:p w:rsidR="0072620B" w:rsidRDefault="0072620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72620B" w:rsidRDefault="0072620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72620B" w:rsidRPr="0072620B" w:rsidRDefault="0072620B" w:rsidP="006004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B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876" w:type="dxa"/>
          </w:tcPr>
          <w:p w:rsidR="0072620B" w:rsidRPr="0072620B" w:rsidRDefault="0072620B" w:rsidP="006004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90,1%</w:t>
            </w:r>
          </w:p>
        </w:tc>
        <w:tc>
          <w:tcPr>
            <w:tcW w:w="870" w:type="dxa"/>
          </w:tcPr>
          <w:p w:rsidR="0072620B" w:rsidRPr="0072620B" w:rsidRDefault="0072620B" w:rsidP="006004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72620B" w:rsidRPr="0072620B" w:rsidRDefault="0072620B" w:rsidP="006004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20B">
              <w:rPr>
                <w:rFonts w:ascii="Times New Roman" w:hAnsi="Times New Roman" w:cs="Times New Roman"/>
                <w:b/>
                <w:sz w:val="24"/>
                <w:szCs w:val="24"/>
              </w:rPr>
              <w:t>9,8 %</w:t>
            </w:r>
          </w:p>
        </w:tc>
        <w:tc>
          <w:tcPr>
            <w:tcW w:w="870" w:type="dxa"/>
          </w:tcPr>
          <w:p w:rsidR="0072620B" w:rsidRPr="00536891" w:rsidRDefault="0072620B" w:rsidP="006004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2620B" w:rsidRDefault="0072620B" w:rsidP="0072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2620B" w:rsidRDefault="0072620B" w:rsidP="0072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2620B" w:rsidRDefault="0072620B" w:rsidP="0072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72620B" w:rsidRDefault="0072620B" w:rsidP="0072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2620B" w:rsidRDefault="0072620B" w:rsidP="0072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16B3A" w:rsidRDefault="00CA4EDD" w:rsidP="0060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Согласно этим данным были сформированы медицинские группы для занятий физической  культурой:</w:t>
      </w:r>
    </w:p>
    <w:tbl>
      <w:tblPr>
        <w:tblStyle w:val="a7"/>
        <w:tblW w:w="0" w:type="auto"/>
        <w:tblLook w:val="04A0"/>
      </w:tblPr>
      <w:tblGrid>
        <w:gridCol w:w="1365"/>
        <w:gridCol w:w="1361"/>
        <w:gridCol w:w="1361"/>
        <w:gridCol w:w="1361"/>
        <w:gridCol w:w="1362"/>
        <w:gridCol w:w="1363"/>
        <w:gridCol w:w="1257"/>
      </w:tblGrid>
      <w:tr w:rsidR="00CA4EDD" w:rsidTr="00600419">
        <w:tc>
          <w:tcPr>
            <w:tcW w:w="1367" w:type="dxa"/>
            <w:vMerge w:val="restart"/>
          </w:tcPr>
          <w:p w:rsidR="00CA4EDD" w:rsidRPr="00CA4EDD" w:rsidRDefault="00CA4EDD" w:rsidP="00600419">
            <w:pPr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4ED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101" w:type="dxa"/>
            <w:gridSpan w:val="3"/>
          </w:tcPr>
          <w:p w:rsidR="00CA4EDD" w:rsidRP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4EDD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цифры</w:t>
            </w:r>
          </w:p>
        </w:tc>
        <w:tc>
          <w:tcPr>
            <w:tcW w:w="3996" w:type="dxa"/>
            <w:gridSpan w:val="3"/>
          </w:tcPr>
          <w:p w:rsidR="00CA4EDD" w:rsidRPr="00CA4EDD" w:rsidRDefault="00CA4EDD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43C7" w:rsidTr="00600419">
        <w:tc>
          <w:tcPr>
            <w:tcW w:w="1367" w:type="dxa"/>
            <w:vMerge/>
          </w:tcPr>
          <w:p w:rsidR="006043C7" w:rsidRDefault="006043C7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7" w:type="dxa"/>
          </w:tcPr>
          <w:p w:rsidR="006043C7" w:rsidRPr="00CA4EDD" w:rsidRDefault="006043C7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67" w:type="dxa"/>
          </w:tcPr>
          <w:p w:rsidR="006043C7" w:rsidRPr="00CA4EDD" w:rsidRDefault="006043C7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6043C7" w:rsidRPr="00CA4EDD" w:rsidRDefault="003E75C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67" w:type="dxa"/>
          </w:tcPr>
          <w:p w:rsidR="006043C7" w:rsidRPr="00CA4EDD" w:rsidRDefault="006043C7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68" w:type="dxa"/>
          </w:tcPr>
          <w:p w:rsidR="006043C7" w:rsidRPr="00CA4EDD" w:rsidRDefault="006043C7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1" w:type="dxa"/>
          </w:tcPr>
          <w:p w:rsidR="006043C7" w:rsidRPr="00CA4EDD" w:rsidRDefault="003E75C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043C7" w:rsidTr="00600419">
        <w:tc>
          <w:tcPr>
            <w:tcW w:w="1367" w:type="dxa"/>
          </w:tcPr>
          <w:p w:rsidR="006043C7" w:rsidRPr="00CA4EDD" w:rsidRDefault="006043C7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367" w:type="dxa"/>
          </w:tcPr>
          <w:p w:rsidR="006043C7" w:rsidRPr="004D6E67" w:rsidRDefault="006043C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6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67" w:type="dxa"/>
          </w:tcPr>
          <w:p w:rsidR="006043C7" w:rsidRPr="004D6E67" w:rsidRDefault="006043C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6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67" w:type="dxa"/>
          </w:tcPr>
          <w:p w:rsidR="006043C7" w:rsidRPr="004D6E67" w:rsidRDefault="0072620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67" w:type="dxa"/>
          </w:tcPr>
          <w:p w:rsidR="006043C7" w:rsidRPr="004D6E67" w:rsidRDefault="006043C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6043C7" w:rsidRPr="004D6E67" w:rsidRDefault="006043C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E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1" w:type="dxa"/>
          </w:tcPr>
          <w:p w:rsidR="006043C7" w:rsidRPr="004D6E67" w:rsidRDefault="0072620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D08DC" w:rsidRPr="00FC2D51" w:rsidRDefault="007D08DC" w:rsidP="0060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2D51">
        <w:rPr>
          <w:rFonts w:ascii="Times New Roman" w:hAnsi="Times New Roman" w:cs="Times New Roman"/>
          <w:b/>
          <w:sz w:val="28"/>
          <w:szCs w:val="24"/>
        </w:rPr>
        <w:t>Оценка состояния здоровья детей</w:t>
      </w:r>
    </w:p>
    <w:tbl>
      <w:tblPr>
        <w:tblStyle w:val="a7"/>
        <w:tblW w:w="9498" w:type="dxa"/>
        <w:tblInd w:w="108" w:type="dxa"/>
        <w:tblLook w:val="04A0"/>
      </w:tblPr>
      <w:tblGrid>
        <w:gridCol w:w="1276"/>
        <w:gridCol w:w="2552"/>
        <w:gridCol w:w="2410"/>
        <w:gridCol w:w="3260"/>
      </w:tblGrid>
      <w:tr w:rsidR="007D08DC" w:rsidTr="009A4232">
        <w:tc>
          <w:tcPr>
            <w:tcW w:w="1276" w:type="dxa"/>
          </w:tcPr>
          <w:p w:rsidR="007D08DC" w:rsidRDefault="007D08DC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7D08DC" w:rsidRDefault="007D08DC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% часто болеющих детей</w:t>
            </w:r>
          </w:p>
        </w:tc>
        <w:tc>
          <w:tcPr>
            <w:tcW w:w="2410" w:type="dxa"/>
          </w:tcPr>
          <w:p w:rsidR="007D08DC" w:rsidRDefault="00D72EE5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% детей с хроническими заболеваниями</w:t>
            </w:r>
          </w:p>
        </w:tc>
        <w:tc>
          <w:tcPr>
            <w:tcW w:w="3260" w:type="dxa"/>
          </w:tcPr>
          <w:p w:rsidR="007D08DC" w:rsidRDefault="00D72EE5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% детей с нарушением здоровья вызванного адаптацией к ДОУ</w:t>
            </w:r>
          </w:p>
        </w:tc>
      </w:tr>
      <w:tr w:rsidR="00FC2D51" w:rsidTr="009A4232">
        <w:tc>
          <w:tcPr>
            <w:tcW w:w="1276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2,5%</w:t>
            </w:r>
          </w:p>
        </w:tc>
        <w:tc>
          <w:tcPr>
            <w:tcW w:w="2410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2D51" w:rsidTr="009A4232">
        <w:tc>
          <w:tcPr>
            <w:tcW w:w="1276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2,7%</w:t>
            </w:r>
          </w:p>
        </w:tc>
        <w:tc>
          <w:tcPr>
            <w:tcW w:w="2410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2D51" w:rsidTr="009A4232">
        <w:tc>
          <w:tcPr>
            <w:tcW w:w="1276" w:type="dxa"/>
          </w:tcPr>
          <w:p w:rsidR="00FC2D51" w:rsidRDefault="00FC2D51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FC2D51" w:rsidRDefault="00C90196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1,8 %</w:t>
            </w:r>
          </w:p>
        </w:tc>
        <w:tc>
          <w:tcPr>
            <w:tcW w:w="2410" w:type="dxa"/>
          </w:tcPr>
          <w:p w:rsidR="00FC2D51" w:rsidRDefault="00C90196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C2D51" w:rsidRDefault="00C90196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A4EDD" w:rsidRDefault="001C759F" w:rsidP="009A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651C5" w:rsidRPr="00C90196">
        <w:rPr>
          <w:rFonts w:ascii="Times New Roman" w:hAnsi="Times New Roman" w:cs="Times New Roman"/>
          <w:sz w:val="28"/>
          <w:szCs w:val="24"/>
        </w:rPr>
        <w:t>Уменьшился процент</w:t>
      </w:r>
      <w:r w:rsidR="00D72EE5" w:rsidRPr="00C90196">
        <w:rPr>
          <w:rFonts w:ascii="Times New Roman" w:hAnsi="Times New Roman" w:cs="Times New Roman"/>
          <w:sz w:val="28"/>
          <w:szCs w:val="24"/>
        </w:rPr>
        <w:t xml:space="preserve"> часто длительно  болеющих детей, что связано с </w:t>
      </w:r>
      <w:r w:rsidR="00C90196" w:rsidRPr="00C90196">
        <w:rPr>
          <w:rFonts w:ascii="Times New Roman" w:hAnsi="Times New Roman" w:cs="Times New Roman"/>
          <w:sz w:val="28"/>
          <w:szCs w:val="24"/>
        </w:rPr>
        <w:t>увеличением доли</w:t>
      </w:r>
      <w:r w:rsidR="00C90196">
        <w:rPr>
          <w:rFonts w:ascii="Times New Roman" w:hAnsi="Times New Roman" w:cs="Times New Roman"/>
          <w:sz w:val="28"/>
          <w:szCs w:val="24"/>
        </w:rPr>
        <w:t xml:space="preserve"> </w:t>
      </w:r>
      <w:r w:rsidR="00D72EE5">
        <w:rPr>
          <w:rFonts w:ascii="Times New Roman" w:hAnsi="Times New Roman" w:cs="Times New Roman"/>
          <w:sz w:val="28"/>
          <w:szCs w:val="24"/>
        </w:rPr>
        <w:t>детей старшего дошкольного возраста</w:t>
      </w:r>
      <w:r w:rsidR="00451F35">
        <w:rPr>
          <w:rFonts w:ascii="Times New Roman" w:hAnsi="Times New Roman" w:cs="Times New Roman"/>
          <w:sz w:val="28"/>
          <w:szCs w:val="24"/>
        </w:rPr>
        <w:t>.</w:t>
      </w:r>
    </w:p>
    <w:p w:rsidR="00451F35" w:rsidRPr="006D7FAB" w:rsidRDefault="001C759F" w:rsidP="009A42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9251E" w:rsidRPr="000651C5">
        <w:rPr>
          <w:rFonts w:ascii="Times New Roman" w:hAnsi="Times New Roman" w:cs="Times New Roman"/>
          <w:sz w:val="28"/>
          <w:szCs w:val="24"/>
        </w:rPr>
        <w:t xml:space="preserve"> О</w:t>
      </w:r>
      <w:r w:rsidR="00816A04" w:rsidRPr="000651C5">
        <w:rPr>
          <w:rFonts w:ascii="Times New Roman" w:hAnsi="Times New Roman" w:cs="Times New Roman"/>
          <w:sz w:val="28"/>
          <w:szCs w:val="24"/>
        </w:rPr>
        <w:t>тмечено снижение уровня ко</w:t>
      </w:r>
      <w:r w:rsidR="00165F9C" w:rsidRPr="000651C5">
        <w:rPr>
          <w:rFonts w:ascii="Times New Roman" w:hAnsi="Times New Roman" w:cs="Times New Roman"/>
          <w:sz w:val="28"/>
          <w:szCs w:val="24"/>
        </w:rPr>
        <w:t xml:space="preserve">нтингента детей, находящихся на </w:t>
      </w:r>
      <w:r w:rsidR="00816A04" w:rsidRPr="000651C5">
        <w:rPr>
          <w:rFonts w:ascii="Times New Roman" w:hAnsi="Times New Roman" w:cs="Times New Roman"/>
          <w:sz w:val="28"/>
          <w:szCs w:val="24"/>
        </w:rPr>
        <w:t>диспансерн</w:t>
      </w:r>
      <w:r w:rsidR="00165F9C" w:rsidRPr="000651C5">
        <w:rPr>
          <w:rFonts w:ascii="Times New Roman" w:hAnsi="Times New Roman" w:cs="Times New Roman"/>
          <w:sz w:val="28"/>
          <w:szCs w:val="24"/>
        </w:rPr>
        <w:t>ом учете</w:t>
      </w:r>
      <w:r w:rsidR="00165F9C" w:rsidRPr="006D7FAB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tbl>
      <w:tblPr>
        <w:tblStyle w:val="a7"/>
        <w:tblW w:w="9498" w:type="dxa"/>
        <w:tblInd w:w="108" w:type="dxa"/>
        <w:tblLook w:val="04A0"/>
      </w:tblPr>
      <w:tblGrid>
        <w:gridCol w:w="4111"/>
        <w:gridCol w:w="2060"/>
        <w:gridCol w:w="1767"/>
        <w:gridCol w:w="1560"/>
      </w:tblGrid>
      <w:tr w:rsidR="007C632A" w:rsidTr="009A4232">
        <w:tc>
          <w:tcPr>
            <w:tcW w:w="4111" w:type="dxa"/>
          </w:tcPr>
          <w:p w:rsidR="007C632A" w:rsidRPr="00816A04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7C632A" w:rsidRPr="00CA4EDD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7C632A" w:rsidRPr="00CA4EDD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632A" w:rsidRPr="00CA4EDD" w:rsidRDefault="000651C5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7C632A" w:rsidTr="009A4232">
        <w:trPr>
          <w:trHeight w:val="699"/>
        </w:trPr>
        <w:tc>
          <w:tcPr>
            <w:tcW w:w="4111" w:type="dxa"/>
          </w:tcPr>
          <w:p w:rsidR="007C632A" w:rsidRPr="00816A04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находящихся на диспансерном учете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7C632A" w:rsidRPr="00165F9C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F9C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7C632A" w:rsidRPr="00165F9C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F9C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632A" w:rsidRPr="00165F9C" w:rsidRDefault="001C759F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</w:tr>
      <w:tr w:rsidR="007C632A" w:rsidRPr="001C759F" w:rsidTr="009A4232">
        <w:tc>
          <w:tcPr>
            <w:tcW w:w="4111" w:type="dxa"/>
          </w:tcPr>
          <w:p w:rsidR="007C632A" w:rsidRPr="001C759F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диспансеризации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7C632A" w:rsidRPr="001C759F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7C632A" w:rsidRPr="001C759F" w:rsidRDefault="007C632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b/>
                <w:sz w:val="24"/>
                <w:szCs w:val="24"/>
              </w:rPr>
              <w:t>7 %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632A" w:rsidRPr="001C759F" w:rsidRDefault="001C759F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9F">
              <w:rPr>
                <w:rFonts w:ascii="Times New Roman" w:hAnsi="Times New Roman" w:cs="Times New Roman"/>
                <w:b/>
                <w:sz w:val="24"/>
                <w:szCs w:val="24"/>
              </w:rPr>
              <w:t>9,8 %</w:t>
            </w:r>
          </w:p>
        </w:tc>
      </w:tr>
    </w:tbl>
    <w:p w:rsidR="00816A04" w:rsidRPr="001C759F" w:rsidRDefault="001C759F" w:rsidP="009A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16A04" w:rsidRPr="001C759F">
        <w:rPr>
          <w:rFonts w:ascii="Times New Roman" w:hAnsi="Times New Roman" w:cs="Times New Roman"/>
          <w:sz w:val="28"/>
          <w:szCs w:val="24"/>
        </w:rPr>
        <w:t>В 201</w:t>
      </w:r>
      <w:r w:rsidRPr="001C759F">
        <w:rPr>
          <w:rFonts w:ascii="Times New Roman" w:hAnsi="Times New Roman" w:cs="Times New Roman"/>
          <w:sz w:val="28"/>
          <w:szCs w:val="24"/>
        </w:rPr>
        <w:t xml:space="preserve">6 </w:t>
      </w:r>
      <w:r w:rsidR="00816A04" w:rsidRPr="001C759F">
        <w:rPr>
          <w:rFonts w:ascii="Times New Roman" w:hAnsi="Times New Roman" w:cs="Times New Roman"/>
          <w:sz w:val="28"/>
          <w:szCs w:val="24"/>
        </w:rPr>
        <w:t xml:space="preserve">году </w:t>
      </w:r>
      <w:r w:rsidR="00D42DFA" w:rsidRPr="001C759F">
        <w:rPr>
          <w:rFonts w:ascii="Times New Roman" w:hAnsi="Times New Roman" w:cs="Times New Roman"/>
          <w:sz w:val="28"/>
          <w:szCs w:val="24"/>
        </w:rPr>
        <w:t>наблюдается</w:t>
      </w:r>
      <w:r w:rsidR="00816A04" w:rsidRPr="001C759F">
        <w:rPr>
          <w:rFonts w:ascii="Times New Roman" w:hAnsi="Times New Roman" w:cs="Times New Roman"/>
          <w:sz w:val="28"/>
          <w:szCs w:val="24"/>
        </w:rPr>
        <w:t xml:space="preserve"> рост числа детей с заболеваниями</w:t>
      </w:r>
      <w:r w:rsidRPr="001C759F">
        <w:rPr>
          <w:rFonts w:ascii="Times New Roman" w:hAnsi="Times New Roman" w:cs="Times New Roman"/>
          <w:sz w:val="28"/>
          <w:szCs w:val="24"/>
        </w:rPr>
        <w:t xml:space="preserve"> ЦНС</w:t>
      </w:r>
      <w:r w:rsidR="00816A04" w:rsidRPr="001C759F">
        <w:rPr>
          <w:rFonts w:ascii="Times New Roman" w:hAnsi="Times New Roman" w:cs="Times New Roman"/>
          <w:sz w:val="28"/>
          <w:szCs w:val="24"/>
        </w:rPr>
        <w:t>,</w:t>
      </w:r>
      <w:r w:rsidRPr="001C759F">
        <w:rPr>
          <w:rFonts w:ascii="Times New Roman" w:hAnsi="Times New Roman" w:cs="Times New Roman"/>
          <w:sz w:val="28"/>
          <w:szCs w:val="24"/>
        </w:rPr>
        <w:t xml:space="preserve"> плоскостопием, по сравнению с прошлым годом, увеличилось число детей с ЛОР заболеваниями.</w:t>
      </w:r>
      <w:r w:rsidR="00816A04" w:rsidRPr="001C759F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7"/>
        <w:tblW w:w="9606" w:type="dxa"/>
        <w:tblLook w:val="04A0"/>
      </w:tblPr>
      <w:tblGrid>
        <w:gridCol w:w="3369"/>
        <w:gridCol w:w="2268"/>
        <w:gridCol w:w="2320"/>
        <w:gridCol w:w="7"/>
        <w:gridCol w:w="1642"/>
      </w:tblGrid>
      <w:tr w:rsidR="006D7FAB" w:rsidTr="009A4232">
        <w:tc>
          <w:tcPr>
            <w:tcW w:w="3369" w:type="dxa"/>
            <w:vMerge w:val="restart"/>
          </w:tcPr>
          <w:p w:rsidR="006D7FAB" w:rsidRPr="00816A04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4588" w:type="dxa"/>
            <w:gridSpan w:val="2"/>
            <w:tcBorders>
              <w:right w:val="single" w:sz="4" w:space="0" w:color="auto"/>
            </w:tcBorders>
          </w:tcPr>
          <w:p w:rsidR="006D7FAB" w:rsidRPr="00816A04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816A04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FAB" w:rsidTr="009A4232">
        <w:tc>
          <w:tcPr>
            <w:tcW w:w="3369" w:type="dxa"/>
            <w:vMerge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6D7FAB" w:rsidRPr="00CA4EDD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CA4EDD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CA4EDD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Тубинфицированные</w:t>
            </w:r>
          </w:p>
        </w:tc>
        <w:tc>
          <w:tcPr>
            <w:tcW w:w="2268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Default="003E3556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ЧДБ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ЦНС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Хирург, ортопед</w:t>
            </w:r>
          </w:p>
        </w:tc>
        <w:tc>
          <w:tcPr>
            <w:tcW w:w="2268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Сколиоз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Default="003E3556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осанки</w:t>
            </w:r>
          </w:p>
        </w:tc>
        <w:tc>
          <w:tcPr>
            <w:tcW w:w="2268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Default="003E3556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Плоскостопие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Default="003E3556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Окулист</w:t>
            </w:r>
          </w:p>
        </w:tc>
        <w:tc>
          <w:tcPr>
            <w:tcW w:w="2268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Default="003E3556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</w:t>
            </w:r>
          </w:p>
        </w:tc>
        <w:tc>
          <w:tcPr>
            <w:tcW w:w="2268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4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FAB" w:rsidTr="009A4232">
        <w:tc>
          <w:tcPr>
            <w:tcW w:w="3369" w:type="dxa"/>
          </w:tcPr>
          <w:p w:rsidR="006D7FAB" w:rsidRPr="00707988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988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</w:t>
            </w:r>
          </w:p>
        </w:tc>
        <w:tc>
          <w:tcPr>
            <w:tcW w:w="2268" w:type="dxa"/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</w:tcPr>
          <w:p w:rsidR="006D7FAB" w:rsidRPr="00D42DFA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6D7FAB" w:rsidRPr="00D42DFA" w:rsidRDefault="003E3556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5E45" w:rsidRPr="003E3556" w:rsidRDefault="00707988" w:rsidP="009A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73AF8" w:rsidRPr="003E3556">
        <w:rPr>
          <w:rFonts w:ascii="Times New Roman" w:hAnsi="Times New Roman" w:cs="Times New Roman"/>
          <w:sz w:val="28"/>
          <w:szCs w:val="24"/>
        </w:rPr>
        <w:t>П</w:t>
      </w:r>
      <w:r w:rsidR="005B393E" w:rsidRPr="003E3556">
        <w:rPr>
          <w:rFonts w:ascii="Times New Roman" w:hAnsi="Times New Roman" w:cs="Times New Roman"/>
          <w:sz w:val="28"/>
          <w:szCs w:val="24"/>
        </w:rPr>
        <w:t xml:space="preserve">ри приеме в ДОУ </w:t>
      </w:r>
      <w:r w:rsidR="00673AF8" w:rsidRPr="003E3556">
        <w:rPr>
          <w:rFonts w:ascii="Times New Roman" w:hAnsi="Times New Roman" w:cs="Times New Roman"/>
          <w:sz w:val="28"/>
          <w:szCs w:val="24"/>
        </w:rPr>
        <w:t>в 201</w:t>
      </w:r>
      <w:r w:rsidR="003E3556" w:rsidRPr="003E3556">
        <w:rPr>
          <w:rFonts w:ascii="Times New Roman" w:hAnsi="Times New Roman" w:cs="Times New Roman"/>
          <w:sz w:val="28"/>
          <w:szCs w:val="24"/>
        </w:rPr>
        <w:t>6</w:t>
      </w:r>
      <w:r w:rsidR="00673AF8" w:rsidRPr="003E3556">
        <w:rPr>
          <w:rFonts w:ascii="Times New Roman" w:hAnsi="Times New Roman" w:cs="Times New Roman"/>
          <w:sz w:val="28"/>
          <w:szCs w:val="24"/>
        </w:rPr>
        <w:t xml:space="preserve"> г. на диспансерном учете </w:t>
      </w:r>
      <w:r w:rsidR="005B393E" w:rsidRPr="003E3556">
        <w:rPr>
          <w:rFonts w:ascii="Times New Roman" w:hAnsi="Times New Roman" w:cs="Times New Roman"/>
          <w:sz w:val="28"/>
          <w:szCs w:val="24"/>
        </w:rPr>
        <w:t xml:space="preserve">уже состояли </w:t>
      </w:r>
      <w:r w:rsidR="003E3556" w:rsidRPr="003E3556">
        <w:rPr>
          <w:rFonts w:ascii="Times New Roman" w:hAnsi="Times New Roman" w:cs="Times New Roman"/>
          <w:sz w:val="28"/>
          <w:szCs w:val="24"/>
        </w:rPr>
        <w:t>2</w:t>
      </w:r>
      <w:r w:rsidR="00673AF8" w:rsidRPr="003E3556">
        <w:rPr>
          <w:rFonts w:ascii="Times New Roman" w:hAnsi="Times New Roman" w:cs="Times New Roman"/>
          <w:sz w:val="28"/>
          <w:szCs w:val="24"/>
        </w:rPr>
        <w:t>6</w:t>
      </w:r>
      <w:r w:rsidR="005B393E" w:rsidRPr="003E3556">
        <w:rPr>
          <w:rFonts w:ascii="Times New Roman" w:hAnsi="Times New Roman" w:cs="Times New Roman"/>
          <w:sz w:val="28"/>
          <w:szCs w:val="24"/>
        </w:rPr>
        <w:t xml:space="preserve"> </w:t>
      </w:r>
      <w:r w:rsidR="003E3556">
        <w:rPr>
          <w:rFonts w:ascii="Times New Roman" w:hAnsi="Times New Roman" w:cs="Times New Roman"/>
          <w:sz w:val="28"/>
          <w:szCs w:val="24"/>
        </w:rPr>
        <w:t>детей</w:t>
      </w:r>
      <w:r w:rsidR="00E57862" w:rsidRPr="003E3556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9653" w:type="dxa"/>
        <w:tblLook w:val="04A0"/>
      </w:tblPr>
      <w:tblGrid>
        <w:gridCol w:w="3510"/>
        <w:gridCol w:w="2127"/>
        <w:gridCol w:w="2268"/>
        <w:gridCol w:w="1748"/>
      </w:tblGrid>
      <w:tr w:rsidR="008221E9" w:rsidTr="009A4232">
        <w:tc>
          <w:tcPr>
            <w:tcW w:w="3510" w:type="dxa"/>
            <w:vMerge w:val="restart"/>
          </w:tcPr>
          <w:p w:rsidR="008221E9" w:rsidRPr="008221E9" w:rsidRDefault="008221E9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диспансеризации</w:t>
            </w:r>
          </w:p>
        </w:tc>
        <w:tc>
          <w:tcPr>
            <w:tcW w:w="6143" w:type="dxa"/>
            <w:gridSpan w:val="3"/>
          </w:tcPr>
          <w:p w:rsidR="008221E9" w:rsidRPr="008221E9" w:rsidRDefault="008221E9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состоящих на диспансерном учете</w:t>
            </w:r>
          </w:p>
        </w:tc>
      </w:tr>
      <w:tr w:rsidR="006D7FAB" w:rsidTr="009A4232">
        <w:tc>
          <w:tcPr>
            <w:tcW w:w="3510" w:type="dxa"/>
            <w:vMerge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7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7FA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ортопедическое</w:t>
            </w:r>
          </w:p>
        </w:tc>
        <w:tc>
          <w:tcPr>
            <w:tcW w:w="2127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Default="008B7218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</w:p>
        </w:tc>
        <w:tc>
          <w:tcPr>
            <w:tcW w:w="2127" w:type="dxa"/>
          </w:tcPr>
          <w:p w:rsidR="006D7FAB" w:rsidRPr="00673AF8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Default="008B7218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гастроэнтерологическое</w:t>
            </w:r>
          </w:p>
        </w:tc>
        <w:tc>
          <w:tcPr>
            <w:tcW w:w="2127" w:type="dxa"/>
          </w:tcPr>
          <w:p w:rsidR="006D7FAB" w:rsidRPr="00673AF8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Default="008B7218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2127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Default="008B7218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педиатрическое</w:t>
            </w:r>
          </w:p>
        </w:tc>
        <w:tc>
          <w:tcPr>
            <w:tcW w:w="2127" w:type="dxa"/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3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Pr="00673AF8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Pr="00673AF8" w:rsidRDefault="008B7218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FAB" w:rsidTr="009A4232">
        <w:tc>
          <w:tcPr>
            <w:tcW w:w="3510" w:type="dxa"/>
          </w:tcPr>
          <w:p w:rsidR="006D7FAB" w:rsidRPr="008221E9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кардиологическое</w:t>
            </w:r>
          </w:p>
        </w:tc>
        <w:tc>
          <w:tcPr>
            <w:tcW w:w="2127" w:type="dxa"/>
          </w:tcPr>
          <w:p w:rsidR="006D7FAB" w:rsidRPr="00673AF8" w:rsidRDefault="006D7FAB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7FAB" w:rsidRDefault="006D7FAB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6D7FAB" w:rsidRDefault="008B7218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CF5E45" w:rsidRPr="002875E4" w:rsidRDefault="008221E9" w:rsidP="009A42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875E4">
        <w:rPr>
          <w:rFonts w:ascii="Times New Roman" w:hAnsi="Times New Roman" w:cs="Times New Roman"/>
          <w:b/>
          <w:i/>
          <w:sz w:val="28"/>
          <w:szCs w:val="24"/>
        </w:rPr>
        <w:t>Показатели заболеваемости воспитанников</w:t>
      </w:r>
    </w:p>
    <w:p w:rsidR="008F5E3D" w:rsidRDefault="002875E4" w:rsidP="009A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221E9">
        <w:rPr>
          <w:rFonts w:ascii="Times New Roman" w:hAnsi="Times New Roman" w:cs="Times New Roman"/>
          <w:sz w:val="28"/>
          <w:szCs w:val="24"/>
        </w:rPr>
        <w:t xml:space="preserve">Результаты мониторинга показывают </w:t>
      </w:r>
      <w:r w:rsidR="005E626D">
        <w:rPr>
          <w:rFonts w:ascii="Times New Roman" w:hAnsi="Times New Roman" w:cs="Times New Roman"/>
          <w:sz w:val="28"/>
          <w:szCs w:val="24"/>
        </w:rPr>
        <w:t xml:space="preserve">снижение </w:t>
      </w:r>
      <w:r w:rsidR="008221E9">
        <w:rPr>
          <w:rFonts w:ascii="Times New Roman" w:hAnsi="Times New Roman" w:cs="Times New Roman"/>
          <w:sz w:val="28"/>
          <w:szCs w:val="24"/>
        </w:rPr>
        <w:t>показателей заболеваемости детей ОРВИ</w:t>
      </w:r>
      <w:r w:rsidR="002F590D">
        <w:rPr>
          <w:rFonts w:ascii="Times New Roman" w:hAnsi="Times New Roman" w:cs="Times New Roman"/>
          <w:sz w:val="28"/>
          <w:szCs w:val="24"/>
        </w:rPr>
        <w:t xml:space="preserve"> и прочих заболеваний</w:t>
      </w:r>
      <w:r w:rsidR="002134C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2870"/>
        <w:gridCol w:w="2234"/>
        <w:gridCol w:w="2347"/>
        <w:gridCol w:w="62"/>
        <w:gridCol w:w="1985"/>
      </w:tblGrid>
      <w:tr w:rsidR="00E57862" w:rsidTr="002618D1">
        <w:trPr>
          <w:trHeight w:val="335"/>
        </w:trPr>
        <w:tc>
          <w:tcPr>
            <w:tcW w:w="2870" w:type="dxa"/>
            <w:vMerge w:val="restart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заболеваний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862" w:rsidRPr="008F5E3D" w:rsidRDefault="00E57862" w:rsidP="00E5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</w:tr>
      <w:tr w:rsidR="00E57862" w:rsidTr="002618D1">
        <w:trPr>
          <w:trHeight w:val="201"/>
        </w:trPr>
        <w:tc>
          <w:tcPr>
            <w:tcW w:w="2870" w:type="dxa"/>
            <w:vMerge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детей: 199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детей: 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57862" w:rsidRPr="00220DFE" w:rsidRDefault="00C6754F" w:rsidP="00E57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E57862" w:rsidTr="002618D1"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7862" w:rsidRPr="00220DFE" w:rsidRDefault="00E57862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62" w:rsidTr="002618D1"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220DFE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7862" w:rsidTr="002618D1">
        <w:tc>
          <w:tcPr>
            <w:tcW w:w="2870" w:type="dxa"/>
          </w:tcPr>
          <w:p w:rsidR="00E57862" w:rsidRPr="00CE564B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0DFE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220DFE" w:rsidP="00E5786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E57862" w:rsidRPr="008F5E3D" w:rsidTr="002618D1"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D">
              <w:rPr>
                <w:rFonts w:ascii="Times New Roman" w:hAnsi="Times New Roman" w:cs="Times New Roman"/>
                <w:szCs w:val="24"/>
              </w:rPr>
              <w:t>ОРВИ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1C759F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E57862" w:rsidRPr="008F5E3D" w:rsidTr="002618D1"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5E3D">
              <w:rPr>
                <w:rFonts w:ascii="Times New Roman" w:hAnsi="Times New Roman" w:cs="Times New Roman"/>
                <w:szCs w:val="24"/>
              </w:rPr>
              <w:t>Бронхит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220DFE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57862" w:rsidRPr="008F5E3D" w:rsidTr="002618D1"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5E3D">
              <w:rPr>
                <w:rFonts w:ascii="Times New Roman" w:hAnsi="Times New Roman" w:cs="Times New Roman"/>
                <w:szCs w:val="24"/>
              </w:rPr>
              <w:t>Отит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220DFE" w:rsidRDefault="00220DFE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862" w:rsidRPr="008F5E3D" w:rsidTr="002618D1">
        <w:trPr>
          <w:trHeight w:val="639"/>
        </w:trPr>
        <w:tc>
          <w:tcPr>
            <w:tcW w:w="2870" w:type="dxa"/>
          </w:tcPr>
          <w:p w:rsidR="00E57862" w:rsidRPr="008F5E3D" w:rsidRDefault="00E57862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5E3D">
              <w:rPr>
                <w:rFonts w:ascii="Times New Roman" w:hAnsi="Times New Roman" w:cs="Times New Roman"/>
                <w:szCs w:val="24"/>
              </w:rPr>
              <w:t>Прочие</w:t>
            </w:r>
          </w:p>
        </w:tc>
        <w:tc>
          <w:tcPr>
            <w:tcW w:w="2234" w:type="dxa"/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57862" w:rsidRPr="00220DFE" w:rsidRDefault="00E57862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7862" w:rsidRPr="008F5E3D" w:rsidRDefault="001C759F" w:rsidP="00E57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256E10" w:rsidRDefault="00CE564B" w:rsidP="00261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Показатели заболеваемости по ДОУ в среднем дней 1 ребенком в месяц</w:t>
      </w:r>
    </w:p>
    <w:tbl>
      <w:tblPr>
        <w:tblStyle w:val="a7"/>
        <w:tblW w:w="9606" w:type="dxa"/>
        <w:tblLayout w:type="fixed"/>
        <w:tblLook w:val="04A0"/>
      </w:tblPr>
      <w:tblGrid>
        <w:gridCol w:w="2093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  <w:gridCol w:w="851"/>
      </w:tblGrid>
      <w:tr w:rsidR="00256E10" w:rsidTr="002618D1">
        <w:trPr>
          <w:cantSplit/>
          <w:trHeight w:val="1333"/>
        </w:trPr>
        <w:tc>
          <w:tcPr>
            <w:tcW w:w="2093" w:type="dxa"/>
          </w:tcPr>
          <w:p w:rsidR="00256E10" w:rsidRDefault="00256E10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6E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extDirection w:val="btLr"/>
          </w:tcPr>
          <w:p w:rsidR="00256E10" w:rsidRPr="00256E10" w:rsidRDefault="00256E10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уч год.</w:t>
            </w:r>
          </w:p>
        </w:tc>
      </w:tr>
      <w:tr w:rsidR="00256E10" w:rsidRPr="00550B8A" w:rsidTr="002618D1">
        <w:tc>
          <w:tcPr>
            <w:tcW w:w="2093" w:type="dxa"/>
          </w:tcPr>
          <w:p w:rsidR="00256E10" w:rsidRDefault="00256E10" w:rsidP="000651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065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34CB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0,27</w:t>
            </w:r>
          </w:p>
        </w:tc>
        <w:tc>
          <w:tcPr>
            <w:tcW w:w="851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0,29</w:t>
            </w:r>
          </w:p>
        </w:tc>
        <w:tc>
          <w:tcPr>
            <w:tcW w:w="850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0,29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0,28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0,59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0,22</w:t>
            </w:r>
          </w:p>
        </w:tc>
        <w:tc>
          <w:tcPr>
            <w:tcW w:w="708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0,20</w:t>
            </w:r>
          </w:p>
        </w:tc>
        <w:tc>
          <w:tcPr>
            <w:tcW w:w="567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1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</w:t>
            </w:r>
            <w:r w:rsidR="00550B8A" w:rsidRPr="00F87554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256E10" w:rsidRPr="00550B8A" w:rsidTr="002618D1">
        <w:tc>
          <w:tcPr>
            <w:tcW w:w="2093" w:type="dxa"/>
          </w:tcPr>
          <w:p w:rsidR="00256E10" w:rsidRDefault="00256E10" w:rsidP="000651C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065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51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0,27</w:t>
            </w:r>
          </w:p>
        </w:tc>
        <w:tc>
          <w:tcPr>
            <w:tcW w:w="850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0,30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0,28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0,60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0,22</w:t>
            </w:r>
          </w:p>
        </w:tc>
        <w:tc>
          <w:tcPr>
            <w:tcW w:w="708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0,26</w:t>
            </w:r>
          </w:p>
        </w:tc>
        <w:tc>
          <w:tcPr>
            <w:tcW w:w="709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0,21</w:t>
            </w:r>
          </w:p>
        </w:tc>
        <w:tc>
          <w:tcPr>
            <w:tcW w:w="567" w:type="dxa"/>
          </w:tcPr>
          <w:p w:rsidR="00256E10" w:rsidRPr="00F87554" w:rsidRDefault="002134CB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851" w:type="dxa"/>
          </w:tcPr>
          <w:p w:rsidR="00256E10" w:rsidRPr="00F87554" w:rsidRDefault="00550B8A" w:rsidP="00E54F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87554">
              <w:rPr>
                <w:rFonts w:ascii="Times New Roman" w:hAnsi="Times New Roman" w:cs="Times New Roman"/>
                <w:szCs w:val="24"/>
              </w:rPr>
              <w:t>0,27</w:t>
            </w:r>
          </w:p>
        </w:tc>
      </w:tr>
    </w:tbl>
    <w:p w:rsidR="00256E10" w:rsidRDefault="002F590D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C3781">
        <w:rPr>
          <w:rFonts w:ascii="Times New Roman" w:hAnsi="Times New Roman" w:cs="Times New Roman"/>
          <w:sz w:val="28"/>
          <w:szCs w:val="24"/>
        </w:rPr>
        <w:t>Показатели заболеваемости в среднем по ДОУ за период 201</w:t>
      </w:r>
      <w:r w:rsidR="000651C5">
        <w:rPr>
          <w:rFonts w:ascii="Times New Roman" w:hAnsi="Times New Roman" w:cs="Times New Roman"/>
          <w:sz w:val="28"/>
          <w:szCs w:val="24"/>
        </w:rPr>
        <w:t>6</w:t>
      </w:r>
      <w:r w:rsidR="00EC3781">
        <w:rPr>
          <w:rFonts w:ascii="Times New Roman" w:hAnsi="Times New Roman" w:cs="Times New Roman"/>
          <w:sz w:val="28"/>
          <w:szCs w:val="24"/>
        </w:rPr>
        <w:t xml:space="preserve"> – 201</w:t>
      </w:r>
      <w:r w:rsidR="000651C5">
        <w:rPr>
          <w:rFonts w:ascii="Times New Roman" w:hAnsi="Times New Roman" w:cs="Times New Roman"/>
          <w:sz w:val="28"/>
          <w:szCs w:val="24"/>
        </w:rPr>
        <w:t xml:space="preserve">7 </w:t>
      </w:r>
      <w:r w:rsidR="00EC3781">
        <w:rPr>
          <w:rFonts w:ascii="Times New Roman" w:hAnsi="Times New Roman" w:cs="Times New Roman"/>
          <w:sz w:val="28"/>
          <w:szCs w:val="24"/>
        </w:rPr>
        <w:t xml:space="preserve">учебного года демонстрируют успешность здоровьесберегающей и здоровьеформирующей составляющей образовательной деятельности. </w:t>
      </w:r>
    </w:p>
    <w:p w:rsidR="00183C46" w:rsidRDefault="00183C46" w:rsidP="00701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Итоговые показатели результатов здоровьесберегающей деятельности по возрастным группам на основе показателя «дней непосещения по болезни» за 201</w:t>
      </w:r>
      <w:r w:rsidR="005F67C0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5F67C0">
        <w:rPr>
          <w:rFonts w:ascii="Times New Roman" w:hAnsi="Times New Roman" w:cs="Times New Roman"/>
          <w:b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 xml:space="preserve"> уч. год.</w:t>
      </w:r>
    </w:p>
    <w:tbl>
      <w:tblPr>
        <w:tblStyle w:val="a7"/>
        <w:tblW w:w="9634" w:type="dxa"/>
        <w:tblLook w:val="04A0"/>
      </w:tblPr>
      <w:tblGrid>
        <w:gridCol w:w="2532"/>
        <w:gridCol w:w="824"/>
        <w:gridCol w:w="721"/>
        <w:gridCol w:w="709"/>
        <w:gridCol w:w="709"/>
        <w:gridCol w:w="576"/>
        <w:gridCol w:w="700"/>
        <w:gridCol w:w="708"/>
        <w:gridCol w:w="709"/>
        <w:gridCol w:w="709"/>
        <w:gridCol w:w="737"/>
      </w:tblGrid>
      <w:tr w:rsidR="00183C46" w:rsidTr="00DE1490">
        <w:trPr>
          <w:trHeight w:val="1407"/>
        </w:trPr>
        <w:tc>
          <w:tcPr>
            <w:tcW w:w="2532" w:type="dxa"/>
          </w:tcPr>
          <w:p w:rsidR="00183C46" w:rsidRDefault="00183C46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4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1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6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0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  <w:textDirection w:val="btLr"/>
          </w:tcPr>
          <w:p w:rsidR="00183C46" w:rsidRPr="00ED5E2D" w:rsidRDefault="00183C46" w:rsidP="00E54F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за уч год.</w:t>
            </w:r>
          </w:p>
        </w:tc>
      </w:tr>
      <w:tr w:rsidR="00183C46" w:rsidTr="00DE1490">
        <w:tc>
          <w:tcPr>
            <w:tcW w:w="2532" w:type="dxa"/>
          </w:tcPr>
          <w:p w:rsidR="00183C46" w:rsidRPr="00A4420C" w:rsidRDefault="00A4420C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«Чебурашка»</w:t>
            </w:r>
          </w:p>
        </w:tc>
        <w:tc>
          <w:tcPr>
            <w:tcW w:w="824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21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0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7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83C46" w:rsidTr="00DE1490">
        <w:tc>
          <w:tcPr>
            <w:tcW w:w="2532" w:type="dxa"/>
          </w:tcPr>
          <w:p w:rsidR="00183C46" w:rsidRPr="00A4420C" w:rsidRDefault="005F67C0" w:rsidP="0034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3A" w:rsidRPr="00A4420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34593A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 w:rsidR="00A4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1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6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0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7" w:type="dxa"/>
          </w:tcPr>
          <w:p w:rsidR="00183C46" w:rsidRPr="00ED5E2D" w:rsidRDefault="0072074E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183C46" w:rsidTr="00DE1490">
        <w:tc>
          <w:tcPr>
            <w:tcW w:w="2532" w:type="dxa"/>
          </w:tcPr>
          <w:p w:rsidR="00183C46" w:rsidRPr="00A4420C" w:rsidRDefault="0034593A" w:rsidP="0034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«Радуга»</w:t>
            </w:r>
          </w:p>
        </w:tc>
        <w:tc>
          <w:tcPr>
            <w:tcW w:w="824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0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83C46" w:rsidTr="00DE1490">
        <w:tc>
          <w:tcPr>
            <w:tcW w:w="2532" w:type="dxa"/>
          </w:tcPr>
          <w:p w:rsidR="00183C46" w:rsidRPr="00A4420C" w:rsidRDefault="0034593A" w:rsidP="00E54F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«Золотой ключик»</w:t>
            </w:r>
          </w:p>
        </w:tc>
        <w:tc>
          <w:tcPr>
            <w:tcW w:w="824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1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6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0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83C46" w:rsidTr="00DE1490">
        <w:tc>
          <w:tcPr>
            <w:tcW w:w="2532" w:type="dxa"/>
          </w:tcPr>
          <w:p w:rsidR="00183C46" w:rsidRPr="00A4420C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«Пчелка»</w:t>
            </w:r>
          </w:p>
        </w:tc>
        <w:tc>
          <w:tcPr>
            <w:tcW w:w="824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1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183C46" w:rsidRPr="00ED5E2D" w:rsidRDefault="00F87554" w:rsidP="0072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183C46" w:rsidRPr="00ED5E2D" w:rsidRDefault="00F87554" w:rsidP="0072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0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183C46" w:rsidRPr="00ED5E2D" w:rsidRDefault="00F87554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" w:type="dxa"/>
          </w:tcPr>
          <w:p w:rsidR="00183C46" w:rsidRPr="00ED5E2D" w:rsidRDefault="0072074E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4593A" w:rsidTr="00DE1490">
        <w:tc>
          <w:tcPr>
            <w:tcW w:w="2532" w:type="dxa"/>
          </w:tcPr>
          <w:p w:rsidR="0034593A" w:rsidRPr="00A4420C" w:rsidRDefault="0034593A" w:rsidP="0000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«Ромашка»</w:t>
            </w:r>
          </w:p>
        </w:tc>
        <w:tc>
          <w:tcPr>
            <w:tcW w:w="824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1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593A" w:rsidTr="00DE1490">
        <w:tc>
          <w:tcPr>
            <w:tcW w:w="2532" w:type="dxa"/>
          </w:tcPr>
          <w:p w:rsidR="0034593A" w:rsidRDefault="0034593A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824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4593A" w:rsidRPr="00ED5E2D" w:rsidRDefault="0034593A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4420C" w:rsidRDefault="002875E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4420C">
        <w:rPr>
          <w:rFonts w:ascii="Times New Roman" w:hAnsi="Times New Roman" w:cs="Times New Roman"/>
          <w:sz w:val="28"/>
          <w:szCs w:val="24"/>
        </w:rPr>
        <w:t xml:space="preserve">Наиболее успешной была деятельность </w:t>
      </w:r>
      <w:r w:rsidR="00F87554">
        <w:rPr>
          <w:rFonts w:ascii="Times New Roman" w:hAnsi="Times New Roman" w:cs="Times New Roman"/>
          <w:sz w:val="28"/>
          <w:szCs w:val="24"/>
        </w:rPr>
        <w:t xml:space="preserve">подготовительной </w:t>
      </w:r>
      <w:r w:rsidR="00A4420C">
        <w:rPr>
          <w:rFonts w:ascii="Times New Roman" w:hAnsi="Times New Roman" w:cs="Times New Roman"/>
          <w:sz w:val="28"/>
          <w:szCs w:val="24"/>
        </w:rPr>
        <w:t>групп</w:t>
      </w:r>
      <w:r w:rsidR="00F87554">
        <w:rPr>
          <w:rFonts w:ascii="Times New Roman" w:hAnsi="Times New Roman" w:cs="Times New Roman"/>
          <w:sz w:val="28"/>
          <w:szCs w:val="24"/>
        </w:rPr>
        <w:t>ы «</w:t>
      </w:r>
      <w:r w:rsidR="000069D5">
        <w:rPr>
          <w:rFonts w:ascii="Times New Roman" w:hAnsi="Times New Roman" w:cs="Times New Roman"/>
          <w:sz w:val="28"/>
          <w:szCs w:val="24"/>
        </w:rPr>
        <w:t>Колокольчик</w:t>
      </w:r>
      <w:r w:rsidR="00F87554">
        <w:rPr>
          <w:rFonts w:ascii="Times New Roman" w:hAnsi="Times New Roman" w:cs="Times New Roman"/>
          <w:sz w:val="28"/>
          <w:szCs w:val="24"/>
        </w:rPr>
        <w:t>»,</w:t>
      </w:r>
      <w:r w:rsidR="00A4420C">
        <w:rPr>
          <w:rFonts w:ascii="Times New Roman" w:hAnsi="Times New Roman" w:cs="Times New Roman"/>
          <w:sz w:val="28"/>
          <w:szCs w:val="24"/>
        </w:rPr>
        <w:t xml:space="preserve">             воспитатели</w:t>
      </w:r>
      <w:r w:rsidR="00F87554">
        <w:rPr>
          <w:rFonts w:ascii="Times New Roman" w:hAnsi="Times New Roman" w:cs="Times New Roman"/>
          <w:sz w:val="28"/>
          <w:szCs w:val="24"/>
        </w:rPr>
        <w:t xml:space="preserve"> </w:t>
      </w:r>
      <w:r w:rsidR="000069D5">
        <w:rPr>
          <w:rFonts w:ascii="Times New Roman" w:hAnsi="Times New Roman" w:cs="Times New Roman"/>
          <w:sz w:val="28"/>
          <w:szCs w:val="24"/>
        </w:rPr>
        <w:t>Харочкина Е.М., Подорога Л.В,</w:t>
      </w:r>
      <w:r w:rsidR="00557A67">
        <w:rPr>
          <w:rFonts w:ascii="Times New Roman" w:hAnsi="Times New Roman" w:cs="Times New Roman"/>
          <w:sz w:val="28"/>
          <w:szCs w:val="24"/>
        </w:rPr>
        <w:t xml:space="preserve"> </w:t>
      </w:r>
      <w:r w:rsidR="000069D5">
        <w:rPr>
          <w:rFonts w:ascii="Times New Roman" w:hAnsi="Times New Roman" w:cs="Times New Roman"/>
          <w:sz w:val="28"/>
          <w:szCs w:val="24"/>
        </w:rPr>
        <w:t>старшей группы «Ромашка», воспитатели Хворост Е.Ю</w:t>
      </w:r>
      <w:r w:rsidR="0072074E">
        <w:rPr>
          <w:rFonts w:ascii="Times New Roman" w:hAnsi="Times New Roman" w:cs="Times New Roman"/>
          <w:sz w:val="28"/>
          <w:szCs w:val="24"/>
        </w:rPr>
        <w:t>., Шабанова И.В</w:t>
      </w:r>
      <w:r w:rsidR="00557A67">
        <w:rPr>
          <w:rFonts w:ascii="Times New Roman" w:hAnsi="Times New Roman" w:cs="Times New Roman"/>
          <w:sz w:val="28"/>
          <w:szCs w:val="24"/>
        </w:rPr>
        <w:t>.</w:t>
      </w:r>
      <w:r w:rsidR="00F87554">
        <w:rPr>
          <w:rFonts w:ascii="Times New Roman" w:hAnsi="Times New Roman" w:cs="Times New Roman"/>
          <w:sz w:val="28"/>
          <w:szCs w:val="24"/>
        </w:rPr>
        <w:t xml:space="preserve"> </w:t>
      </w:r>
      <w:r w:rsidR="00A4420C">
        <w:rPr>
          <w:rFonts w:ascii="Times New Roman" w:hAnsi="Times New Roman" w:cs="Times New Roman"/>
          <w:sz w:val="28"/>
          <w:szCs w:val="24"/>
        </w:rPr>
        <w:t>Там зарегистрировано отсутствие или незначительная заболеваемость воспитанников. Это является показателем высокого качества работы.</w:t>
      </w:r>
    </w:p>
    <w:p w:rsidR="00ED5E2D" w:rsidRDefault="002875E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A4420C">
        <w:rPr>
          <w:rFonts w:ascii="Times New Roman" w:hAnsi="Times New Roman" w:cs="Times New Roman"/>
          <w:sz w:val="28"/>
          <w:szCs w:val="24"/>
        </w:rPr>
        <w:t xml:space="preserve">Относительно хорошие показатели в </w:t>
      </w:r>
      <w:r w:rsidR="0072074E">
        <w:rPr>
          <w:rFonts w:ascii="Times New Roman" w:hAnsi="Times New Roman" w:cs="Times New Roman"/>
          <w:sz w:val="28"/>
          <w:szCs w:val="24"/>
        </w:rPr>
        <w:t>младшей группе «Радуга»</w:t>
      </w:r>
      <w:r w:rsidR="00557A67">
        <w:rPr>
          <w:rFonts w:ascii="Times New Roman" w:hAnsi="Times New Roman" w:cs="Times New Roman"/>
          <w:sz w:val="28"/>
          <w:szCs w:val="24"/>
        </w:rPr>
        <w:t xml:space="preserve"> воспитатели </w:t>
      </w:r>
      <w:r w:rsidR="0072074E">
        <w:rPr>
          <w:rFonts w:ascii="Times New Roman" w:hAnsi="Times New Roman" w:cs="Times New Roman"/>
          <w:sz w:val="28"/>
          <w:szCs w:val="24"/>
        </w:rPr>
        <w:t>Кальницкая Т.Н., Шабанова И.В.</w:t>
      </w:r>
      <w:r w:rsidR="00557A6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  <w:t>Самый высокий показатель заболеваемости в</w:t>
      </w:r>
      <w:r w:rsidR="00557A67">
        <w:rPr>
          <w:rFonts w:ascii="Times New Roman" w:hAnsi="Times New Roman" w:cs="Times New Roman"/>
          <w:sz w:val="28"/>
          <w:szCs w:val="24"/>
        </w:rPr>
        <w:t xml:space="preserve">о второй группе раннего возраста «Чебурашкаа». </w:t>
      </w:r>
      <w:r>
        <w:rPr>
          <w:rFonts w:ascii="Times New Roman" w:hAnsi="Times New Roman" w:cs="Times New Roman"/>
          <w:sz w:val="28"/>
          <w:szCs w:val="24"/>
        </w:rPr>
        <w:t xml:space="preserve">Основной причиной являются физиологические особенности развития </w:t>
      </w:r>
      <w:r w:rsidR="00C54C4A">
        <w:rPr>
          <w:rFonts w:ascii="Times New Roman" w:hAnsi="Times New Roman" w:cs="Times New Roman"/>
          <w:sz w:val="28"/>
          <w:szCs w:val="24"/>
        </w:rPr>
        <w:t>детей раннего возраста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75E4" w:rsidRPr="00ED5E2D" w:rsidRDefault="002875E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Оценка эффективности реализации системы оздоровительных, закаливающих мероприятий.</w:t>
      </w:r>
    </w:p>
    <w:p w:rsidR="002875E4" w:rsidRDefault="002875E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Ежегодный углубленный медицинский осмотр, заполнение листков здоровья, анализ результатов здоровьеформирующей деятельности позволил коллективу ДОУ грамотно планировать и проводить оздоровительно – профилактическую работу.</w:t>
      </w:r>
    </w:p>
    <w:p w:rsidR="002875E4" w:rsidRDefault="002875E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ДОУ разработана</w:t>
      </w:r>
      <w:r w:rsidR="00B76370">
        <w:rPr>
          <w:rFonts w:ascii="Times New Roman" w:hAnsi="Times New Roman" w:cs="Times New Roman"/>
          <w:sz w:val="28"/>
          <w:szCs w:val="24"/>
        </w:rPr>
        <w:t xml:space="preserve"> и реализована система закаливающих мероприятий, в которой учитывается постепенность возде</w:t>
      </w:r>
      <w:r w:rsidR="000476FB">
        <w:rPr>
          <w:rFonts w:ascii="Times New Roman" w:hAnsi="Times New Roman" w:cs="Times New Roman"/>
          <w:sz w:val="28"/>
          <w:szCs w:val="24"/>
        </w:rPr>
        <w:t xml:space="preserve">йствия того или иного фактора. </w:t>
      </w:r>
      <w:r w:rsidR="00B76370">
        <w:rPr>
          <w:rFonts w:ascii="Times New Roman" w:hAnsi="Times New Roman" w:cs="Times New Roman"/>
          <w:sz w:val="28"/>
          <w:szCs w:val="24"/>
        </w:rPr>
        <w:t>В период адаптации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 контрастное воздушное закаливание; мытье рук до локтя, босохождение по массажным коврикам; самомассаж.</w:t>
      </w:r>
    </w:p>
    <w:p w:rsidR="00B76370" w:rsidRDefault="0096500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B76370">
        <w:rPr>
          <w:rFonts w:ascii="Times New Roman" w:hAnsi="Times New Roman" w:cs="Times New Roman"/>
          <w:sz w:val="28"/>
          <w:szCs w:val="24"/>
        </w:rPr>
        <w:t>В каждой возрастной группе ведется тетрадь здоровья, в которой отмечается группа здоровья ребенка, медицинская группа для занятий физкультурой, его индивидуальные особенности, антропометрические данные. В  группах регулярно осуществля</w:t>
      </w:r>
      <w:r>
        <w:rPr>
          <w:rFonts w:ascii="Times New Roman" w:hAnsi="Times New Roman" w:cs="Times New Roman"/>
          <w:sz w:val="28"/>
          <w:szCs w:val="24"/>
        </w:rPr>
        <w:t>ются</w:t>
      </w:r>
      <w:r w:rsidR="00B76370">
        <w:rPr>
          <w:rFonts w:ascii="Times New Roman" w:hAnsi="Times New Roman" w:cs="Times New Roman"/>
          <w:sz w:val="28"/>
          <w:szCs w:val="24"/>
        </w:rPr>
        <w:t xml:space="preserve"> учет оздоровительных мероприятий, отслеживание заболеваемости и регулирование постепенности нагрузки после перенесенных заболеваний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65004" w:rsidRDefault="0096500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осеннее – зимний период проводилась дополнительная витаминизация (лимон), при</w:t>
      </w:r>
      <w:r w:rsidR="00A34AC6">
        <w:rPr>
          <w:rFonts w:ascii="Times New Roman" w:hAnsi="Times New Roman" w:cs="Times New Roman"/>
          <w:sz w:val="28"/>
          <w:szCs w:val="24"/>
        </w:rPr>
        <w:t>менялись фитонциды (лук, чеснок, в зимне</w:t>
      </w:r>
      <w:r>
        <w:rPr>
          <w:rFonts w:ascii="Times New Roman" w:hAnsi="Times New Roman" w:cs="Times New Roman"/>
          <w:sz w:val="28"/>
          <w:szCs w:val="24"/>
        </w:rPr>
        <w:t xml:space="preserve"> – весенний период – регулярный прием луковых и овощных салатов.</w:t>
      </w:r>
    </w:p>
    <w:p w:rsidR="00965004" w:rsidRDefault="0096500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Своевременно и качественно проводилась вакцинация, что позволило снизить процент заболевания вирусными инфекциями.</w:t>
      </w:r>
    </w:p>
    <w:p w:rsidR="00965004" w:rsidRDefault="00965004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Сопровождение развития дет</w:t>
      </w:r>
      <w:r w:rsidR="00B50F61">
        <w:rPr>
          <w:rFonts w:ascii="Times New Roman" w:hAnsi="Times New Roman" w:cs="Times New Roman"/>
          <w:sz w:val="28"/>
          <w:szCs w:val="24"/>
        </w:rPr>
        <w:t>ей осуществлялось специалистами ОГБУЗ «</w:t>
      </w:r>
      <w:r>
        <w:rPr>
          <w:rFonts w:ascii="Times New Roman" w:hAnsi="Times New Roman" w:cs="Times New Roman"/>
          <w:sz w:val="28"/>
          <w:szCs w:val="24"/>
        </w:rPr>
        <w:t>Грайворонск</w:t>
      </w:r>
      <w:r w:rsidR="00B50F61">
        <w:rPr>
          <w:rFonts w:ascii="Times New Roman" w:hAnsi="Times New Roman" w:cs="Times New Roman"/>
          <w:sz w:val="28"/>
          <w:szCs w:val="24"/>
        </w:rPr>
        <w:t>ая центральная районная больница»</w:t>
      </w:r>
      <w:r>
        <w:rPr>
          <w:rFonts w:ascii="Times New Roman" w:hAnsi="Times New Roman" w:cs="Times New Roman"/>
          <w:sz w:val="28"/>
          <w:szCs w:val="24"/>
        </w:rPr>
        <w:t>, взаимодействие с которой строилось на договорной основе.</w:t>
      </w:r>
    </w:p>
    <w:p w:rsidR="00A34AC6" w:rsidRDefault="00A34AC6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470DF8">
        <w:rPr>
          <w:rFonts w:ascii="Times New Roman" w:hAnsi="Times New Roman" w:cs="Times New Roman"/>
          <w:sz w:val="28"/>
          <w:szCs w:val="24"/>
        </w:rPr>
        <w:t>Особое внимание уделялось часто болеющим детям: осуществлялся индивидуальный подход к их закаливанию (более длительно использовались мягкие формы закаливания), снижалась нагрузка на физкультурных занятиях.</w:t>
      </w:r>
    </w:p>
    <w:p w:rsidR="00470DF8" w:rsidRDefault="00470DF8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целом, успешность деятельности по здоровьесбережению подтверждается процентом функционирования, который продолжает ежегодно повышаться:</w:t>
      </w:r>
    </w:p>
    <w:p w:rsidR="00470DF8" w:rsidRDefault="00470DF8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3067"/>
        <w:gridCol w:w="3177"/>
        <w:gridCol w:w="3186"/>
      </w:tblGrid>
      <w:tr w:rsidR="00470DF8" w:rsidRPr="00470DF8" w:rsidTr="005222E8">
        <w:tc>
          <w:tcPr>
            <w:tcW w:w="3082" w:type="dxa"/>
          </w:tcPr>
          <w:p w:rsidR="00470DF8" w:rsidRPr="00470DF8" w:rsidRDefault="00470DF8" w:rsidP="00E54F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0DF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470DF8" w:rsidRPr="00470DF8" w:rsidRDefault="00470DF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детодней</w:t>
            </w:r>
          </w:p>
        </w:tc>
        <w:tc>
          <w:tcPr>
            <w:tcW w:w="3191" w:type="dxa"/>
          </w:tcPr>
          <w:p w:rsidR="00470DF8" w:rsidRPr="00470DF8" w:rsidRDefault="00470DF8" w:rsidP="00E54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DF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</w:tc>
      </w:tr>
      <w:tr w:rsidR="00470DF8" w:rsidTr="005222E8">
        <w:tc>
          <w:tcPr>
            <w:tcW w:w="3082" w:type="dxa"/>
          </w:tcPr>
          <w:p w:rsidR="00470DF8" w:rsidRPr="008221E9" w:rsidRDefault="00470DF8" w:rsidP="00DE49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3191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470DF8" w:rsidTr="005222E8">
        <w:tc>
          <w:tcPr>
            <w:tcW w:w="3082" w:type="dxa"/>
          </w:tcPr>
          <w:p w:rsidR="00470DF8" w:rsidRDefault="00470DF8" w:rsidP="00DE49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3191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470DF8" w:rsidTr="005222E8">
        <w:tc>
          <w:tcPr>
            <w:tcW w:w="3082" w:type="dxa"/>
          </w:tcPr>
          <w:p w:rsidR="00470DF8" w:rsidRDefault="00470DF8" w:rsidP="00DE494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57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3191" w:type="dxa"/>
          </w:tcPr>
          <w:p w:rsidR="00470DF8" w:rsidRPr="00557A67" w:rsidRDefault="00557A67" w:rsidP="00E5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A6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470DF8" w:rsidRDefault="00470DF8" w:rsidP="00701B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Обеспечение рационального питания</w:t>
      </w:r>
    </w:p>
    <w:p w:rsidR="00557A67" w:rsidRDefault="00470DF8" w:rsidP="00701B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 организации системы рацио</w:t>
      </w:r>
      <w:r w:rsidR="00D30E48">
        <w:rPr>
          <w:rFonts w:ascii="Times New Roman" w:hAnsi="Times New Roman" w:cs="Times New Roman"/>
          <w:sz w:val="28"/>
          <w:szCs w:val="24"/>
        </w:rPr>
        <w:t>нального питания в ДОУ деятельн</w:t>
      </w:r>
      <w:r>
        <w:rPr>
          <w:rFonts w:ascii="Times New Roman" w:hAnsi="Times New Roman" w:cs="Times New Roman"/>
          <w:sz w:val="28"/>
          <w:szCs w:val="24"/>
        </w:rPr>
        <w:t xml:space="preserve">ость строилась с учетом </w:t>
      </w:r>
      <w:r w:rsidRPr="00557A67">
        <w:rPr>
          <w:rFonts w:ascii="Times New Roman" w:hAnsi="Times New Roman" w:cs="Times New Roman"/>
          <w:sz w:val="28"/>
          <w:szCs w:val="24"/>
        </w:rPr>
        <w:t>десятидневного меню, разработанной картотекой блюд,</w:t>
      </w:r>
      <w:r w:rsidR="00D30E48">
        <w:rPr>
          <w:rFonts w:ascii="Times New Roman" w:hAnsi="Times New Roman" w:cs="Times New Roman"/>
          <w:sz w:val="28"/>
          <w:szCs w:val="24"/>
        </w:rPr>
        <w:t xml:space="preserve"> технологических карт их приготовления. </w:t>
      </w:r>
      <w:r w:rsidR="00D30E48" w:rsidRPr="00D30E48">
        <w:rPr>
          <w:rFonts w:ascii="Times New Roman" w:hAnsi="Times New Roman" w:cs="Times New Roman"/>
          <w:sz w:val="28"/>
          <w:szCs w:val="24"/>
        </w:rPr>
        <w:t>В рацион питания дошкольников</w:t>
      </w:r>
      <w:r w:rsidR="00D30E48">
        <w:rPr>
          <w:rFonts w:ascii="Times New Roman" w:hAnsi="Times New Roman" w:cs="Times New Roman"/>
          <w:sz w:val="28"/>
          <w:szCs w:val="24"/>
        </w:rPr>
        <w:t xml:space="preserve"> регулярно включались овощные салаты, фрукты. Дети получали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</w:t>
      </w:r>
    </w:p>
    <w:p w:rsidR="00470DF8" w:rsidRDefault="00557A67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ab/>
      </w:r>
      <w:r w:rsidR="00D30E48">
        <w:rPr>
          <w:rFonts w:ascii="Times New Roman" w:hAnsi="Times New Roman" w:cs="Times New Roman"/>
          <w:sz w:val="28"/>
          <w:szCs w:val="24"/>
        </w:rPr>
        <w:t>Каждые 10 дней велся подсчет выполнения натуральных норм питания и калорийности. Ежедневно осуществлялся входящий контроль за качеством поступающих в ДОУ продуктов. Регулярно обсуждались итоги оперативного контроля организации питания.</w:t>
      </w:r>
    </w:p>
    <w:p w:rsidR="006B1A57" w:rsidRDefault="00D30E48" w:rsidP="00701B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Анализ организации питания показал </w:t>
      </w:r>
      <w:r w:rsidR="006B1A57">
        <w:rPr>
          <w:rFonts w:ascii="Times New Roman" w:hAnsi="Times New Roman" w:cs="Times New Roman"/>
          <w:sz w:val="28"/>
          <w:szCs w:val="24"/>
        </w:rPr>
        <w:t xml:space="preserve">выполнение натуральных норм по основным продуктам питания в </w:t>
      </w:r>
      <w:r w:rsidR="006B1A57" w:rsidRPr="0032507C">
        <w:rPr>
          <w:rFonts w:ascii="Times New Roman" w:hAnsi="Times New Roman" w:cs="Times New Roman"/>
          <w:sz w:val="28"/>
          <w:szCs w:val="24"/>
        </w:rPr>
        <w:t>среднем на 9</w:t>
      </w:r>
      <w:r w:rsidR="0032507C" w:rsidRPr="0032507C">
        <w:rPr>
          <w:rFonts w:ascii="Times New Roman" w:hAnsi="Times New Roman" w:cs="Times New Roman"/>
          <w:sz w:val="28"/>
          <w:szCs w:val="24"/>
        </w:rPr>
        <w:t>6</w:t>
      </w:r>
      <w:r w:rsidR="006B1A57" w:rsidRPr="0032507C">
        <w:rPr>
          <w:rFonts w:ascii="Times New Roman" w:hAnsi="Times New Roman" w:cs="Times New Roman"/>
          <w:sz w:val="28"/>
          <w:szCs w:val="24"/>
        </w:rPr>
        <w:t>%</w:t>
      </w:r>
      <w:r w:rsidR="0032507C" w:rsidRPr="0032507C">
        <w:rPr>
          <w:rFonts w:ascii="Times New Roman" w:hAnsi="Times New Roman" w:cs="Times New Roman"/>
          <w:sz w:val="28"/>
          <w:szCs w:val="24"/>
        </w:rPr>
        <w:t>.</w:t>
      </w:r>
      <w:r w:rsidR="006B1A57">
        <w:rPr>
          <w:rFonts w:ascii="Times New Roman" w:hAnsi="Times New Roman" w:cs="Times New Roman"/>
          <w:color w:val="FF0000"/>
          <w:sz w:val="28"/>
          <w:szCs w:val="24"/>
        </w:rPr>
        <w:tab/>
      </w:r>
    </w:p>
    <w:p w:rsidR="006B1A57" w:rsidRDefault="006B1A57" w:rsidP="00701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B1A57">
        <w:rPr>
          <w:rFonts w:ascii="Times New Roman" w:hAnsi="Times New Roman" w:cs="Times New Roman"/>
          <w:sz w:val="28"/>
          <w:szCs w:val="24"/>
        </w:rPr>
        <w:t>В том числе</w:t>
      </w:r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7"/>
        <w:tblW w:w="9464" w:type="dxa"/>
        <w:tblInd w:w="108" w:type="dxa"/>
        <w:tblLayout w:type="fixed"/>
        <w:tblLook w:val="04A0"/>
      </w:tblPr>
      <w:tblGrid>
        <w:gridCol w:w="508"/>
        <w:gridCol w:w="3144"/>
        <w:gridCol w:w="1559"/>
        <w:gridCol w:w="1560"/>
        <w:gridCol w:w="1559"/>
        <w:gridCol w:w="1134"/>
      </w:tblGrid>
      <w:tr w:rsidR="00DF4CB6" w:rsidTr="005222E8">
        <w:trPr>
          <w:trHeight w:val="268"/>
        </w:trPr>
        <w:tc>
          <w:tcPr>
            <w:tcW w:w="508" w:type="dxa"/>
            <w:vMerge w:val="restart"/>
          </w:tcPr>
          <w:p w:rsidR="00DF4CB6" w:rsidRPr="006B1A57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44" w:type="dxa"/>
            <w:vMerge w:val="restart"/>
            <w:tcBorders>
              <w:right w:val="single" w:sz="4" w:space="0" w:color="auto"/>
            </w:tcBorders>
          </w:tcPr>
          <w:p w:rsidR="00DF4CB6" w:rsidRPr="006B1A57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4CB6" w:rsidRPr="006B1A57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норм потребления (в %)</w:t>
            </w:r>
          </w:p>
        </w:tc>
      </w:tr>
      <w:tr w:rsidR="00DF4CB6" w:rsidTr="005222E8">
        <w:trPr>
          <w:trHeight w:val="285"/>
        </w:trPr>
        <w:tc>
          <w:tcPr>
            <w:tcW w:w="508" w:type="dxa"/>
            <w:vMerge/>
          </w:tcPr>
          <w:p w:rsidR="00DF4CB6" w:rsidRPr="006B1A57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right w:val="single" w:sz="4" w:space="0" w:color="auto"/>
            </w:tcBorders>
          </w:tcPr>
          <w:p w:rsidR="00DF4CB6" w:rsidRPr="006B1A57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F4CB6" w:rsidRDefault="00DF4CB6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F4CB6" w:rsidRPr="006B1A57" w:rsidRDefault="00DF4CB6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675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4CB6" w:rsidRPr="008221E9" w:rsidRDefault="00DF4CB6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B6" w:rsidRPr="006B1A57" w:rsidRDefault="00DF4CB6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4CB6" w:rsidRPr="006B1A57" w:rsidRDefault="00DF4CB6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2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4CB6" w:rsidRPr="0032507C" w:rsidRDefault="0032507C" w:rsidP="00C6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5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559" w:type="dxa"/>
          </w:tcPr>
          <w:p w:rsidR="00DF4CB6" w:rsidRPr="0032507C" w:rsidRDefault="0032507C" w:rsidP="00C6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75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147%</w:t>
            </w:r>
          </w:p>
        </w:tc>
        <w:tc>
          <w:tcPr>
            <w:tcW w:w="1559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140%</w:t>
            </w:r>
          </w:p>
        </w:tc>
        <w:tc>
          <w:tcPr>
            <w:tcW w:w="1134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DF4CB6" w:rsidRPr="0032507C" w:rsidRDefault="00C6754F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32507C"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559" w:type="dxa"/>
          </w:tcPr>
          <w:p w:rsidR="00DF4CB6" w:rsidRPr="0032507C" w:rsidRDefault="0032507C" w:rsidP="00C6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54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творог, кисломолочные</w:t>
            </w:r>
          </w:p>
        </w:tc>
        <w:tc>
          <w:tcPr>
            <w:tcW w:w="1559" w:type="dxa"/>
          </w:tcPr>
          <w:p w:rsidR="00DF4CB6" w:rsidRPr="0032507C" w:rsidRDefault="00C6754F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  <w:r w:rsidR="0032507C"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1134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DF4CB6" w:rsidRPr="0032507C" w:rsidRDefault="00C6754F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32507C" w:rsidRPr="00325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59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0,48%</w:t>
            </w:r>
          </w:p>
        </w:tc>
        <w:tc>
          <w:tcPr>
            <w:tcW w:w="1134" w:type="dxa"/>
          </w:tcPr>
          <w:p w:rsidR="00DF4CB6" w:rsidRPr="0032507C" w:rsidRDefault="0032507C" w:rsidP="0032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C">
              <w:rPr>
                <w:rFonts w:ascii="Times New Roman" w:hAnsi="Times New Roman" w:cs="Times New Roman"/>
                <w:sz w:val="24"/>
                <w:szCs w:val="24"/>
              </w:rPr>
              <w:t>0,47%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2507C" w:rsidRPr="00A66C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559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134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507C" w:rsidRPr="00A66C7F"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560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559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  <w:tc>
          <w:tcPr>
            <w:tcW w:w="1134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2507C" w:rsidRPr="00A66C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559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134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2507C" w:rsidRPr="00A66C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559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134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2507C" w:rsidRPr="00A66C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101 %</w:t>
            </w:r>
          </w:p>
        </w:tc>
        <w:tc>
          <w:tcPr>
            <w:tcW w:w="1559" w:type="dxa"/>
          </w:tcPr>
          <w:p w:rsidR="00DF4CB6" w:rsidRPr="00A66C7F" w:rsidRDefault="0032507C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  <w:tc>
          <w:tcPr>
            <w:tcW w:w="1134" w:type="dxa"/>
          </w:tcPr>
          <w:p w:rsidR="00DF4CB6" w:rsidRPr="00A66C7F" w:rsidRDefault="00A66C7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F4CB6" w:rsidTr="005222E8">
        <w:tc>
          <w:tcPr>
            <w:tcW w:w="508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DF4CB6" w:rsidRPr="00DF4CB6" w:rsidRDefault="00DF4CB6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559" w:type="dxa"/>
          </w:tcPr>
          <w:p w:rsidR="00DF4CB6" w:rsidRPr="00A66C7F" w:rsidRDefault="00C6754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66C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DF4CB6" w:rsidRPr="00A66C7F" w:rsidRDefault="00A66C7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559" w:type="dxa"/>
          </w:tcPr>
          <w:p w:rsidR="00DF4CB6" w:rsidRPr="00A66C7F" w:rsidRDefault="00A66C7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134" w:type="dxa"/>
          </w:tcPr>
          <w:p w:rsidR="00DF4CB6" w:rsidRPr="00A66C7F" w:rsidRDefault="00A66C7F" w:rsidP="00A6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7F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</w:tr>
      <w:tr w:rsidR="00DF4CB6" w:rsidRPr="00DF4CB6" w:rsidTr="005222E8">
        <w:tc>
          <w:tcPr>
            <w:tcW w:w="3652" w:type="dxa"/>
            <w:gridSpan w:val="2"/>
          </w:tcPr>
          <w:p w:rsidR="00DF4CB6" w:rsidRPr="00DF4CB6" w:rsidRDefault="00DF4CB6" w:rsidP="00CF2B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B6">
              <w:rPr>
                <w:rFonts w:ascii="Times New Roman" w:hAnsi="Times New Roman" w:cs="Times New Roman"/>
                <w:b/>
                <w:sz w:val="24"/>
                <w:szCs w:val="24"/>
              </w:rPr>
              <w:t>Общее выполнение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DF4CB6" w:rsidRPr="00DF4CB6" w:rsidRDefault="006F7FDB" w:rsidP="00B233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87,6</w:t>
            </w:r>
          </w:p>
        </w:tc>
        <w:tc>
          <w:tcPr>
            <w:tcW w:w="1560" w:type="dxa"/>
          </w:tcPr>
          <w:p w:rsidR="00DF4CB6" w:rsidRPr="00DF4CB6" w:rsidRDefault="006F7FDB" w:rsidP="006F7FD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86,6</w:t>
            </w:r>
          </w:p>
        </w:tc>
        <w:tc>
          <w:tcPr>
            <w:tcW w:w="1559" w:type="dxa"/>
          </w:tcPr>
          <w:p w:rsidR="00DF4CB6" w:rsidRPr="00DF4CB6" w:rsidRDefault="00B23305" w:rsidP="00B233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81</w:t>
            </w:r>
          </w:p>
        </w:tc>
        <w:tc>
          <w:tcPr>
            <w:tcW w:w="1134" w:type="dxa"/>
          </w:tcPr>
          <w:p w:rsidR="00DF4CB6" w:rsidRPr="00DF4CB6" w:rsidRDefault="00B23305" w:rsidP="00B233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71,2</w:t>
            </w:r>
          </w:p>
        </w:tc>
      </w:tr>
    </w:tbl>
    <w:p w:rsidR="006B1A57" w:rsidRDefault="00DF4CB6" w:rsidP="00D5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DF4CB6">
        <w:rPr>
          <w:rFonts w:ascii="Times New Roman" w:hAnsi="Times New Roman" w:cs="Times New Roman"/>
          <w:sz w:val="28"/>
          <w:szCs w:val="24"/>
        </w:rPr>
        <w:t>Отст</w:t>
      </w:r>
      <w:r>
        <w:rPr>
          <w:rFonts w:ascii="Times New Roman" w:hAnsi="Times New Roman" w:cs="Times New Roman"/>
          <w:sz w:val="28"/>
          <w:szCs w:val="24"/>
        </w:rPr>
        <w:t xml:space="preserve">авание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4D6E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полугодие 201</w:t>
      </w:r>
      <w:r w:rsidR="00DE494A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 выявлено </w:t>
      </w:r>
      <w:r w:rsidRPr="00A66C7F">
        <w:rPr>
          <w:rFonts w:ascii="Times New Roman" w:hAnsi="Times New Roman" w:cs="Times New Roman"/>
          <w:sz w:val="28"/>
          <w:szCs w:val="24"/>
        </w:rPr>
        <w:t>по</w:t>
      </w:r>
      <w:r w:rsidR="00A66C7F" w:rsidRPr="00A66C7F">
        <w:rPr>
          <w:rFonts w:ascii="Times New Roman" w:hAnsi="Times New Roman" w:cs="Times New Roman"/>
          <w:sz w:val="28"/>
          <w:szCs w:val="24"/>
        </w:rPr>
        <w:t xml:space="preserve"> </w:t>
      </w:r>
      <w:r w:rsidR="006F7FDB">
        <w:rPr>
          <w:rFonts w:ascii="Times New Roman" w:hAnsi="Times New Roman" w:cs="Times New Roman"/>
          <w:sz w:val="28"/>
          <w:szCs w:val="24"/>
        </w:rPr>
        <w:t>молоку</w:t>
      </w:r>
      <w:r w:rsidR="00A66C7F" w:rsidRPr="00A66C7F">
        <w:rPr>
          <w:rFonts w:ascii="Times New Roman" w:hAnsi="Times New Roman" w:cs="Times New Roman"/>
          <w:sz w:val="28"/>
          <w:szCs w:val="24"/>
        </w:rPr>
        <w:t>,</w:t>
      </w:r>
      <w:r w:rsidR="006F7FDB">
        <w:rPr>
          <w:rFonts w:ascii="Times New Roman" w:hAnsi="Times New Roman" w:cs="Times New Roman"/>
          <w:sz w:val="28"/>
          <w:szCs w:val="24"/>
        </w:rPr>
        <w:t xml:space="preserve"> творогу, кисломолочной продукции,</w:t>
      </w:r>
      <w:r w:rsidR="00A66C7F" w:rsidRPr="00A66C7F">
        <w:rPr>
          <w:rFonts w:ascii="Times New Roman" w:hAnsi="Times New Roman" w:cs="Times New Roman"/>
          <w:sz w:val="28"/>
          <w:szCs w:val="24"/>
        </w:rPr>
        <w:t xml:space="preserve"> </w:t>
      </w:r>
      <w:r w:rsidR="006F7FDB">
        <w:rPr>
          <w:rFonts w:ascii="Times New Roman" w:hAnsi="Times New Roman" w:cs="Times New Roman"/>
          <w:sz w:val="28"/>
          <w:szCs w:val="24"/>
        </w:rPr>
        <w:t>овощам.</w:t>
      </w:r>
    </w:p>
    <w:p w:rsidR="00186AA9" w:rsidRDefault="00B733DD" w:rsidP="00D5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Заболеваемость сотрудников в течение 2</w:t>
      </w:r>
      <w:r w:rsidR="00186AA9">
        <w:rPr>
          <w:rFonts w:ascii="Times New Roman" w:hAnsi="Times New Roman" w:cs="Times New Roman"/>
          <w:sz w:val="28"/>
          <w:szCs w:val="24"/>
        </w:rPr>
        <w:t>01</w:t>
      </w:r>
      <w:r w:rsidR="00DE494A">
        <w:rPr>
          <w:rFonts w:ascii="Times New Roman" w:hAnsi="Times New Roman" w:cs="Times New Roman"/>
          <w:sz w:val="28"/>
          <w:szCs w:val="24"/>
        </w:rPr>
        <w:t>6</w:t>
      </w:r>
      <w:r w:rsidR="00186AA9">
        <w:rPr>
          <w:rFonts w:ascii="Times New Roman" w:hAnsi="Times New Roman" w:cs="Times New Roman"/>
          <w:sz w:val="28"/>
          <w:szCs w:val="24"/>
        </w:rPr>
        <w:t xml:space="preserve"> – 201</w:t>
      </w:r>
      <w:r w:rsidR="00DE494A">
        <w:rPr>
          <w:rFonts w:ascii="Times New Roman" w:hAnsi="Times New Roman" w:cs="Times New Roman"/>
          <w:sz w:val="28"/>
          <w:szCs w:val="24"/>
        </w:rPr>
        <w:t>7</w:t>
      </w:r>
      <w:r w:rsidR="00186AA9">
        <w:rPr>
          <w:rFonts w:ascii="Times New Roman" w:hAnsi="Times New Roman" w:cs="Times New Roman"/>
          <w:sz w:val="28"/>
          <w:szCs w:val="24"/>
        </w:rPr>
        <w:t xml:space="preserve"> уч. года составила </w:t>
      </w:r>
      <w:r w:rsidR="001E0360">
        <w:rPr>
          <w:rFonts w:ascii="Times New Roman" w:hAnsi="Times New Roman" w:cs="Times New Roman"/>
          <w:sz w:val="28"/>
          <w:szCs w:val="24"/>
        </w:rPr>
        <w:t xml:space="preserve">25 </w:t>
      </w:r>
      <w:r w:rsidR="00186AA9">
        <w:rPr>
          <w:rFonts w:ascii="Times New Roman" w:hAnsi="Times New Roman" w:cs="Times New Roman"/>
          <w:sz w:val="28"/>
          <w:szCs w:val="24"/>
        </w:rPr>
        <w:t xml:space="preserve">случаев на 46 </w:t>
      </w:r>
      <w:r>
        <w:rPr>
          <w:rFonts w:ascii="Times New Roman" w:hAnsi="Times New Roman" w:cs="Times New Roman"/>
          <w:sz w:val="28"/>
          <w:szCs w:val="24"/>
        </w:rPr>
        <w:t>членов коллектива, что лучше показателей предыдущего года.</w:t>
      </w:r>
    </w:p>
    <w:tbl>
      <w:tblPr>
        <w:tblStyle w:val="a7"/>
        <w:tblW w:w="9498" w:type="dxa"/>
        <w:tblInd w:w="108" w:type="dxa"/>
        <w:tblLook w:val="04A0"/>
      </w:tblPr>
      <w:tblGrid>
        <w:gridCol w:w="2127"/>
        <w:gridCol w:w="2409"/>
        <w:gridCol w:w="2410"/>
        <w:gridCol w:w="2552"/>
      </w:tblGrid>
      <w:tr w:rsidR="00186AA9" w:rsidTr="005222E8">
        <w:tc>
          <w:tcPr>
            <w:tcW w:w="2127" w:type="dxa"/>
          </w:tcPr>
          <w:p w:rsidR="00186AA9" w:rsidRPr="00186AA9" w:rsidRDefault="00186AA9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186AA9" w:rsidRPr="00186AA9" w:rsidRDefault="00186AA9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</w:p>
        </w:tc>
        <w:tc>
          <w:tcPr>
            <w:tcW w:w="2410" w:type="dxa"/>
          </w:tcPr>
          <w:p w:rsidR="00186AA9" w:rsidRPr="00186AA9" w:rsidRDefault="00186AA9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</w:p>
        </w:tc>
        <w:tc>
          <w:tcPr>
            <w:tcW w:w="2552" w:type="dxa"/>
          </w:tcPr>
          <w:p w:rsidR="00186AA9" w:rsidRPr="00186AA9" w:rsidRDefault="00186AA9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</w:p>
        </w:tc>
      </w:tr>
      <w:tr w:rsidR="00186AA9" w:rsidTr="005222E8">
        <w:tc>
          <w:tcPr>
            <w:tcW w:w="2127" w:type="dxa"/>
          </w:tcPr>
          <w:p w:rsidR="00186AA9" w:rsidRDefault="00186AA9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  <w:p w:rsidR="00186AA9" w:rsidRPr="00186AA9" w:rsidRDefault="00186AA9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(чел.)</w:t>
            </w:r>
          </w:p>
        </w:tc>
        <w:tc>
          <w:tcPr>
            <w:tcW w:w="2409" w:type="dxa"/>
          </w:tcPr>
          <w:p w:rsidR="00186AA9" w:rsidRPr="00186AA9" w:rsidRDefault="00186AA9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186AA9" w:rsidRPr="00186AA9" w:rsidRDefault="00186AA9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86AA9" w:rsidRPr="00186AA9" w:rsidRDefault="00186AA9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6AA9" w:rsidTr="005222E8">
        <w:tc>
          <w:tcPr>
            <w:tcW w:w="2127" w:type="dxa"/>
          </w:tcPr>
          <w:p w:rsidR="00186AA9" w:rsidRPr="00186AA9" w:rsidRDefault="00186AA9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Заболеваемость: общая (случаев)</w:t>
            </w:r>
          </w:p>
        </w:tc>
        <w:tc>
          <w:tcPr>
            <w:tcW w:w="2409" w:type="dxa"/>
          </w:tcPr>
          <w:p w:rsidR="00186AA9" w:rsidRPr="00186AA9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86AA9" w:rsidRPr="00186AA9" w:rsidRDefault="00186AA9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186AA9" w:rsidRPr="00186AA9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6AA9" w:rsidTr="005222E8">
        <w:tc>
          <w:tcPr>
            <w:tcW w:w="2127" w:type="dxa"/>
          </w:tcPr>
          <w:p w:rsidR="00186AA9" w:rsidRPr="00186AA9" w:rsidRDefault="00186AA9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на одного работника (случаев)</w:t>
            </w:r>
          </w:p>
        </w:tc>
        <w:tc>
          <w:tcPr>
            <w:tcW w:w="2409" w:type="dxa"/>
          </w:tcPr>
          <w:p w:rsidR="00186AA9" w:rsidRPr="00186AA9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10" w:type="dxa"/>
          </w:tcPr>
          <w:p w:rsidR="00186AA9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</w:p>
        </w:tc>
        <w:tc>
          <w:tcPr>
            <w:tcW w:w="2552" w:type="dxa"/>
          </w:tcPr>
          <w:p w:rsidR="00186AA9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</w:tr>
    </w:tbl>
    <w:p w:rsidR="00FE073A" w:rsidRDefault="00FE073A" w:rsidP="0052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Согласно анализу листов нетрудоспособности случаи заболеваемости распределились:</w:t>
      </w:r>
    </w:p>
    <w:tbl>
      <w:tblPr>
        <w:tblStyle w:val="a7"/>
        <w:tblW w:w="0" w:type="auto"/>
        <w:tblInd w:w="108" w:type="dxa"/>
        <w:tblLook w:val="04A0"/>
      </w:tblPr>
      <w:tblGrid>
        <w:gridCol w:w="1789"/>
        <w:gridCol w:w="2580"/>
        <w:gridCol w:w="7"/>
        <w:gridCol w:w="2524"/>
        <w:gridCol w:w="2422"/>
      </w:tblGrid>
      <w:tr w:rsidR="00C57A04" w:rsidTr="00CC48C0">
        <w:tc>
          <w:tcPr>
            <w:tcW w:w="1791" w:type="dxa"/>
            <w:vMerge w:val="restart"/>
          </w:tcPr>
          <w:p w:rsidR="00C57A04" w:rsidRDefault="00C57A04" w:rsidP="00CF2B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8" w:type="dxa"/>
            <w:tcBorders>
              <w:bottom w:val="nil"/>
              <w:right w:val="single" w:sz="4" w:space="0" w:color="auto"/>
            </w:tcBorders>
          </w:tcPr>
          <w:p w:rsidR="00C57A04" w:rsidRPr="00FE073A" w:rsidRDefault="00C57A04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7A04" w:rsidRPr="00FE073A" w:rsidRDefault="00C57A04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left w:val="single" w:sz="4" w:space="0" w:color="auto"/>
              <w:bottom w:val="nil"/>
            </w:tcBorders>
          </w:tcPr>
          <w:p w:rsidR="00C57A04" w:rsidRPr="00FE073A" w:rsidRDefault="00C57A04" w:rsidP="00CF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A04" w:rsidTr="00CC48C0">
        <w:trPr>
          <w:trHeight w:val="253"/>
        </w:trPr>
        <w:tc>
          <w:tcPr>
            <w:tcW w:w="1791" w:type="dxa"/>
            <w:vMerge/>
          </w:tcPr>
          <w:p w:rsidR="00C57A04" w:rsidRDefault="00C57A04" w:rsidP="00CF2B1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8" w:type="dxa"/>
            <w:tcBorders>
              <w:top w:val="nil"/>
              <w:right w:val="single" w:sz="4" w:space="0" w:color="auto"/>
            </w:tcBorders>
          </w:tcPr>
          <w:p w:rsidR="00C57A04" w:rsidRPr="00186AA9" w:rsidRDefault="00C57A04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7A04" w:rsidRPr="00186AA9" w:rsidRDefault="00C57A04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186AA9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</w:tcBorders>
          </w:tcPr>
          <w:p w:rsidR="00C57A04" w:rsidRPr="00186AA9" w:rsidRDefault="00C57A04" w:rsidP="00D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DE49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уч.г.</w:t>
            </w:r>
          </w:p>
        </w:tc>
      </w:tr>
      <w:tr w:rsidR="00C57A04" w:rsidTr="00CC48C0">
        <w:tc>
          <w:tcPr>
            <w:tcW w:w="1791" w:type="dxa"/>
          </w:tcPr>
          <w:p w:rsidR="00C57A04" w:rsidRPr="00C57A04" w:rsidRDefault="00C57A04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A04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2635" w:type="dxa"/>
            <w:gridSpan w:val="2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C57A04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57A04" w:rsidTr="00CC48C0">
        <w:tc>
          <w:tcPr>
            <w:tcW w:w="1791" w:type="dxa"/>
          </w:tcPr>
          <w:p w:rsidR="00C57A04" w:rsidRPr="00C57A04" w:rsidRDefault="00C57A04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лечение</w:t>
            </w:r>
          </w:p>
        </w:tc>
        <w:tc>
          <w:tcPr>
            <w:tcW w:w="2635" w:type="dxa"/>
            <w:gridSpan w:val="2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1" w:type="dxa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A04" w:rsidTr="00CC48C0">
        <w:tc>
          <w:tcPr>
            <w:tcW w:w="1791" w:type="dxa"/>
          </w:tcPr>
          <w:p w:rsidR="00C57A04" w:rsidRPr="00C57A04" w:rsidRDefault="00C57A04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уходу за детьми</w:t>
            </w:r>
          </w:p>
        </w:tc>
        <w:tc>
          <w:tcPr>
            <w:tcW w:w="2635" w:type="dxa"/>
            <w:gridSpan w:val="2"/>
          </w:tcPr>
          <w:p w:rsidR="00C57A04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1" w:type="dxa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6" w:type="dxa"/>
          </w:tcPr>
          <w:p w:rsidR="00C57A04" w:rsidRPr="00C57A04" w:rsidRDefault="00C57A04" w:rsidP="00CF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7A04" w:rsidTr="00CC48C0">
        <w:tc>
          <w:tcPr>
            <w:tcW w:w="1791" w:type="dxa"/>
          </w:tcPr>
          <w:p w:rsidR="00C57A04" w:rsidRPr="00C57A04" w:rsidRDefault="00C57A04" w:rsidP="00CF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Беременность, роды</w:t>
            </w:r>
          </w:p>
        </w:tc>
        <w:tc>
          <w:tcPr>
            <w:tcW w:w="2635" w:type="dxa"/>
            <w:gridSpan w:val="2"/>
          </w:tcPr>
          <w:p w:rsidR="00C57A04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C57A04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66" w:type="dxa"/>
          </w:tcPr>
          <w:p w:rsidR="00C57A04" w:rsidRDefault="00C57A04" w:rsidP="00CF2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FE073A" w:rsidRDefault="001B27EE" w:rsidP="005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 анализе отмечено снижение показателей как собственных заболеваний, так и случаев ухода за больными детьми. Увеличилос</w:t>
      </w:r>
      <w:r w:rsidR="00117303">
        <w:rPr>
          <w:rFonts w:ascii="Times New Roman" w:hAnsi="Times New Roman" w:cs="Times New Roman"/>
          <w:sz w:val="28"/>
          <w:szCs w:val="24"/>
        </w:rPr>
        <w:t>ь число сотрудников, получивших</w:t>
      </w:r>
      <w:r>
        <w:rPr>
          <w:rFonts w:ascii="Times New Roman" w:hAnsi="Times New Roman" w:cs="Times New Roman"/>
          <w:sz w:val="28"/>
          <w:szCs w:val="24"/>
        </w:rPr>
        <w:t xml:space="preserve"> листы нетрудоспособности по беременности и </w:t>
      </w:r>
      <w:r>
        <w:rPr>
          <w:rFonts w:ascii="Times New Roman" w:hAnsi="Times New Roman" w:cs="Times New Roman"/>
          <w:sz w:val="28"/>
          <w:szCs w:val="24"/>
        </w:rPr>
        <w:lastRenderedPageBreak/>
        <w:t>родам, это свидетельствует об эффективности проведенной работы по здоровьесбережению сотрудников.</w:t>
      </w:r>
    </w:p>
    <w:p w:rsidR="001B27EE" w:rsidRDefault="001B27EE" w:rsidP="005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27EE">
        <w:rPr>
          <w:rFonts w:ascii="Times New Roman" w:hAnsi="Times New Roman" w:cs="Times New Roman"/>
          <w:b/>
          <w:sz w:val="28"/>
          <w:szCs w:val="24"/>
        </w:rPr>
        <w:t>Адаптация поступивших дошкольников к условиям детского сада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была достаточно легкой.</w:t>
      </w:r>
    </w:p>
    <w:p w:rsidR="001B27EE" w:rsidRDefault="001B27EE" w:rsidP="005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1B27EE">
        <w:rPr>
          <w:rFonts w:ascii="Times New Roman" w:hAnsi="Times New Roman" w:cs="Times New Roman"/>
          <w:sz w:val="28"/>
          <w:szCs w:val="24"/>
        </w:rPr>
        <w:t>С июня 201</w:t>
      </w:r>
      <w:r w:rsidR="00DE494A">
        <w:rPr>
          <w:rFonts w:ascii="Times New Roman" w:hAnsi="Times New Roman" w:cs="Times New Roman"/>
          <w:sz w:val="28"/>
          <w:szCs w:val="24"/>
        </w:rPr>
        <w:t>6</w:t>
      </w:r>
      <w:r w:rsidRPr="001B27EE">
        <w:rPr>
          <w:rFonts w:ascii="Times New Roman" w:hAnsi="Times New Roman" w:cs="Times New Roman"/>
          <w:sz w:val="28"/>
          <w:szCs w:val="24"/>
        </w:rPr>
        <w:t xml:space="preserve"> года по май </w:t>
      </w:r>
      <w:r>
        <w:rPr>
          <w:rFonts w:ascii="Times New Roman" w:hAnsi="Times New Roman" w:cs="Times New Roman"/>
          <w:sz w:val="28"/>
          <w:szCs w:val="24"/>
        </w:rPr>
        <w:t>201</w:t>
      </w:r>
      <w:r w:rsidR="00DE494A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года в целом в ДОУ поступило 77 человек. Диагностика уровня адаптации детей к условиям детского сада на основе ли</w:t>
      </w:r>
      <w:r w:rsidR="00EF573A">
        <w:rPr>
          <w:rFonts w:ascii="Times New Roman" w:hAnsi="Times New Roman" w:cs="Times New Roman"/>
          <w:sz w:val="28"/>
          <w:szCs w:val="24"/>
        </w:rPr>
        <w:t>стов адаптации, анкетирования р</w:t>
      </w:r>
      <w:r>
        <w:rPr>
          <w:rFonts w:ascii="Times New Roman" w:hAnsi="Times New Roman" w:cs="Times New Roman"/>
          <w:sz w:val="28"/>
          <w:szCs w:val="24"/>
        </w:rPr>
        <w:t>одителей, проведенных наблюдений</w:t>
      </w:r>
      <w:r w:rsidR="00DE494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показала, что легкая адаптация – у 49 детей (</w:t>
      </w:r>
      <w:r w:rsidR="00EF573A">
        <w:rPr>
          <w:rFonts w:ascii="Times New Roman" w:hAnsi="Times New Roman" w:cs="Times New Roman"/>
          <w:sz w:val="28"/>
          <w:szCs w:val="24"/>
        </w:rPr>
        <w:t>64%), средней тяжести – у 28 детей (36 %). Детей с тяжелой адаптацией нет.</w:t>
      </w:r>
    </w:p>
    <w:p w:rsidR="00117303" w:rsidRDefault="00117303" w:rsidP="005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адаптации.</w:t>
      </w:r>
    </w:p>
    <w:p w:rsidR="00117303" w:rsidRDefault="00117303" w:rsidP="0055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Согласно основной образовательной программе </w:t>
      </w:r>
      <w:r>
        <w:rPr>
          <w:rFonts w:ascii="Times New Roman" w:hAnsi="Times New Roman" w:cs="Times New Roman"/>
          <w:i/>
          <w:sz w:val="28"/>
          <w:szCs w:val="24"/>
        </w:rPr>
        <w:t>реализация психолого-педагогической р</w:t>
      </w:r>
      <w:r w:rsidR="008B6A8D">
        <w:rPr>
          <w:rFonts w:ascii="Times New Roman" w:hAnsi="Times New Roman" w:cs="Times New Roman"/>
          <w:i/>
          <w:sz w:val="28"/>
          <w:szCs w:val="24"/>
        </w:rPr>
        <w:t>аботы по освоению образовательных областей</w:t>
      </w:r>
      <w:r>
        <w:rPr>
          <w:rFonts w:ascii="Times New Roman" w:hAnsi="Times New Roman" w:cs="Times New Roman"/>
          <w:i/>
          <w:sz w:val="28"/>
          <w:szCs w:val="24"/>
        </w:rPr>
        <w:t xml:space="preserve"> «</w:t>
      </w:r>
      <w:r w:rsidR="009950E1">
        <w:rPr>
          <w:rFonts w:ascii="Times New Roman" w:hAnsi="Times New Roman" w:cs="Times New Roman"/>
          <w:i/>
          <w:sz w:val="28"/>
          <w:szCs w:val="24"/>
        </w:rPr>
        <w:t>Физическое развитие</w:t>
      </w:r>
      <w:r w:rsidR="008B6A8D">
        <w:rPr>
          <w:rFonts w:ascii="Times New Roman" w:hAnsi="Times New Roman" w:cs="Times New Roman"/>
          <w:i/>
          <w:sz w:val="28"/>
          <w:szCs w:val="24"/>
        </w:rPr>
        <w:t>», «Социально – коммуникативное развитие», «Познавательное развитие»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позволила осуществить охрану здоровья детей и формирование основ культуры здоровья через:</w:t>
      </w:r>
    </w:p>
    <w:p w:rsidR="00117303" w:rsidRDefault="009950E1" w:rsidP="00555C9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="00117303">
        <w:rPr>
          <w:rFonts w:ascii="Times New Roman" w:hAnsi="Times New Roman" w:cs="Times New Roman"/>
          <w:sz w:val="28"/>
          <w:szCs w:val="24"/>
        </w:rPr>
        <w:t>ормирование</w:t>
      </w:r>
      <w:r>
        <w:rPr>
          <w:rFonts w:ascii="Times New Roman" w:hAnsi="Times New Roman" w:cs="Times New Roman"/>
          <w:sz w:val="28"/>
          <w:szCs w:val="24"/>
        </w:rPr>
        <w:t xml:space="preserve"> начальных представлений о здоровом образе жизни;</w:t>
      </w:r>
    </w:p>
    <w:p w:rsidR="009950E1" w:rsidRDefault="008B6A8D" w:rsidP="00555C9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физическую культуру;</w:t>
      </w:r>
    </w:p>
    <w:p w:rsidR="008B6A8D" w:rsidRPr="008B6A8D" w:rsidRDefault="008B6A8D" w:rsidP="00555C9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B6A8D">
        <w:rPr>
          <w:rFonts w:ascii="Times New Roman" w:hAnsi="Times New Roman" w:cs="Times New Roman"/>
          <w:sz w:val="28"/>
          <w:szCs w:val="24"/>
        </w:rPr>
        <w:t xml:space="preserve">сохранение и укрепление физического и психического здоровья </w:t>
      </w:r>
    </w:p>
    <w:p w:rsidR="008B6A8D" w:rsidRDefault="008B6A8D" w:rsidP="00555C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B6A8D">
        <w:rPr>
          <w:rFonts w:ascii="Times New Roman" w:hAnsi="Times New Roman" w:cs="Times New Roman"/>
          <w:sz w:val="28"/>
          <w:szCs w:val="24"/>
        </w:rPr>
        <w:t>воспитанников;</w:t>
      </w:r>
    </w:p>
    <w:p w:rsidR="008B6A8D" w:rsidRDefault="008B6A8D" w:rsidP="00555C94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B6A8D">
        <w:rPr>
          <w:rFonts w:ascii="Times New Roman" w:hAnsi="Times New Roman" w:cs="Times New Roman"/>
          <w:sz w:val="28"/>
          <w:szCs w:val="24"/>
        </w:rPr>
        <w:t>воспитание культурно-гигиенических навыков;</w:t>
      </w:r>
    </w:p>
    <w:p w:rsidR="00571A6B" w:rsidRDefault="008B6A8D" w:rsidP="00571A6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Ф</w:t>
      </w:r>
      <w:r w:rsidRPr="008B6A8D">
        <w:rPr>
          <w:rFonts w:ascii="Times New Roman" w:hAnsi="Times New Roman" w:cs="Times New Roman"/>
          <w:sz w:val="28"/>
          <w:szCs w:val="24"/>
        </w:rPr>
        <w:t>ормирование основ безопасности собственной жизнедеятельности и предпосылок экологического сознания (безопасности окружающего мира) реализовано посредством:</w:t>
      </w:r>
    </w:p>
    <w:p w:rsidR="008B6A8D" w:rsidRPr="00571A6B" w:rsidRDefault="008B6A8D" w:rsidP="00571A6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71A6B">
        <w:rPr>
          <w:rFonts w:ascii="Times New Roman" w:hAnsi="Times New Roman" w:cs="Times New Roman"/>
          <w:sz w:val="28"/>
          <w:szCs w:val="24"/>
        </w:rPr>
        <w:t>формирования представлений об опасных для человека и окружающего мира природы ситуациях и способах поведения в них;</w:t>
      </w:r>
    </w:p>
    <w:p w:rsidR="008B6A8D" w:rsidRPr="008B6A8D" w:rsidRDefault="008B6A8D" w:rsidP="00571A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B6A8D">
        <w:rPr>
          <w:rFonts w:ascii="Times New Roman" w:hAnsi="Times New Roman" w:cs="Times New Roman"/>
          <w:sz w:val="28"/>
          <w:szCs w:val="24"/>
        </w:rPr>
        <w:t>приобщение к правилам безопасного поведения для человека и окружающего мира природы;</w:t>
      </w:r>
    </w:p>
    <w:p w:rsidR="008B6A8D" w:rsidRPr="00A554C5" w:rsidRDefault="008B6A8D" w:rsidP="00571A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B6A8D">
        <w:rPr>
          <w:rFonts w:ascii="Times New Roman" w:hAnsi="Times New Roman" w:cs="Times New Roman"/>
          <w:sz w:val="28"/>
          <w:szCs w:val="24"/>
        </w:rPr>
        <w:t xml:space="preserve">передачу детям знаний о правилах безопасности дорожного движения </w:t>
      </w:r>
      <w:r w:rsidR="00A554C5">
        <w:rPr>
          <w:rFonts w:ascii="Times New Roman" w:hAnsi="Times New Roman" w:cs="Times New Roman"/>
          <w:sz w:val="28"/>
          <w:szCs w:val="24"/>
        </w:rPr>
        <w:t xml:space="preserve">в </w:t>
      </w:r>
      <w:r w:rsidRPr="00A554C5">
        <w:rPr>
          <w:rFonts w:ascii="Times New Roman" w:hAnsi="Times New Roman" w:cs="Times New Roman"/>
          <w:sz w:val="28"/>
          <w:szCs w:val="24"/>
        </w:rPr>
        <w:t>качестве пешехода и пассажира транспортного средства;</w:t>
      </w:r>
    </w:p>
    <w:p w:rsidR="00A554C5" w:rsidRDefault="008B6A8D" w:rsidP="00571A6B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B6A8D">
        <w:rPr>
          <w:rFonts w:ascii="Times New Roman" w:hAnsi="Times New Roman" w:cs="Times New Roman"/>
          <w:sz w:val="28"/>
          <w:szCs w:val="24"/>
        </w:rPr>
        <w:t xml:space="preserve">формирование осторожного и осмотрительного отношения к </w:t>
      </w:r>
      <w:r w:rsidRPr="00A554C5">
        <w:rPr>
          <w:rFonts w:ascii="Times New Roman" w:hAnsi="Times New Roman" w:cs="Times New Roman"/>
          <w:sz w:val="28"/>
          <w:szCs w:val="24"/>
        </w:rPr>
        <w:t xml:space="preserve">потенциально опасным для человека и окружающего мира природы ситуациям. </w:t>
      </w:r>
    </w:p>
    <w:p w:rsidR="00412F64" w:rsidRDefault="00412F64" w:rsidP="00571A6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B6A8D" w:rsidRPr="00A554C5">
        <w:rPr>
          <w:rFonts w:ascii="Times New Roman" w:hAnsi="Times New Roman" w:cs="Times New Roman"/>
          <w:sz w:val="28"/>
          <w:szCs w:val="24"/>
        </w:rPr>
        <w:t>Организация работы по освоению образовательной области «Физическое развитие</w:t>
      </w:r>
      <w:r w:rsidR="004204BE">
        <w:rPr>
          <w:rFonts w:ascii="Times New Roman" w:hAnsi="Times New Roman" w:cs="Times New Roman"/>
          <w:sz w:val="28"/>
          <w:szCs w:val="24"/>
        </w:rPr>
        <w:t xml:space="preserve">» </w:t>
      </w:r>
      <w:r w:rsidR="008B6A8D" w:rsidRPr="00A554C5">
        <w:rPr>
          <w:rFonts w:ascii="Times New Roman" w:hAnsi="Times New Roman" w:cs="Times New Roman"/>
          <w:sz w:val="28"/>
          <w:szCs w:val="24"/>
        </w:rPr>
        <w:t xml:space="preserve">была направлена на обогащение двигательного опыта детей, развитие физических качеств, основных движений, формирование интереса к спортивным играм и упражнениям. </w:t>
      </w:r>
    </w:p>
    <w:p w:rsidR="004204BE" w:rsidRDefault="00412F64" w:rsidP="00571A6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B6A8D" w:rsidRPr="008B6A8D">
        <w:rPr>
          <w:rFonts w:ascii="Times New Roman" w:hAnsi="Times New Roman" w:cs="Times New Roman"/>
          <w:sz w:val="28"/>
          <w:szCs w:val="24"/>
        </w:rPr>
        <w:t>При реализации этих целей и задач соблюдался принцип  возрастной адресности. Содержание образовательн</w:t>
      </w:r>
      <w:r w:rsidR="004204BE">
        <w:rPr>
          <w:rFonts w:ascii="Times New Roman" w:hAnsi="Times New Roman" w:cs="Times New Roman"/>
          <w:sz w:val="28"/>
          <w:szCs w:val="24"/>
        </w:rPr>
        <w:t>ой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област</w:t>
      </w:r>
      <w:r w:rsidR="004204BE">
        <w:rPr>
          <w:rFonts w:ascii="Times New Roman" w:hAnsi="Times New Roman" w:cs="Times New Roman"/>
          <w:sz w:val="28"/>
          <w:szCs w:val="24"/>
        </w:rPr>
        <w:t>и,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в разных возрастных  </w:t>
      </w:r>
      <w:r w:rsidR="008B6A8D" w:rsidRPr="008B6A8D">
        <w:rPr>
          <w:rFonts w:ascii="Times New Roman" w:hAnsi="Times New Roman" w:cs="Times New Roman"/>
          <w:sz w:val="28"/>
          <w:szCs w:val="24"/>
        </w:rPr>
        <w:lastRenderedPageBreak/>
        <w:t>группах</w:t>
      </w:r>
      <w:r w:rsidR="004204BE">
        <w:rPr>
          <w:rFonts w:ascii="Times New Roman" w:hAnsi="Times New Roman" w:cs="Times New Roman"/>
          <w:sz w:val="28"/>
          <w:szCs w:val="24"/>
        </w:rPr>
        <w:t>,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 использовалось с большим или меньшим наполнением, педагоги подбирали рациональные методы, соответствующие возрастным и индивидуальным особенностям воспитанников. </w:t>
      </w:r>
    </w:p>
    <w:p w:rsidR="008B6A8D" w:rsidRDefault="004204BE" w:rsidP="00571A6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B6A8D" w:rsidRPr="00DE494A">
        <w:rPr>
          <w:rFonts w:ascii="Times New Roman" w:hAnsi="Times New Roman" w:cs="Times New Roman"/>
          <w:sz w:val="28"/>
          <w:szCs w:val="24"/>
        </w:rPr>
        <w:t>В М</w:t>
      </w:r>
      <w:r w:rsidR="004F2180" w:rsidRPr="00DE494A">
        <w:rPr>
          <w:rFonts w:ascii="Times New Roman" w:hAnsi="Times New Roman" w:cs="Times New Roman"/>
          <w:sz w:val="28"/>
          <w:szCs w:val="24"/>
        </w:rPr>
        <w:t>Б</w:t>
      </w:r>
      <w:r w:rsidR="008B6A8D" w:rsidRPr="00DE494A">
        <w:rPr>
          <w:rFonts w:ascii="Times New Roman" w:hAnsi="Times New Roman" w:cs="Times New Roman"/>
          <w:sz w:val="28"/>
          <w:szCs w:val="24"/>
        </w:rPr>
        <w:t>ДОУ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был разработан и реализован план по профилактике ДДТТ, который включал в себя работу с детьми, педагогами, родителями, социумом. Отмечена целенаправленная работа педагогов старшей и подготовительн</w:t>
      </w:r>
      <w:r w:rsidR="004F2180">
        <w:rPr>
          <w:rFonts w:ascii="Times New Roman" w:hAnsi="Times New Roman" w:cs="Times New Roman"/>
          <w:sz w:val="28"/>
          <w:szCs w:val="24"/>
        </w:rPr>
        <w:t>ых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групп  по реализации данных задач посредством  проведения совместных акций, организации предметно – пространственной развивающей среды, подготовкой буклетов, памяток. В течение учебного года в рамках взаимодействия с ОГИБДД ОВД по </w:t>
      </w:r>
      <w:r w:rsidR="004F2180">
        <w:rPr>
          <w:rFonts w:ascii="Times New Roman" w:hAnsi="Times New Roman" w:cs="Times New Roman"/>
          <w:sz w:val="28"/>
          <w:szCs w:val="24"/>
        </w:rPr>
        <w:t>Грайворонскому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району большое внимание уделялось вопросам профилактики детского травматизма, обучения детей правилам дорожного движения: заключен договор на 201</w:t>
      </w:r>
      <w:r w:rsidR="00E54F16">
        <w:rPr>
          <w:rFonts w:ascii="Times New Roman" w:hAnsi="Times New Roman" w:cs="Times New Roman"/>
          <w:sz w:val="28"/>
          <w:szCs w:val="24"/>
        </w:rPr>
        <w:t>6</w:t>
      </w:r>
      <w:r w:rsidR="00C213F5">
        <w:rPr>
          <w:rFonts w:ascii="Times New Roman" w:hAnsi="Times New Roman" w:cs="Times New Roman"/>
          <w:sz w:val="28"/>
          <w:szCs w:val="24"/>
        </w:rPr>
        <w:t xml:space="preserve"> </w:t>
      </w:r>
      <w:r w:rsidR="008B6A8D" w:rsidRPr="008B6A8D">
        <w:rPr>
          <w:rFonts w:ascii="Times New Roman" w:hAnsi="Times New Roman" w:cs="Times New Roman"/>
          <w:sz w:val="28"/>
          <w:szCs w:val="24"/>
        </w:rPr>
        <w:t>-</w:t>
      </w:r>
      <w:r w:rsidR="00C213F5">
        <w:rPr>
          <w:rFonts w:ascii="Times New Roman" w:hAnsi="Times New Roman" w:cs="Times New Roman"/>
          <w:sz w:val="28"/>
          <w:szCs w:val="24"/>
        </w:rPr>
        <w:t xml:space="preserve"> </w:t>
      </w:r>
      <w:r w:rsidR="008B6A8D" w:rsidRPr="008B6A8D">
        <w:rPr>
          <w:rFonts w:ascii="Times New Roman" w:hAnsi="Times New Roman" w:cs="Times New Roman"/>
          <w:sz w:val="28"/>
          <w:szCs w:val="24"/>
        </w:rPr>
        <w:t>201</w:t>
      </w:r>
      <w:r w:rsidR="00E54F16">
        <w:rPr>
          <w:rFonts w:ascii="Times New Roman" w:hAnsi="Times New Roman" w:cs="Times New Roman"/>
          <w:sz w:val="28"/>
          <w:szCs w:val="24"/>
        </w:rPr>
        <w:t>7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год, разработан паспорт дорожной безопасности. Совместно разработанный план включал в себя проведение таких мероприятий:   экскурсии к пешеходному  переходу, конкурсы детских рисунков, проведение практических занятий с детьми и педагогами, взаимодействие с родителями, распространение памяток среди родителей по безопасности дорожного движения. Педагогами разработан консультативный материал по свето</w:t>
      </w:r>
      <w:r w:rsidR="004F2180">
        <w:rPr>
          <w:rFonts w:ascii="Times New Roman" w:hAnsi="Times New Roman" w:cs="Times New Roman"/>
          <w:sz w:val="28"/>
          <w:szCs w:val="24"/>
        </w:rPr>
        <w:t>отражающим</w:t>
      </w:r>
      <w:r w:rsidR="008B6A8D" w:rsidRPr="008B6A8D">
        <w:rPr>
          <w:rFonts w:ascii="Times New Roman" w:hAnsi="Times New Roman" w:cs="Times New Roman"/>
          <w:sz w:val="28"/>
          <w:szCs w:val="24"/>
        </w:rPr>
        <w:t xml:space="preserve"> элементам, детским удерживающим устройствам. Результативность данной работы имеет положительную динамику: за три  года не отмечено случаев дорожного травматизма с участием воспитанников ДОУ.</w:t>
      </w:r>
    </w:p>
    <w:p w:rsidR="00170EA9" w:rsidRDefault="00170EA9" w:rsidP="00571A6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201</w:t>
      </w:r>
      <w:r w:rsidR="00E54F1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году МБДОУ «ДСКВ «Капелька» г. Грайворона стало победителем районного смотра – конкурса «Зеленый огонек – 201</w:t>
      </w:r>
      <w:r w:rsidR="00E54F16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DC17A0" w:rsidRPr="00DC17A0" w:rsidRDefault="00DC17A0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C3854" w:rsidRPr="00CC3854">
        <w:rPr>
          <w:rFonts w:ascii="Times New Roman" w:hAnsi="Times New Roman" w:cs="Times New Roman"/>
          <w:b/>
          <w:sz w:val="28"/>
          <w:szCs w:val="24"/>
        </w:rPr>
        <w:t>Выводы:</w:t>
      </w:r>
      <w:r w:rsidR="00CC3854">
        <w:rPr>
          <w:rFonts w:ascii="Times New Roman" w:hAnsi="Times New Roman" w:cs="Times New Roman"/>
          <w:sz w:val="28"/>
          <w:szCs w:val="24"/>
        </w:rPr>
        <w:t xml:space="preserve"> в</w:t>
      </w:r>
      <w:r w:rsidRPr="00DC17A0">
        <w:rPr>
          <w:rFonts w:ascii="Times New Roman" w:hAnsi="Times New Roman" w:cs="Times New Roman"/>
          <w:sz w:val="28"/>
          <w:szCs w:val="24"/>
        </w:rPr>
        <w:t xml:space="preserve"> результате</w:t>
      </w:r>
      <w:r w:rsidR="00170EA9">
        <w:rPr>
          <w:rFonts w:ascii="Times New Roman" w:hAnsi="Times New Roman" w:cs="Times New Roman"/>
          <w:sz w:val="28"/>
          <w:szCs w:val="24"/>
        </w:rPr>
        <w:t xml:space="preserve"> проведенной работы </w:t>
      </w:r>
      <w:r w:rsidRPr="00DC17A0">
        <w:rPr>
          <w:rFonts w:ascii="Times New Roman" w:hAnsi="Times New Roman" w:cs="Times New Roman"/>
          <w:sz w:val="28"/>
          <w:szCs w:val="24"/>
        </w:rPr>
        <w:t>у воспитанников</w:t>
      </w:r>
      <w:r w:rsidR="00170EA9">
        <w:rPr>
          <w:rFonts w:ascii="Times New Roman" w:hAnsi="Times New Roman" w:cs="Times New Roman"/>
          <w:sz w:val="28"/>
          <w:szCs w:val="24"/>
        </w:rPr>
        <w:t>,</w:t>
      </w:r>
      <w:r w:rsidRPr="00DC17A0">
        <w:rPr>
          <w:rFonts w:ascii="Times New Roman" w:hAnsi="Times New Roman" w:cs="Times New Roman"/>
          <w:sz w:val="28"/>
          <w:szCs w:val="24"/>
        </w:rPr>
        <w:t xml:space="preserve"> на уровне возрастных норм</w:t>
      </w:r>
      <w:r w:rsidR="00170EA9">
        <w:rPr>
          <w:rFonts w:ascii="Times New Roman" w:hAnsi="Times New Roman" w:cs="Times New Roman"/>
          <w:sz w:val="28"/>
          <w:szCs w:val="24"/>
        </w:rPr>
        <w:t>,</w:t>
      </w:r>
      <w:r w:rsidRPr="00DC17A0">
        <w:rPr>
          <w:rFonts w:ascii="Times New Roman" w:hAnsi="Times New Roman" w:cs="Times New Roman"/>
          <w:sz w:val="28"/>
          <w:szCs w:val="24"/>
        </w:rPr>
        <w:t xml:space="preserve"> сформированы навыки ЗОЖ и ОБЖ, осознанное отношение к своему здоровью, умения определить свое состояние и ощущения.  Обучение культуре здоровья происходило в режиме активных методов обучения, с использованием игр, ситуаций, общения, анал</w:t>
      </w:r>
      <w:r>
        <w:rPr>
          <w:rFonts w:ascii="Times New Roman" w:hAnsi="Times New Roman" w:cs="Times New Roman"/>
          <w:sz w:val="28"/>
          <w:szCs w:val="24"/>
        </w:rPr>
        <w:t>иза реальных жизненных ситуаций.</w:t>
      </w:r>
      <w:r w:rsidR="00170E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Э</w:t>
      </w:r>
      <w:r w:rsidRPr="00DC17A0">
        <w:rPr>
          <w:rFonts w:ascii="Times New Roman" w:hAnsi="Times New Roman" w:cs="Times New Roman"/>
          <w:sz w:val="28"/>
          <w:szCs w:val="24"/>
        </w:rPr>
        <w:t>лементы здоровьесбережения включены в каждый вид детской деятельности независимо от форм организации и возраста детей. Проводимые мероприятия, включая ознакомление с «Правилами дорожного движения», основами «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DC17A0">
        <w:rPr>
          <w:rFonts w:ascii="Times New Roman" w:hAnsi="Times New Roman" w:cs="Times New Roman"/>
          <w:sz w:val="28"/>
          <w:szCs w:val="24"/>
        </w:rPr>
        <w:t>ожарной безопасности», помогали дошкольникам в повседневной жизни, повышали уверенность в активной реакции при экстремальных ситуациях.</w:t>
      </w:r>
    </w:p>
    <w:p w:rsidR="00DC17A0" w:rsidRDefault="00DC17A0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C17A0">
        <w:rPr>
          <w:rFonts w:ascii="Times New Roman" w:hAnsi="Times New Roman" w:cs="Times New Roman"/>
          <w:sz w:val="28"/>
          <w:szCs w:val="24"/>
        </w:rPr>
        <w:t>Обеспечение безопасности жизнедеятельности детей и сотрудников являлось первостепенной задачей на протяжении всего учебного года.  В М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DC17A0">
        <w:rPr>
          <w:rFonts w:ascii="Times New Roman" w:hAnsi="Times New Roman" w:cs="Times New Roman"/>
          <w:sz w:val="28"/>
          <w:szCs w:val="24"/>
        </w:rPr>
        <w:t>ДОУ отлажена система инструктирования персонала, в том числе по охране труда, учебные тренировочные занятия по эвакуации,  установлена автоматическая противопожарная сигнализация (АПС), система видеонаблюдения.</w:t>
      </w:r>
    </w:p>
    <w:p w:rsidR="00170EA9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Много внимания в прошедшем году уделялось сохранению </w:t>
      </w:r>
      <w:r>
        <w:rPr>
          <w:rFonts w:ascii="Times New Roman" w:hAnsi="Times New Roman" w:cs="Times New Roman"/>
          <w:b/>
          <w:sz w:val="28"/>
          <w:szCs w:val="24"/>
        </w:rPr>
        <w:t>психического здоровья детей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70EA9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Согласно ФГОС ДО обеспечивались следующие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психолого</w:t>
      </w:r>
      <w:r w:rsidRPr="00170EA9">
        <w:rPr>
          <w:rFonts w:ascii="Times New Roman" w:hAnsi="Times New Roman" w:cs="Times New Roman"/>
          <w:b/>
          <w:sz w:val="28"/>
          <w:szCs w:val="24"/>
          <w:u w:val="single"/>
        </w:rPr>
        <w:t>–педагогические условия</w:t>
      </w:r>
      <w:r>
        <w:rPr>
          <w:rFonts w:ascii="Times New Roman" w:hAnsi="Times New Roman" w:cs="Times New Roman"/>
          <w:sz w:val="28"/>
          <w:szCs w:val="24"/>
        </w:rPr>
        <w:t xml:space="preserve"> реализации основной образовательной программы дошкольного образования:</w:t>
      </w:r>
    </w:p>
    <w:p w:rsidR="0039269D" w:rsidRPr="00D45168" w:rsidRDefault="00170EA9" w:rsidP="00A8187B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 xml:space="preserve">уважение взрослых к человеческому достоинству детей, формирование и </w:t>
      </w:r>
      <w:r w:rsidRPr="00D45168">
        <w:rPr>
          <w:rFonts w:ascii="Times New Roman" w:hAnsi="Times New Roman" w:cs="Times New Roman"/>
          <w:sz w:val="28"/>
          <w:szCs w:val="24"/>
        </w:rPr>
        <w:t>поддержка их положительной самооценки, уверенности в собственных возможностях и способностях;</w:t>
      </w:r>
    </w:p>
    <w:p w:rsidR="00A8187B" w:rsidRDefault="00170EA9" w:rsidP="00A8187B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 xml:space="preserve">использование в образовательной деятельности форм и методов работы с </w:t>
      </w:r>
      <w:r w:rsidRPr="00D45168">
        <w:rPr>
          <w:rFonts w:ascii="Times New Roman" w:hAnsi="Times New Roman" w:cs="Times New Roman"/>
          <w:sz w:val="28"/>
          <w:szCs w:val="24"/>
        </w:rPr>
        <w:t>детьми, соответствующих их возрастны</w:t>
      </w:r>
      <w:r w:rsidR="0039269D" w:rsidRPr="00D45168">
        <w:rPr>
          <w:rFonts w:ascii="Times New Roman" w:hAnsi="Times New Roman" w:cs="Times New Roman"/>
          <w:sz w:val="28"/>
          <w:szCs w:val="24"/>
        </w:rPr>
        <w:t>м и индивидуальным особенностям (недопущение как искусственного ускорения, так и искусственного замедления развития детей);</w:t>
      </w:r>
    </w:p>
    <w:p w:rsidR="00170EA9" w:rsidRPr="00A8187B" w:rsidRDefault="00170EA9" w:rsidP="00A8187B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8187B">
        <w:rPr>
          <w:rFonts w:ascii="Times New Roman" w:hAnsi="Times New Roman" w:cs="Times New Roman"/>
          <w:sz w:val="28"/>
          <w:szCs w:val="24"/>
        </w:rPr>
        <w:t xml:space="preserve">построение образовательной деятельности на основе взаимодействия </w:t>
      </w:r>
    </w:p>
    <w:p w:rsidR="00A8187B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>взрослых и детей, ориентирование на интересы и возможности каждого ребёнка и учитывающего социальную ситуацию его развития;</w:t>
      </w:r>
    </w:p>
    <w:p w:rsidR="00170EA9" w:rsidRPr="00A8187B" w:rsidRDefault="00170EA9" w:rsidP="0056311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7B">
        <w:rPr>
          <w:rFonts w:ascii="Times New Roman" w:hAnsi="Times New Roman" w:cs="Times New Roman"/>
          <w:sz w:val="28"/>
          <w:szCs w:val="24"/>
        </w:rPr>
        <w:t xml:space="preserve">поддержка взрослыми положительного, доброжелательного отношения </w:t>
      </w:r>
    </w:p>
    <w:p w:rsidR="00A8187B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>детей друг с другом и взаимодействия детей в различных видах деятельности;</w:t>
      </w:r>
    </w:p>
    <w:p w:rsidR="00170EA9" w:rsidRPr="00170EA9" w:rsidRDefault="00170EA9" w:rsidP="0056311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 xml:space="preserve">поддержка инициативы и самостоятельности детей  в специфических </w:t>
      </w:r>
    </w:p>
    <w:p w:rsidR="00A8187B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>видах деятельности;</w:t>
      </w:r>
    </w:p>
    <w:p w:rsidR="00170EA9" w:rsidRPr="00170EA9" w:rsidRDefault="00170EA9" w:rsidP="0056311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 xml:space="preserve">возможность выбора детьми материалов, видов активности, участников </w:t>
      </w:r>
    </w:p>
    <w:p w:rsidR="00A8187B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>совместной деятельности и общения;</w:t>
      </w:r>
    </w:p>
    <w:p w:rsidR="00A8187B" w:rsidRDefault="0039269D" w:rsidP="0056311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защита детей от всех форм физического и психического насилия;</w:t>
      </w:r>
    </w:p>
    <w:p w:rsidR="00170EA9" w:rsidRPr="00A8187B" w:rsidRDefault="00170EA9" w:rsidP="0056311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187B">
        <w:rPr>
          <w:rFonts w:ascii="Times New Roman" w:hAnsi="Times New Roman" w:cs="Times New Roman"/>
          <w:sz w:val="28"/>
          <w:szCs w:val="24"/>
        </w:rPr>
        <w:t xml:space="preserve">поддержка родителей (законных представителей) в воспитании детей, </w:t>
      </w:r>
    </w:p>
    <w:p w:rsidR="0039269D" w:rsidRDefault="00170EA9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170EA9">
        <w:rPr>
          <w:rFonts w:ascii="Times New Roman" w:hAnsi="Times New Roman" w:cs="Times New Roman"/>
          <w:sz w:val="28"/>
          <w:szCs w:val="24"/>
        </w:rPr>
        <w:t>охране и укреплении их здоровья, вовлечение семей непосредственно в образовательную деятельность.</w:t>
      </w:r>
    </w:p>
    <w:p w:rsidR="0039269D" w:rsidRPr="0039269D" w:rsidRDefault="0039269D" w:rsidP="00A8187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39269D">
        <w:rPr>
          <w:rFonts w:ascii="Times New Roman" w:hAnsi="Times New Roman" w:cs="Times New Roman"/>
          <w:sz w:val="28"/>
          <w:szCs w:val="24"/>
        </w:rPr>
        <w:t xml:space="preserve">В течение отчетного года  педагог – психолог  </w:t>
      </w:r>
      <w:r>
        <w:rPr>
          <w:rFonts w:ascii="Times New Roman" w:hAnsi="Times New Roman" w:cs="Times New Roman"/>
          <w:sz w:val="28"/>
          <w:szCs w:val="24"/>
        </w:rPr>
        <w:t>Кулакова Е.В</w:t>
      </w:r>
      <w:r w:rsidRPr="0039269D">
        <w:rPr>
          <w:rFonts w:ascii="Times New Roman" w:hAnsi="Times New Roman" w:cs="Times New Roman"/>
          <w:sz w:val="28"/>
          <w:szCs w:val="24"/>
        </w:rPr>
        <w:t xml:space="preserve">.  строила свою профессиональную деятельность в трёх основных направлениях:  </w:t>
      </w:r>
    </w:p>
    <w:p w:rsidR="0039269D" w:rsidRDefault="0039269D" w:rsidP="00A8187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39269D">
        <w:rPr>
          <w:rFonts w:ascii="Times New Roman" w:hAnsi="Times New Roman" w:cs="Times New Roman"/>
          <w:sz w:val="28"/>
          <w:szCs w:val="24"/>
        </w:rPr>
        <w:t>заимодейст</w:t>
      </w:r>
      <w:r>
        <w:rPr>
          <w:rFonts w:ascii="Times New Roman" w:hAnsi="Times New Roman" w:cs="Times New Roman"/>
          <w:sz w:val="28"/>
          <w:szCs w:val="24"/>
        </w:rPr>
        <w:t>вие с детьми;</w:t>
      </w:r>
      <w:r w:rsidRPr="0039269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269D" w:rsidRDefault="0039269D" w:rsidP="00E54F1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269D">
        <w:rPr>
          <w:rFonts w:ascii="Times New Roman" w:hAnsi="Times New Roman" w:cs="Times New Roman"/>
          <w:sz w:val="28"/>
          <w:szCs w:val="24"/>
        </w:rPr>
        <w:t>взаимодействие с  родител</w:t>
      </w:r>
      <w:r>
        <w:rPr>
          <w:rFonts w:ascii="Times New Roman" w:hAnsi="Times New Roman" w:cs="Times New Roman"/>
          <w:sz w:val="28"/>
          <w:szCs w:val="24"/>
        </w:rPr>
        <w:t>ями (законными представителями);</w:t>
      </w:r>
    </w:p>
    <w:p w:rsidR="0039269D" w:rsidRPr="0039269D" w:rsidRDefault="0039269D" w:rsidP="00E54F1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269D">
        <w:rPr>
          <w:rFonts w:ascii="Times New Roman" w:hAnsi="Times New Roman" w:cs="Times New Roman"/>
          <w:sz w:val="28"/>
          <w:szCs w:val="24"/>
        </w:rPr>
        <w:t xml:space="preserve">взаимодействие с педагогами. </w:t>
      </w:r>
    </w:p>
    <w:p w:rsidR="0039269D" w:rsidRPr="0039269D" w:rsidRDefault="0039269D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9269D">
        <w:rPr>
          <w:rFonts w:ascii="Times New Roman" w:hAnsi="Times New Roman" w:cs="Times New Roman"/>
          <w:sz w:val="28"/>
          <w:szCs w:val="24"/>
        </w:rPr>
        <w:t xml:space="preserve">     Большое внимание уделялось  </w:t>
      </w:r>
      <w:r>
        <w:rPr>
          <w:rFonts w:ascii="Times New Roman" w:hAnsi="Times New Roman" w:cs="Times New Roman"/>
          <w:sz w:val="28"/>
          <w:szCs w:val="24"/>
        </w:rPr>
        <w:t xml:space="preserve">социально - </w:t>
      </w:r>
      <w:r w:rsidRPr="0039269D">
        <w:rPr>
          <w:rFonts w:ascii="Times New Roman" w:hAnsi="Times New Roman" w:cs="Times New Roman"/>
          <w:sz w:val="28"/>
          <w:szCs w:val="24"/>
        </w:rPr>
        <w:t>личностно-коммуникативному  развитию дошкольников, формированию у них навыков межличностного взаимодействия со сверстниками и взрослыми.   Организация коррекционно – развивающей</w:t>
      </w:r>
      <w:r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</w:t>
      </w:r>
      <w:r w:rsidRPr="0039269D">
        <w:rPr>
          <w:rFonts w:ascii="Times New Roman" w:hAnsi="Times New Roman" w:cs="Times New Roman"/>
          <w:sz w:val="28"/>
          <w:szCs w:val="24"/>
        </w:rPr>
        <w:t>способствовала формированию у детей положительных взаимоотношений, повышению уровня эмоционального комфорта и благополучия</w:t>
      </w:r>
    </w:p>
    <w:p w:rsidR="0039269D" w:rsidRPr="0039269D" w:rsidRDefault="0039269D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9269D">
        <w:rPr>
          <w:rFonts w:ascii="Times New Roman" w:hAnsi="Times New Roman" w:cs="Times New Roman"/>
          <w:sz w:val="28"/>
          <w:szCs w:val="24"/>
        </w:rPr>
        <w:lastRenderedPageBreak/>
        <w:t xml:space="preserve">      У педагогов формировалась потребность в пополнении психологических знаний, реализовывалось желание использовать их в практической деятельности.  </w:t>
      </w:r>
    </w:p>
    <w:p w:rsidR="0039269D" w:rsidRDefault="0039269D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9269D">
        <w:rPr>
          <w:rFonts w:ascii="Times New Roman" w:hAnsi="Times New Roman" w:cs="Times New Roman"/>
          <w:sz w:val="28"/>
          <w:szCs w:val="24"/>
        </w:rPr>
        <w:t xml:space="preserve">      Активно в процессе психолого-педагогического просвещения вовлекались семьи воспитанников.</w:t>
      </w:r>
    </w:p>
    <w:p w:rsidR="009B642F" w:rsidRPr="009B642F" w:rsidRDefault="009B642F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 xml:space="preserve">     </w:t>
      </w:r>
      <w:r w:rsidRPr="009B642F">
        <w:rPr>
          <w:rFonts w:ascii="Times New Roman" w:hAnsi="Times New Roman" w:cs="Times New Roman"/>
          <w:b/>
          <w:sz w:val="28"/>
          <w:szCs w:val="24"/>
        </w:rPr>
        <w:t>Общие выводы и резервы планирования деятельности на новый учебный год:</w:t>
      </w:r>
    </w:p>
    <w:p w:rsidR="009B642F" w:rsidRPr="009B642F" w:rsidRDefault="009B642F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 xml:space="preserve">       Таким образом, подводя итог можно отметить, что  в М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9B642F">
        <w:rPr>
          <w:rFonts w:ascii="Times New Roman" w:hAnsi="Times New Roman" w:cs="Times New Roman"/>
          <w:sz w:val="28"/>
          <w:szCs w:val="24"/>
        </w:rPr>
        <w:t xml:space="preserve">ДОУ выстраивается  система оздоровительной работы, стабилизируются показатели  физического развития детей, возросла заинтересованность педагогов, родителей в  формировании собственного отношения к здоровому образу жизни. </w:t>
      </w:r>
    </w:p>
    <w:p w:rsidR="009B642F" w:rsidRPr="009B642F" w:rsidRDefault="009B642F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 xml:space="preserve">      Однако проблема оздоровления  продолжает оставаться актуальной, поскольку:</w:t>
      </w:r>
    </w:p>
    <w:p w:rsidR="009B642F" w:rsidRDefault="009B642F" w:rsidP="001756E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>имеется проблема ухудшения исходного качества  здоровья  вновь поступающих детей, что требует координации деятельности психолого – медико – педагогической службы ДОУ и органов здравоохранения;</w:t>
      </w:r>
    </w:p>
    <w:p w:rsidR="009B642F" w:rsidRDefault="009B642F" w:rsidP="001756E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>из-за низкого процента привитости детей против гриппа высокими остаются показатели  заболеваемости  простудными заболеваниями.</w:t>
      </w:r>
    </w:p>
    <w:p w:rsidR="009B642F" w:rsidRDefault="0097175D" w:rsidP="001756E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B642F" w:rsidRPr="009B642F">
        <w:rPr>
          <w:rFonts w:ascii="Times New Roman" w:hAnsi="Times New Roman" w:cs="Times New Roman"/>
          <w:sz w:val="28"/>
          <w:szCs w:val="24"/>
        </w:rPr>
        <w:t xml:space="preserve"> В будущем году основными направлени</w:t>
      </w:r>
      <w:r w:rsidR="009B642F">
        <w:rPr>
          <w:rFonts w:ascii="Times New Roman" w:hAnsi="Times New Roman" w:cs="Times New Roman"/>
          <w:sz w:val="28"/>
          <w:szCs w:val="24"/>
        </w:rPr>
        <w:t>ями дальнейшей работы являются:</w:t>
      </w:r>
    </w:p>
    <w:p w:rsidR="009B642F" w:rsidRDefault="009B642F" w:rsidP="001756E8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>освоение новых подходов к обеспечению качества дошкольного образования, нового содержания и педагогических технологий здоровьесбережения при условии соблюдения требований режима непрерывного развития с учётом прогрессивных технологий и методик, роста профессионализма на педагогическом, методическом и управленческом уровне;</w:t>
      </w:r>
    </w:p>
    <w:p w:rsidR="009B642F" w:rsidRDefault="009B642F" w:rsidP="001756E8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642F">
        <w:rPr>
          <w:rFonts w:ascii="Times New Roman" w:hAnsi="Times New Roman" w:cs="Times New Roman"/>
          <w:sz w:val="28"/>
          <w:szCs w:val="24"/>
        </w:rPr>
        <w:t>поиск наиболее эффективных фор</w:t>
      </w:r>
      <w:r>
        <w:rPr>
          <w:rFonts w:ascii="Times New Roman" w:hAnsi="Times New Roman" w:cs="Times New Roman"/>
          <w:sz w:val="28"/>
          <w:szCs w:val="24"/>
        </w:rPr>
        <w:t xml:space="preserve">м здоровьеформирования с детьми раннего и </w:t>
      </w:r>
      <w:r w:rsidRPr="009B642F">
        <w:rPr>
          <w:rFonts w:ascii="Times New Roman" w:hAnsi="Times New Roman" w:cs="Times New Roman"/>
          <w:sz w:val="28"/>
          <w:szCs w:val="24"/>
        </w:rPr>
        <w:t>младшего дошкольного возраста, уже имеющими нарушения в состоянии здоровья при поступлении в дошкольное образовательное учреждение.</w:t>
      </w:r>
    </w:p>
    <w:p w:rsidR="00CC3854" w:rsidRPr="00CC3854" w:rsidRDefault="00D45168" w:rsidP="00175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3854">
        <w:rPr>
          <w:rFonts w:ascii="Times New Roman" w:hAnsi="Times New Roman" w:cs="Times New Roman"/>
          <w:b/>
          <w:sz w:val="28"/>
          <w:szCs w:val="24"/>
        </w:rPr>
        <w:t xml:space="preserve">1.2. Обеспечение развития личности, мотивации и способностей детей в разных видах деятельности </w:t>
      </w:r>
    </w:p>
    <w:p w:rsidR="00D45168" w:rsidRPr="00CC3854" w:rsidRDefault="00D45168" w:rsidP="001756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C3854">
        <w:rPr>
          <w:rFonts w:ascii="Times New Roman" w:hAnsi="Times New Roman" w:cs="Times New Roman"/>
          <w:i/>
          <w:sz w:val="28"/>
          <w:szCs w:val="24"/>
        </w:rPr>
        <w:t>(Результаты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процесса.</w:t>
      </w:r>
      <w:r w:rsidR="00EC7B65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C3854">
        <w:rPr>
          <w:rFonts w:ascii="Times New Roman" w:hAnsi="Times New Roman" w:cs="Times New Roman"/>
          <w:i/>
          <w:sz w:val="28"/>
          <w:szCs w:val="24"/>
        </w:rPr>
        <w:t>Эффективность коррекционной работы и инклюзивного образования (ФГОС ДО 2.11.2)</w:t>
      </w:r>
    </w:p>
    <w:p w:rsidR="0084666F" w:rsidRDefault="00527725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 xml:space="preserve">ДОУ имеет статус детского сада комбинированного вида и реализует основную образовательную программу дошкольного образования, разработанную в </w:t>
      </w:r>
      <w:r>
        <w:rPr>
          <w:rFonts w:ascii="Times New Roman" w:hAnsi="Times New Roman" w:cs="Times New Roman"/>
          <w:sz w:val="28"/>
          <w:szCs w:val="24"/>
        </w:rPr>
        <w:t>соответствии</w:t>
      </w:r>
      <w:r w:rsidR="00D45168" w:rsidRPr="00D45168">
        <w:rPr>
          <w:rFonts w:ascii="Times New Roman" w:hAnsi="Times New Roman" w:cs="Times New Roman"/>
          <w:sz w:val="28"/>
          <w:szCs w:val="24"/>
        </w:rPr>
        <w:t xml:space="preserve"> с федеральным государственным</w:t>
      </w:r>
      <w:r>
        <w:rPr>
          <w:rFonts w:ascii="Times New Roman" w:hAnsi="Times New Roman" w:cs="Times New Roman"/>
          <w:sz w:val="28"/>
          <w:szCs w:val="24"/>
        </w:rPr>
        <w:t xml:space="preserve"> образовательным </w:t>
      </w:r>
      <w:r w:rsidR="00D45168" w:rsidRPr="00D45168">
        <w:rPr>
          <w:rFonts w:ascii="Times New Roman" w:hAnsi="Times New Roman" w:cs="Times New Roman"/>
          <w:sz w:val="28"/>
          <w:szCs w:val="24"/>
        </w:rPr>
        <w:t>стандарт</w:t>
      </w:r>
      <w:r>
        <w:rPr>
          <w:rFonts w:ascii="Times New Roman" w:hAnsi="Times New Roman" w:cs="Times New Roman"/>
          <w:sz w:val="28"/>
          <w:szCs w:val="24"/>
        </w:rPr>
        <w:t>о</w:t>
      </w:r>
      <w:r w:rsidR="00D45168" w:rsidRPr="00D45168">
        <w:rPr>
          <w:rFonts w:ascii="Times New Roman" w:hAnsi="Times New Roman" w:cs="Times New Roman"/>
          <w:sz w:val="28"/>
          <w:szCs w:val="24"/>
        </w:rPr>
        <w:t>м к структуре основн</w:t>
      </w:r>
      <w:r w:rsidR="0084666F">
        <w:rPr>
          <w:rFonts w:ascii="Times New Roman" w:hAnsi="Times New Roman" w:cs="Times New Roman"/>
          <w:sz w:val="28"/>
          <w:szCs w:val="24"/>
        </w:rPr>
        <w:t xml:space="preserve">ой общеобразовательной </w:t>
      </w:r>
      <w:r w:rsidR="0084666F">
        <w:rPr>
          <w:rFonts w:ascii="Times New Roman" w:hAnsi="Times New Roman" w:cs="Times New Roman"/>
          <w:sz w:val="28"/>
          <w:szCs w:val="24"/>
        </w:rPr>
        <w:lastRenderedPageBreak/>
        <w:t>программы</w:t>
      </w:r>
      <w:r w:rsidR="00D45168" w:rsidRPr="00D45168">
        <w:rPr>
          <w:rFonts w:ascii="Times New Roman" w:hAnsi="Times New Roman" w:cs="Times New Roman"/>
          <w:sz w:val="28"/>
          <w:szCs w:val="24"/>
        </w:rPr>
        <w:t xml:space="preserve"> дошкольного образования на основе основной образовательной программы дошкольного образования «От рождения до школы» под редакцией Н.Е. Вераксы, Т.С. Комаровой, М.А. Васильевой, «Программа логопедической работы по преодолению общего недоразвития речи у детей» Т.Б. Филичева, Т.В. Туманова, Г.В. Чиркина</w:t>
      </w:r>
      <w:r w:rsidR="0084666F">
        <w:rPr>
          <w:rFonts w:ascii="Times New Roman" w:hAnsi="Times New Roman" w:cs="Times New Roman"/>
          <w:sz w:val="28"/>
          <w:szCs w:val="24"/>
        </w:rPr>
        <w:t>.</w:t>
      </w:r>
    </w:p>
    <w:p w:rsidR="00D45168" w:rsidRPr="00D45168" w:rsidRDefault="00527725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>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и была направлена на решение общих задач дошкольного образования: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охрану жизни и укрепление физического и психического здоровья воспитанников;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осуществление необходимой коррекции недостатков в физическом и (или) психическом развитии воспитанников;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взаимодействие с семьями воспитанников для обеспечения полноценного развития детей;</w:t>
      </w:r>
    </w:p>
    <w:p w:rsidR="00D45168" w:rsidRPr="00D45168" w:rsidRDefault="00D45168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•</w:t>
      </w:r>
      <w:r w:rsidRPr="00D45168">
        <w:rPr>
          <w:rFonts w:ascii="Times New Roman" w:hAnsi="Times New Roman" w:cs="Times New Roman"/>
          <w:sz w:val="28"/>
          <w:szCs w:val="24"/>
        </w:rPr>
        <w:tab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45168" w:rsidRPr="00D45168" w:rsidRDefault="00CC3854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>В течение периода 201</w:t>
      </w:r>
      <w:r w:rsidR="00E54F16">
        <w:rPr>
          <w:rFonts w:ascii="Times New Roman" w:hAnsi="Times New Roman" w:cs="Times New Roman"/>
          <w:sz w:val="28"/>
          <w:szCs w:val="24"/>
        </w:rPr>
        <w:t xml:space="preserve">6 </w:t>
      </w:r>
      <w:r w:rsidR="00D45168" w:rsidRPr="00D45168">
        <w:rPr>
          <w:rFonts w:ascii="Times New Roman" w:hAnsi="Times New Roman" w:cs="Times New Roman"/>
          <w:sz w:val="28"/>
          <w:szCs w:val="24"/>
        </w:rPr>
        <w:t>-</w:t>
      </w:r>
      <w:r w:rsidR="00E54F16">
        <w:rPr>
          <w:rFonts w:ascii="Times New Roman" w:hAnsi="Times New Roman" w:cs="Times New Roman"/>
          <w:sz w:val="28"/>
          <w:szCs w:val="24"/>
        </w:rPr>
        <w:t xml:space="preserve"> </w:t>
      </w:r>
      <w:r w:rsidR="00D45168" w:rsidRPr="00D45168">
        <w:rPr>
          <w:rFonts w:ascii="Times New Roman" w:hAnsi="Times New Roman" w:cs="Times New Roman"/>
          <w:sz w:val="28"/>
          <w:szCs w:val="24"/>
        </w:rPr>
        <w:t>201</w:t>
      </w:r>
      <w:r w:rsidR="00E54F16">
        <w:rPr>
          <w:rFonts w:ascii="Times New Roman" w:hAnsi="Times New Roman" w:cs="Times New Roman"/>
          <w:sz w:val="28"/>
          <w:szCs w:val="24"/>
        </w:rPr>
        <w:t>7</w:t>
      </w:r>
      <w:r w:rsidR="00D45168" w:rsidRPr="00D45168">
        <w:rPr>
          <w:rFonts w:ascii="Times New Roman" w:hAnsi="Times New Roman" w:cs="Times New Roman"/>
          <w:sz w:val="28"/>
          <w:szCs w:val="24"/>
        </w:rPr>
        <w:t xml:space="preserve"> уч. года, в целом,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 (ФГОС ДО 3.1.)</w:t>
      </w:r>
    </w:p>
    <w:p w:rsidR="00D45168" w:rsidRPr="00D45168" w:rsidRDefault="00CC3854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>Педагоги стремились обеспечить равные возможности для полноценного развития каждого ребёнка в период дошкольного детства независимо от психофизических и других особенностей. (ФГОС ДО 1.6.)</w:t>
      </w:r>
    </w:p>
    <w:p w:rsidR="00D45168" w:rsidRPr="00D45168" w:rsidRDefault="00D45168" w:rsidP="0036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В образовательной деятельности обеспечивалось развитие личности,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областям. (ФГОС ДО 2.6.)</w:t>
      </w:r>
    </w:p>
    <w:p w:rsidR="00D45168" w:rsidRPr="00D45168" w:rsidRDefault="00CC3854" w:rsidP="0036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 xml:space="preserve">Построение образовательной деятельности строилась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образования, осуществлялась индивидуализация дошкольного образования. Обеспечивалось содействие и сотрудничество детей и взрослых, признание ребёнка полноценным участником (субъектом) </w:t>
      </w:r>
      <w:r w:rsidR="00D45168" w:rsidRPr="00D45168">
        <w:rPr>
          <w:rFonts w:ascii="Times New Roman" w:hAnsi="Times New Roman" w:cs="Times New Roman"/>
          <w:sz w:val="28"/>
          <w:szCs w:val="24"/>
        </w:rPr>
        <w:lastRenderedPageBreak/>
        <w:t>образовательных отношений. Поддерживалась инициатива детей в разных видах деятельности, осуществлялось приобщение детей к социокультурным нормам, традициям семьи, общества и государства. Формирование познавательных интересов и познавательных действий ребёнка реализовывалась в различных видах деятельности. Соблюдалась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45168" w:rsidRPr="00D45168" w:rsidRDefault="00CC3854" w:rsidP="0036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>Создавались условия развития для каждого конкретного ребёнка, открывающие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Большое внимание уделялось формированию развивающей образовательной среды, которая представляла бы собой систему условий социализации и индивидуализации детей. (ФГОС ДО 2.4.)</w:t>
      </w:r>
    </w:p>
    <w:p w:rsidR="00D45168" w:rsidRPr="00D45168" w:rsidRDefault="00CC3854" w:rsidP="00361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5168" w:rsidRPr="00D45168">
        <w:rPr>
          <w:rFonts w:ascii="Times New Roman" w:hAnsi="Times New Roman" w:cs="Times New Roman"/>
          <w:sz w:val="28"/>
          <w:szCs w:val="24"/>
        </w:rPr>
        <w:t>Создавалась социальная ситуация развития детей, соответствующая специфике дошкольного возраста:</w:t>
      </w:r>
    </w:p>
    <w:p w:rsidR="00D45168" w:rsidRDefault="00D45168" w:rsidP="00361808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обеспечение эмоционального благополучия через непосредственное общение с каждым ребёнком и уважительное отношение к каждом</w:t>
      </w:r>
      <w:r w:rsidR="00CC3854">
        <w:rPr>
          <w:rFonts w:ascii="Times New Roman" w:hAnsi="Times New Roman" w:cs="Times New Roman"/>
          <w:sz w:val="28"/>
          <w:szCs w:val="24"/>
        </w:rPr>
        <w:t>у</w:t>
      </w:r>
      <w:r w:rsidRPr="00D45168">
        <w:rPr>
          <w:rFonts w:ascii="Times New Roman" w:hAnsi="Times New Roman" w:cs="Times New Roman"/>
          <w:sz w:val="28"/>
          <w:szCs w:val="24"/>
        </w:rPr>
        <w:t xml:space="preserve"> ребёнку, к его чувствам и потребностям;</w:t>
      </w:r>
    </w:p>
    <w:p w:rsidR="00D45168" w:rsidRDefault="00D45168" w:rsidP="00361808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поддержка индивидуальности и инициативы детей созданием условий для свободного выбора детьми деятельности, участников совместной деятельности;</w:t>
      </w:r>
    </w:p>
    <w:p w:rsidR="00D45168" w:rsidRDefault="00D45168" w:rsidP="00361808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создание условий для принятия детьми решений, выражение своих чувств и мыслей;</w:t>
      </w:r>
    </w:p>
    <w:p w:rsidR="00D45168" w:rsidRDefault="00D45168" w:rsidP="00361808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недирективная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45168" w:rsidRDefault="00D45168" w:rsidP="00361808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установление правил взаимодействия в разных ситуациях: создание условий для позитивных, доброжелательных отношений между детьми, в том числе имеющим различные ограниченные возможности здоровья;</w:t>
      </w:r>
    </w:p>
    <w:p w:rsidR="0097175D" w:rsidRDefault="00D45168" w:rsidP="0097175D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5168">
        <w:rPr>
          <w:rFonts w:ascii="Times New Roman" w:hAnsi="Times New Roman" w:cs="Times New Roman"/>
          <w:sz w:val="28"/>
          <w:szCs w:val="24"/>
        </w:rPr>
        <w:t>развитие коммуникативных способностей детей, развитие умения детей действовать в группе сверстников;</w:t>
      </w:r>
    </w:p>
    <w:p w:rsidR="0097175D" w:rsidRDefault="00D45168" w:rsidP="00474F53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97175D">
        <w:rPr>
          <w:rFonts w:ascii="Times New Roman" w:hAnsi="Times New Roman" w:cs="Times New Roman"/>
          <w:sz w:val="28"/>
          <w:szCs w:val="24"/>
        </w:rPr>
        <w:t xml:space="preserve">построение вариативного развивающего образования, ориентированного на уровень развития, проявляющиеся у ребёнка в совместной деятельности со взрослым и более опытными сверстниками, но не актуализирующийся в его индивидуальной деятельности (зоны ближайшего развития каждого ребёнка)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</w:t>
      </w:r>
      <w:r w:rsidRPr="0097175D">
        <w:rPr>
          <w:rFonts w:ascii="Times New Roman" w:hAnsi="Times New Roman" w:cs="Times New Roman"/>
          <w:sz w:val="28"/>
          <w:szCs w:val="24"/>
        </w:rPr>
        <w:lastRenderedPageBreak/>
        <w:t>детей, её обогащение, обеспечение игрового в</w:t>
      </w:r>
      <w:r w:rsidR="00320887" w:rsidRPr="0097175D">
        <w:rPr>
          <w:rFonts w:ascii="Times New Roman" w:hAnsi="Times New Roman" w:cs="Times New Roman"/>
          <w:sz w:val="28"/>
          <w:szCs w:val="24"/>
        </w:rPr>
        <w:t xml:space="preserve">ремени и пространства, </w:t>
      </w:r>
      <w:r w:rsidRPr="0097175D">
        <w:rPr>
          <w:rFonts w:ascii="Times New Roman" w:hAnsi="Times New Roman" w:cs="Times New Roman"/>
          <w:sz w:val="28"/>
          <w:szCs w:val="24"/>
        </w:rPr>
        <w:t>оценку индивидуального развития детей. (ФГОС ДО 3.2.5.)</w:t>
      </w:r>
    </w:p>
    <w:p w:rsidR="00D45168" w:rsidRPr="0097175D" w:rsidRDefault="009128D8" w:rsidP="00474F53">
      <w:pPr>
        <w:pStyle w:val="a8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4"/>
        </w:rPr>
      </w:pPr>
      <w:r w:rsidRPr="0097175D">
        <w:rPr>
          <w:rFonts w:ascii="Times New Roman" w:hAnsi="Times New Roman" w:cs="Times New Roman"/>
          <w:sz w:val="28"/>
          <w:szCs w:val="24"/>
        </w:rPr>
        <w:t>Максимально допустимый объем образовательной нагрузки соответствовал санитарно – эпидемиологическим правилам и нормативам СанПиН 2.4.1.3049 – 13 (ФГОС ДО 3.2.9.)</w:t>
      </w:r>
    </w:p>
    <w:p w:rsidR="009128D8" w:rsidRPr="009128D8" w:rsidRDefault="009128D8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128D8">
        <w:rPr>
          <w:rFonts w:ascii="Times New Roman" w:hAnsi="Times New Roman" w:cs="Times New Roman"/>
          <w:sz w:val="28"/>
          <w:szCs w:val="24"/>
        </w:rPr>
        <w:t>Для  качественной реализации основной 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лежащих в основе их дальнейшего планирования).</w:t>
      </w:r>
    </w:p>
    <w:p w:rsidR="00DE494A" w:rsidRDefault="009128D8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8D8">
        <w:rPr>
          <w:rFonts w:ascii="Times New Roman" w:hAnsi="Times New Roman" w:cs="Times New Roman"/>
          <w:sz w:val="28"/>
          <w:szCs w:val="24"/>
        </w:rPr>
        <w:t xml:space="preserve">        Результаты педагогической диагностики (мониторинга) использовались исключительно для индивидуализации образования ( в том числе поддержки ребёнка, построения его образовательной траектории или профессиональной коррекции особенностей его  развития) и оптимизации работы с группой детей (ФГОС ДО раздел III пункт 3.2.3).</w:t>
      </w:r>
    </w:p>
    <w:p w:rsidR="00DE494A" w:rsidRPr="00DE494A" w:rsidRDefault="00DE494A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494A">
        <w:rPr>
          <w:rFonts w:ascii="Times New Roman" w:hAnsi="Times New Roman" w:cs="Times New Roman"/>
          <w:sz w:val="28"/>
          <w:szCs w:val="24"/>
        </w:rPr>
        <w:t xml:space="preserve">  Общее освоение образовательных областей в целом по ДОУ составило 67,1%.При анализе результатов освоения образовательных областей детьми отмечен в целом позитивный уровень развития.</w:t>
      </w:r>
    </w:p>
    <w:p w:rsidR="003F5222" w:rsidRDefault="00DE494A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494A">
        <w:rPr>
          <w:rFonts w:ascii="Times New Roman" w:hAnsi="Times New Roman" w:cs="Times New Roman"/>
          <w:sz w:val="28"/>
          <w:szCs w:val="24"/>
        </w:rPr>
        <w:t xml:space="preserve">       В течение учебного года педагогом – психологом проведены   подгрупповые и индивидуальные коррекционно – развивающие  занятия с детьми, имеющими трудности в социально – личностном и эмоциональном  развитии. Данные итогового мониторинга показали, что у всех детей, посещающих коррекционные занятия,  повысился уровень сформированности психических процессов, расширился социально- эмоциональный опыт. По результатам проведенной коррекционно – развивающей работы у воспитанников отмечена положительная динамика.</w:t>
      </w:r>
      <w:r w:rsidR="00BD5E2F">
        <w:rPr>
          <w:rFonts w:ascii="Times New Roman" w:hAnsi="Times New Roman" w:cs="Times New Roman"/>
          <w:sz w:val="28"/>
          <w:szCs w:val="24"/>
        </w:rPr>
        <w:tab/>
      </w:r>
    </w:p>
    <w:p w:rsidR="00BD5E2F" w:rsidRDefault="00BA3C54" w:rsidP="00474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BD5E2F" w:rsidRPr="00BD5E2F">
        <w:rPr>
          <w:rFonts w:ascii="Times New Roman" w:hAnsi="Times New Roman" w:cs="Times New Roman"/>
          <w:b/>
          <w:sz w:val="28"/>
          <w:szCs w:val="24"/>
        </w:rPr>
        <w:t>Анализ развития детей раннего возраста</w:t>
      </w:r>
    </w:p>
    <w:p w:rsidR="00BD5E2F" w:rsidRDefault="00BD5E2F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BD5E2F">
        <w:rPr>
          <w:rFonts w:ascii="Times New Roman" w:hAnsi="Times New Roman" w:cs="Times New Roman"/>
          <w:sz w:val="28"/>
          <w:szCs w:val="24"/>
        </w:rPr>
        <w:t>Согласно данным диагностики развития детей раннего возраста можно сделать вывод, что поставленные цели достигнуты.</w:t>
      </w:r>
    </w:p>
    <w:p w:rsidR="00BD5E2F" w:rsidRDefault="00BD5E2F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Для развития познавательной активности использовались формы и методы: игры, рассматривание и обсуждение иллюстраций, беседы, опыты, труд в природе, чтение детской литературы.</w:t>
      </w:r>
    </w:p>
    <w:p w:rsidR="00BD5E2F" w:rsidRDefault="00BD5E2F" w:rsidP="0047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A92006">
        <w:rPr>
          <w:rFonts w:ascii="Times New Roman" w:hAnsi="Times New Roman" w:cs="Times New Roman"/>
          <w:sz w:val="28"/>
          <w:szCs w:val="24"/>
        </w:rPr>
        <w:t>Развитию самостоятельности способствовали специально созданные проблемные ситуации. В которых дети самостоятельно применяли освоенные приемы, широко использовались приемы индивидуального подхода. Каждый ребенок делал самостоятельно то, на что уже способен или в чем заинтересован.</w:t>
      </w:r>
    </w:p>
    <w:p w:rsidR="00A92006" w:rsidRDefault="00A92006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Стремление  к содержательным контактам со сверстниками использовалось для налаживания дружеских связей между детьми, объединение их в небольшие подгруппы на основе общих интересов, взаимных симпатий. Специально создавались ситуации в которых дети </w:t>
      </w:r>
      <w:r>
        <w:rPr>
          <w:rFonts w:ascii="Times New Roman" w:hAnsi="Times New Roman" w:cs="Times New Roman"/>
          <w:sz w:val="28"/>
          <w:szCs w:val="24"/>
        </w:rPr>
        <w:lastRenderedPageBreak/>
        <w:t>приобретают опыт дружеского общения, внимания к окружающим. Это ситуации взаимной поддержки и помощи детей, проявления внимания к старшим, бережного отношения к вещам и игрушкам: «Помоги другу», « Поделись с другом», « Мы помощники в группе».</w:t>
      </w:r>
    </w:p>
    <w:p w:rsidR="00A92006" w:rsidRDefault="00A92006" w:rsidP="003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Для развития творческих проявлений и воображения читалась и обсуждалась разнообразная художественная литература, опосредованно формировалось стремление сопереживать героям. В изобразительной деятельности детям </w:t>
      </w:r>
      <w:r w:rsidR="007638BF">
        <w:rPr>
          <w:rFonts w:ascii="Times New Roman" w:hAnsi="Times New Roman" w:cs="Times New Roman"/>
          <w:sz w:val="28"/>
          <w:szCs w:val="24"/>
        </w:rPr>
        <w:t xml:space="preserve"> предлагалось отразить различные ситуации, жизненный опыт с помощью разнообразного изобразительного материала, который находится в доступном месте. Постоянно обращалось внимание детей на красоту природы, звучание музыки, яркость изобразительных средств. Для развития изобразительной деятельности использовались разнообразные игры: дидактические, сюжетно – ролевые, подвижные, театрализованные. Обеспечивалось их разнообразие через внесение дополнительных материалов, введение новых героев.</w:t>
      </w:r>
    </w:p>
    <w:p w:rsidR="00971AD0" w:rsidRPr="00971AD0" w:rsidRDefault="00BA3C54" w:rsidP="00971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7638BF" w:rsidRPr="007638BF">
        <w:rPr>
          <w:rFonts w:ascii="Times New Roman" w:hAnsi="Times New Roman" w:cs="Times New Roman"/>
          <w:b/>
          <w:sz w:val="28"/>
          <w:szCs w:val="24"/>
        </w:rPr>
        <w:t>Анализ уровня физического развития детей</w:t>
      </w:r>
    </w:p>
    <w:p w:rsidR="00971AD0" w:rsidRPr="00971AD0" w:rsidRDefault="00971AD0" w:rsidP="00E54F16">
      <w:pPr>
        <w:pStyle w:val="c1c7"/>
        <w:shd w:val="clear" w:color="auto" w:fill="FFFFFF"/>
        <w:spacing w:before="0" w:after="0"/>
        <w:jc w:val="both"/>
        <w:rPr>
          <w:rFonts w:eastAsia="Calibri"/>
          <w:i/>
          <w:sz w:val="28"/>
          <w:lang w:eastAsia="en-US"/>
        </w:rPr>
      </w:pPr>
      <w:r w:rsidRPr="00971AD0">
        <w:rPr>
          <w:rFonts w:eastAsia="Calibri"/>
          <w:i/>
          <w:sz w:val="28"/>
          <w:lang w:eastAsia="en-US"/>
        </w:rPr>
        <w:t>Реализация психолого-педагогической работы по освоению образовательной области «Физическое развитие»</w:t>
      </w:r>
    </w:p>
    <w:p w:rsidR="00971AD0" w:rsidRPr="00971AD0" w:rsidRDefault="00971AD0" w:rsidP="00E54F16">
      <w:pPr>
        <w:pStyle w:val="c1c7"/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971AD0">
        <w:rPr>
          <w:rFonts w:eastAsia="Calibri"/>
          <w:sz w:val="28"/>
          <w:lang w:eastAsia="en-US"/>
        </w:rPr>
        <w:t>По итогам работы за год у детей, в целом, сформирован интерес и основы ценностного отношения к занятиям физической культурой, что достигалось в процессе:</w:t>
      </w:r>
    </w:p>
    <w:p w:rsidR="00971AD0" w:rsidRPr="00971AD0" w:rsidRDefault="00971AD0" w:rsidP="00563110">
      <w:pPr>
        <w:pStyle w:val="c1c7"/>
        <w:numPr>
          <w:ilvl w:val="0"/>
          <w:numId w:val="19"/>
        </w:numPr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 w:rsidRPr="00971AD0">
        <w:rPr>
          <w:rFonts w:eastAsia="Calibri"/>
          <w:sz w:val="28"/>
          <w:lang w:eastAsia="en-US"/>
        </w:rPr>
        <w:t>Развитие физических качеств (скоростных, силовых, гибкости, выносливости и координации);</w:t>
      </w:r>
    </w:p>
    <w:p w:rsidR="00971AD0" w:rsidRPr="00971AD0" w:rsidRDefault="00971AD0" w:rsidP="00563110">
      <w:pPr>
        <w:pStyle w:val="c1c7"/>
        <w:numPr>
          <w:ilvl w:val="0"/>
          <w:numId w:val="19"/>
        </w:numPr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 w:rsidRPr="00971AD0">
        <w:rPr>
          <w:rFonts w:eastAsia="Calibri"/>
          <w:sz w:val="28"/>
          <w:lang w:eastAsia="en-US"/>
        </w:rPr>
        <w:t>Накопления и обогащения двигательного опыта детей (овладение основными движениями);</w:t>
      </w:r>
    </w:p>
    <w:p w:rsidR="00971AD0" w:rsidRPr="00971AD0" w:rsidRDefault="00971AD0" w:rsidP="00563110">
      <w:pPr>
        <w:pStyle w:val="c1c7"/>
        <w:numPr>
          <w:ilvl w:val="0"/>
          <w:numId w:val="19"/>
        </w:numPr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 w:rsidRPr="00971AD0">
        <w:rPr>
          <w:rFonts w:eastAsia="Calibri"/>
          <w:sz w:val="28"/>
          <w:lang w:eastAsia="en-US"/>
        </w:rPr>
        <w:t>Формирование у воспитанников потребности в двигательной активности и физическом совершенствовании и др.</w:t>
      </w:r>
    </w:p>
    <w:p w:rsidR="00971AD0" w:rsidRPr="00971AD0" w:rsidRDefault="00971AD0" w:rsidP="00E54F16">
      <w:pPr>
        <w:pStyle w:val="c1c7"/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971AD0">
        <w:rPr>
          <w:rFonts w:eastAsia="Calibri"/>
          <w:sz w:val="28"/>
          <w:lang w:eastAsia="en-US"/>
        </w:rPr>
        <w:t xml:space="preserve">Показатели физического развития детей их физических качеств с учетом возрастных и индивидуальных особенностей, состоянию здоровья, физической подготовленности, в достаточной степени соответствуют требованиям примерной основной образовательной программой дошкольного образования «От рождения до школы» под редакцией Н.Е. Вераксы, Т.С. Комаровой, М.А. Васильевой, в соответствии с введением в действие ФГОС ДО. Инструктор по физкультуре Шамшурина Е. Н. совместно с воспитателями на занятиях и в режимных моментах старалась использовать разнообразные формы организации двигательной деятельности детей. Регулярно проводились утренняя и пробуждающая после сна гимнастики. Физкультурные занятия проводились в зале и на свежем воздухе с активным включением подвижных игр. </w:t>
      </w:r>
    </w:p>
    <w:p w:rsidR="00971AD0" w:rsidRPr="00971AD0" w:rsidRDefault="00971AD0" w:rsidP="00E54F16">
      <w:pPr>
        <w:pStyle w:val="c1c7"/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 w:rsidRPr="00971AD0">
        <w:rPr>
          <w:rFonts w:eastAsia="Calibri"/>
          <w:sz w:val="28"/>
          <w:lang w:eastAsia="en-US"/>
        </w:rPr>
        <w:t xml:space="preserve">  Налажена регулярность и систематичность проделанной работы.</w:t>
      </w:r>
    </w:p>
    <w:p w:rsidR="00971AD0" w:rsidRPr="00971AD0" w:rsidRDefault="00971AD0" w:rsidP="00E54F16">
      <w:pPr>
        <w:pStyle w:val="c1c7"/>
        <w:shd w:val="clear" w:color="auto" w:fill="FFFFFF"/>
        <w:spacing w:before="0" w:after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 xml:space="preserve">  </w:t>
      </w:r>
      <w:r w:rsidRPr="00971AD0">
        <w:rPr>
          <w:rFonts w:eastAsia="Calibri"/>
          <w:sz w:val="28"/>
          <w:lang w:eastAsia="en-US"/>
        </w:rPr>
        <w:t>Анализ диагностических карт педаг</w:t>
      </w:r>
      <w:r>
        <w:rPr>
          <w:rFonts w:eastAsia="Calibri"/>
          <w:sz w:val="28"/>
          <w:lang w:eastAsia="en-US"/>
        </w:rPr>
        <w:t xml:space="preserve">огического мониторинга качества </w:t>
      </w:r>
      <w:r w:rsidRPr="00971AD0">
        <w:rPr>
          <w:rFonts w:eastAsia="Calibri"/>
          <w:sz w:val="28"/>
          <w:lang w:eastAsia="en-US"/>
        </w:rPr>
        <w:t>освоения образовательной области «Физическое развитие» показывает, что общий результат по ДОУ составляет 100% (149 детей)</w:t>
      </w:r>
    </w:p>
    <w:p w:rsidR="009E0DA8" w:rsidRDefault="00971AD0" w:rsidP="003C5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F68">
        <w:rPr>
          <w:rFonts w:ascii="Times New Roman" w:hAnsi="Times New Roman"/>
          <w:b/>
          <w:sz w:val="24"/>
          <w:szCs w:val="24"/>
        </w:rPr>
        <w:t>Особенности развития физических качеств у детей дошкольного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1AD0" w:rsidRPr="0072620B" w:rsidRDefault="00971AD0" w:rsidP="003C5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20B">
        <w:rPr>
          <w:rFonts w:ascii="Times New Roman" w:hAnsi="Times New Roman"/>
          <w:b/>
          <w:sz w:val="24"/>
          <w:szCs w:val="24"/>
        </w:rPr>
        <w:t>Оценка физических качеств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0DA8" w:rsidRPr="00CC48C0" w:rsidTr="00CC48C0">
        <w:trPr>
          <w:trHeight w:val="150"/>
        </w:trPr>
        <w:tc>
          <w:tcPr>
            <w:tcW w:w="851" w:type="dxa"/>
            <w:vMerge w:val="restart"/>
          </w:tcPr>
          <w:p w:rsidR="00971AD0" w:rsidRPr="00CC48C0" w:rsidRDefault="00971AD0" w:rsidP="003C5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Быстрота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1134" w:type="dxa"/>
            <w:gridSpan w:val="3"/>
            <w:vMerge w:val="restart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Ловкость</w:t>
            </w:r>
          </w:p>
        </w:tc>
        <w:tc>
          <w:tcPr>
            <w:tcW w:w="1134" w:type="dxa"/>
            <w:gridSpan w:val="3"/>
            <w:vMerge w:val="restart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Выносливость</w:t>
            </w:r>
          </w:p>
        </w:tc>
        <w:tc>
          <w:tcPr>
            <w:tcW w:w="1276" w:type="dxa"/>
            <w:gridSpan w:val="3"/>
            <w:vMerge w:val="restart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Гибкость</w:t>
            </w:r>
          </w:p>
        </w:tc>
        <w:tc>
          <w:tcPr>
            <w:tcW w:w="1276" w:type="dxa"/>
            <w:gridSpan w:val="3"/>
            <w:vMerge w:val="restart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9E0DA8" w:rsidRPr="00CC48C0" w:rsidTr="00CC48C0">
        <w:trPr>
          <w:trHeight w:val="120"/>
        </w:trPr>
        <w:tc>
          <w:tcPr>
            <w:tcW w:w="851" w:type="dxa"/>
            <w:vMerge/>
          </w:tcPr>
          <w:p w:rsidR="00971AD0" w:rsidRPr="00CC48C0" w:rsidRDefault="00971AD0" w:rsidP="003C5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 мешочка с песком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134" w:type="dxa"/>
            <w:gridSpan w:val="3"/>
            <w:vMerge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48C0" w:rsidRPr="00CC48C0" w:rsidTr="00CC48C0">
        <w:trPr>
          <w:cantSplit/>
          <w:trHeight w:val="1134"/>
        </w:trPr>
        <w:tc>
          <w:tcPr>
            <w:tcW w:w="851" w:type="dxa"/>
            <w:vMerge/>
          </w:tcPr>
          <w:p w:rsidR="00971AD0" w:rsidRPr="00CC48C0" w:rsidRDefault="00971AD0" w:rsidP="003C5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6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284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284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971AD0" w:rsidRPr="00CC48C0" w:rsidRDefault="00971AD0" w:rsidP="003C584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</w:tr>
      <w:tr w:rsidR="00CC48C0" w:rsidRPr="00CC48C0" w:rsidTr="00CC48C0">
        <w:trPr>
          <w:trHeight w:val="783"/>
        </w:trPr>
        <w:tc>
          <w:tcPr>
            <w:tcW w:w="851" w:type="dxa"/>
          </w:tcPr>
          <w:p w:rsidR="00971AD0" w:rsidRPr="00CC48C0" w:rsidRDefault="00971AD0" w:rsidP="00541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 w:rsidR="0054133D"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c>
          <w:tcPr>
            <w:tcW w:w="851" w:type="dxa"/>
          </w:tcPr>
          <w:p w:rsidR="00971AD0" w:rsidRPr="00CC48C0" w:rsidRDefault="00971AD0" w:rsidP="00541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Ср. гр. «</w:t>
            </w:r>
            <w:r w:rsidR="0054133D"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c>
          <w:tcPr>
            <w:tcW w:w="851" w:type="dxa"/>
          </w:tcPr>
          <w:p w:rsidR="00971AD0" w:rsidRPr="00CC48C0" w:rsidRDefault="0054133D" w:rsidP="003C5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="00971AD0"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rPr>
          <w:trHeight w:val="768"/>
        </w:trPr>
        <w:tc>
          <w:tcPr>
            <w:tcW w:w="851" w:type="dxa"/>
          </w:tcPr>
          <w:p w:rsidR="00971AD0" w:rsidRPr="00CC48C0" w:rsidRDefault="0054133D" w:rsidP="00541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гр. Пчелка</w:t>
            </w:r>
            <w:r w:rsidR="00971AD0"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c>
          <w:tcPr>
            <w:tcW w:w="851" w:type="dxa"/>
          </w:tcPr>
          <w:p w:rsidR="00971AD0" w:rsidRPr="00CC48C0" w:rsidRDefault="00971AD0" w:rsidP="00541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 w:rsidR="0054133D"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c>
          <w:tcPr>
            <w:tcW w:w="851" w:type="dxa"/>
          </w:tcPr>
          <w:p w:rsidR="00971AD0" w:rsidRPr="00CC48C0" w:rsidRDefault="0054133D" w:rsidP="003C5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C48C0" w:rsidRPr="00CC48C0" w:rsidTr="00CC48C0">
        <w:tc>
          <w:tcPr>
            <w:tcW w:w="851" w:type="dxa"/>
          </w:tcPr>
          <w:p w:rsidR="00971AD0" w:rsidRPr="00CC48C0" w:rsidRDefault="00971AD0" w:rsidP="003C58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ДОУ 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149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28,6</w:t>
            </w:r>
          </w:p>
        </w:tc>
        <w:tc>
          <w:tcPr>
            <w:tcW w:w="425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139,7</w:t>
            </w:r>
          </w:p>
        </w:tc>
        <w:tc>
          <w:tcPr>
            <w:tcW w:w="426" w:type="dxa"/>
          </w:tcPr>
          <w:p w:rsidR="00971AD0" w:rsidRPr="00CC48C0" w:rsidRDefault="00971AD0" w:rsidP="003C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563E94" w:rsidRPr="00CC48C0" w:rsidRDefault="00563E94" w:rsidP="00563E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Особенности развития физических качеств у детей дошкольного возраста</w:t>
      </w:r>
    </w:p>
    <w:p w:rsidR="00563E94" w:rsidRPr="00CC48C0" w:rsidRDefault="00563E94" w:rsidP="00563E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Оценка физических качеств</w:t>
      </w:r>
    </w:p>
    <w:p w:rsidR="003C0406" w:rsidRDefault="003C0406" w:rsidP="00563E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563E94" w:rsidRDefault="00563E94" w:rsidP="00563E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Мальчики</w:t>
      </w:r>
    </w:p>
    <w:p w:rsidR="003C0406" w:rsidRPr="00CC48C0" w:rsidRDefault="003C0406" w:rsidP="00563E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284"/>
      </w:tblGrid>
      <w:tr w:rsidR="00563E94" w:rsidRPr="00CC48C0" w:rsidTr="00164F38">
        <w:trPr>
          <w:trHeight w:val="150"/>
        </w:trPr>
        <w:tc>
          <w:tcPr>
            <w:tcW w:w="993" w:type="dxa"/>
            <w:vMerge w:val="restart"/>
          </w:tcPr>
          <w:p w:rsidR="00563E94" w:rsidRPr="00CC48C0" w:rsidRDefault="00563E94" w:rsidP="00563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Быстрота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1134" w:type="dxa"/>
            <w:gridSpan w:val="3"/>
            <w:vMerge w:val="restart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Ловкость</w:t>
            </w:r>
          </w:p>
        </w:tc>
        <w:tc>
          <w:tcPr>
            <w:tcW w:w="1134" w:type="dxa"/>
            <w:gridSpan w:val="3"/>
            <w:vMerge w:val="restart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Выносливость</w:t>
            </w:r>
          </w:p>
        </w:tc>
        <w:tc>
          <w:tcPr>
            <w:tcW w:w="1276" w:type="dxa"/>
            <w:gridSpan w:val="3"/>
            <w:vMerge w:val="restart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Гибкость</w:t>
            </w:r>
          </w:p>
        </w:tc>
        <w:tc>
          <w:tcPr>
            <w:tcW w:w="1134" w:type="dxa"/>
            <w:gridSpan w:val="3"/>
            <w:vMerge w:val="restart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563E94" w:rsidRPr="00CC48C0" w:rsidTr="00164F38">
        <w:trPr>
          <w:trHeight w:val="120"/>
        </w:trPr>
        <w:tc>
          <w:tcPr>
            <w:tcW w:w="993" w:type="dxa"/>
            <w:vMerge/>
          </w:tcPr>
          <w:p w:rsidR="00563E94" w:rsidRPr="00CC48C0" w:rsidRDefault="00563E94" w:rsidP="00207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 мешочка с песком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134" w:type="dxa"/>
            <w:gridSpan w:val="3"/>
            <w:vMerge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6CDF" w:rsidRPr="00CC48C0" w:rsidTr="00164F38">
        <w:trPr>
          <w:cantSplit/>
          <w:trHeight w:val="1134"/>
        </w:trPr>
        <w:tc>
          <w:tcPr>
            <w:tcW w:w="993" w:type="dxa"/>
            <w:vMerge/>
          </w:tcPr>
          <w:p w:rsidR="00563E94" w:rsidRPr="00CC48C0" w:rsidRDefault="00563E94" w:rsidP="00207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6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284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3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563E94" w:rsidRPr="00CC48C0" w:rsidRDefault="00563E94" w:rsidP="00207F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4" w:type="dxa"/>
            <w:textDirection w:val="btLr"/>
          </w:tcPr>
          <w:p w:rsidR="00563E94" w:rsidRPr="00CC48C0" w:rsidRDefault="00563E94" w:rsidP="00E949E9">
            <w:pPr>
              <w:tabs>
                <w:tab w:val="left" w:pos="33"/>
              </w:tabs>
              <w:spacing w:after="0" w:line="240" w:lineRule="auto"/>
              <w:ind w:right="113" w:firstLine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lastRenderedPageBreak/>
              <w:t>Ср. гр. «</w:t>
            </w:r>
            <w:r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гр. Пчелка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6CDF" w:rsidRPr="00CC48C0" w:rsidTr="00164F38">
        <w:tc>
          <w:tcPr>
            <w:tcW w:w="993" w:type="dxa"/>
          </w:tcPr>
          <w:p w:rsidR="00563E94" w:rsidRPr="00CC48C0" w:rsidRDefault="00563E94" w:rsidP="00207F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ИТОГО по ДОУ</w:t>
            </w:r>
          </w:p>
        </w:tc>
        <w:tc>
          <w:tcPr>
            <w:tcW w:w="283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426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283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11,6</w:t>
            </w:r>
          </w:p>
        </w:tc>
        <w:tc>
          <w:tcPr>
            <w:tcW w:w="425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69,5</w:t>
            </w:r>
          </w:p>
        </w:tc>
        <w:tc>
          <w:tcPr>
            <w:tcW w:w="284" w:type="dxa"/>
          </w:tcPr>
          <w:p w:rsidR="00563E94" w:rsidRPr="00CC48C0" w:rsidRDefault="00563E94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</w:tbl>
    <w:p w:rsidR="001A787A" w:rsidRPr="00CC48C0" w:rsidRDefault="001A787A" w:rsidP="00556C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Особенности развития физических качеств у детей дошкольного возраста</w:t>
      </w:r>
    </w:p>
    <w:p w:rsidR="001A787A" w:rsidRPr="00CC48C0" w:rsidRDefault="001A787A" w:rsidP="00563A3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Оценка физических качеств</w:t>
      </w:r>
    </w:p>
    <w:p w:rsidR="001A787A" w:rsidRPr="00CC48C0" w:rsidRDefault="001A787A" w:rsidP="00563A3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Девочки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</w:tblGrid>
      <w:tr w:rsidR="001A787A" w:rsidRPr="00CC48C0" w:rsidTr="00164F38">
        <w:trPr>
          <w:gridAfter w:val="1"/>
          <w:wAfter w:w="284" w:type="dxa"/>
          <w:trHeight w:val="150"/>
        </w:trPr>
        <w:tc>
          <w:tcPr>
            <w:tcW w:w="993" w:type="dxa"/>
            <w:vMerge w:val="restart"/>
          </w:tcPr>
          <w:p w:rsidR="001A787A" w:rsidRPr="00CC48C0" w:rsidRDefault="001A787A" w:rsidP="00563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Быстрота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Скоростно-силовые качества</w:t>
            </w:r>
          </w:p>
        </w:tc>
        <w:tc>
          <w:tcPr>
            <w:tcW w:w="1134" w:type="dxa"/>
            <w:gridSpan w:val="3"/>
            <w:vMerge w:val="restart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Ловкость</w:t>
            </w:r>
          </w:p>
        </w:tc>
        <w:tc>
          <w:tcPr>
            <w:tcW w:w="1276" w:type="dxa"/>
            <w:gridSpan w:val="3"/>
            <w:vMerge w:val="restart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Выносливость</w:t>
            </w:r>
          </w:p>
        </w:tc>
        <w:tc>
          <w:tcPr>
            <w:tcW w:w="850" w:type="dxa"/>
            <w:gridSpan w:val="2"/>
            <w:vMerge w:val="restart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Гибкость</w:t>
            </w:r>
          </w:p>
        </w:tc>
        <w:tc>
          <w:tcPr>
            <w:tcW w:w="1134" w:type="dxa"/>
            <w:gridSpan w:val="3"/>
            <w:vMerge w:val="restart"/>
          </w:tcPr>
          <w:p w:rsidR="00563A37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Общий </w:t>
            </w:r>
          </w:p>
          <w:p w:rsidR="001A787A" w:rsidRPr="00CC48C0" w:rsidRDefault="00563A37" w:rsidP="00563A37">
            <w:pPr>
              <w:spacing w:after="0" w:line="240" w:lineRule="auto"/>
              <w:ind w:right="2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показател</w:t>
            </w:r>
            <w:r w:rsidR="001A787A" w:rsidRPr="00CC48C0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</w:p>
        </w:tc>
      </w:tr>
      <w:tr w:rsidR="001A787A" w:rsidRPr="00CC48C0" w:rsidTr="00164F38">
        <w:trPr>
          <w:gridAfter w:val="1"/>
          <w:wAfter w:w="284" w:type="dxa"/>
          <w:trHeight w:val="120"/>
        </w:trPr>
        <w:tc>
          <w:tcPr>
            <w:tcW w:w="993" w:type="dxa"/>
            <w:vMerge/>
          </w:tcPr>
          <w:p w:rsidR="001A787A" w:rsidRPr="00CC48C0" w:rsidRDefault="001A787A" w:rsidP="00207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 мешочка с песком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134" w:type="dxa"/>
            <w:gridSpan w:val="3"/>
            <w:vMerge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6CDF" w:rsidRPr="00CC48C0" w:rsidTr="00164F38">
        <w:trPr>
          <w:cantSplit/>
          <w:trHeight w:val="1612"/>
        </w:trPr>
        <w:tc>
          <w:tcPr>
            <w:tcW w:w="993" w:type="dxa"/>
            <w:vMerge/>
          </w:tcPr>
          <w:p w:rsidR="001A787A" w:rsidRPr="00CC48C0" w:rsidRDefault="001A787A" w:rsidP="00207F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6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284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extDirection w:val="btLr"/>
          </w:tcPr>
          <w:p w:rsidR="001A787A" w:rsidRPr="00CC48C0" w:rsidRDefault="001A787A" w:rsidP="001A78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  <w:tc>
          <w:tcPr>
            <w:tcW w:w="283" w:type="dxa"/>
            <w:textDirection w:val="btLr"/>
          </w:tcPr>
          <w:p w:rsidR="001A787A" w:rsidRPr="00CC48C0" w:rsidRDefault="001A787A" w:rsidP="0056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Выше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1A787A" w:rsidRPr="00CC48C0" w:rsidRDefault="001A787A" w:rsidP="0056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4" w:type="dxa"/>
            <w:textDirection w:val="btLr"/>
          </w:tcPr>
          <w:p w:rsidR="001A787A" w:rsidRPr="00CC48C0" w:rsidRDefault="001A787A" w:rsidP="00563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Ниже </w:t>
            </w:r>
            <w:r w:rsidRPr="00CC48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N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Ср. гр. «</w:t>
            </w:r>
            <w:r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гр. Пчелка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94B42" w:rsidRPr="00CC48C0" w:rsidTr="00164F38">
        <w:tc>
          <w:tcPr>
            <w:tcW w:w="993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</w:tcPr>
          <w:p w:rsidR="00594B42" w:rsidRPr="00CC48C0" w:rsidRDefault="00594B42" w:rsidP="00207F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6CDF" w:rsidRPr="00CC48C0" w:rsidTr="00164F38">
        <w:tc>
          <w:tcPr>
            <w:tcW w:w="993" w:type="dxa"/>
          </w:tcPr>
          <w:p w:rsidR="001A787A" w:rsidRPr="00CC48C0" w:rsidRDefault="001A787A" w:rsidP="00207F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ИТОГО по ДОУ</w:t>
            </w:r>
          </w:p>
        </w:tc>
        <w:tc>
          <w:tcPr>
            <w:tcW w:w="283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26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426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6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284" w:type="dxa"/>
          </w:tcPr>
          <w:p w:rsidR="001A787A" w:rsidRPr="00CC48C0" w:rsidRDefault="001A787A" w:rsidP="0020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563A37" w:rsidRPr="00CC48C0" w:rsidRDefault="00563A37" w:rsidP="000D13B4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Оценка освоения основных движений (изучение двигательного опыта детей)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919"/>
        <w:gridCol w:w="1056"/>
        <w:gridCol w:w="1123"/>
        <w:gridCol w:w="919"/>
        <w:gridCol w:w="919"/>
        <w:gridCol w:w="1288"/>
      </w:tblGrid>
      <w:tr w:rsidR="00563A37" w:rsidRPr="00CC48C0" w:rsidTr="00164F38">
        <w:trPr>
          <w:cantSplit/>
          <w:trHeight w:val="1134"/>
        </w:trPr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Ходьба обычная</w:t>
            </w:r>
          </w:p>
        </w:tc>
        <w:tc>
          <w:tcPr>
            <w:tcW w:w="1056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</w:tc>
        <w:tc>
          <w:tcPr>
            <w:tcW w:w="1123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Прыжки</w:t>
            </w:r>
          </w:p>
        </w:tc>
        <w:tc>
          <w:tcPr>
            <w:tcW w:w="919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</w:t>
            </w:r>
          </w:p>
        </w:tc>
        <w:tc>
          <w:tcPr>
            <w:tcW w:w="919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Лазание</w:t>
            </w:r>
          </w:p>
        </w:tc>
        <w:tc>
          <w:tcPr>
            <w:tcW w:w="1288" w:type="dxa"/>
            <w:textDirection w:val="btLr"/>
          </w:tcPr>
          <w:p w:rsidR="00563A37" w:rsidRPr="00CC48C0" w:rsidRDefault="00563A37" w:rsidP="00207F6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594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Младшая группа «</w:t>
            </w:r>
            <w:r w:rsidR="00594B42">
              <w:rPr>
                <w:rFonts w:ascii="Times New Roman" w:hAnsi="Times New Roman"/>
                <w:b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A37" w:rsidRPr="00CC48C0" w:rsidTr="00164F38">
        <w:trPr>
          <w:trHeight w:val="352"/>
        </w:trPr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lastRenderedPageBreak/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3.16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594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Средняя группа «</w:t>
            </w:r>
            <w:r w:rsidR="00594B42">
              <w:rPr>
                <w:rFonts w:ascii="Times New Roman" w:hAnsi="Times New Roman"/>
                <w:b/>
                <w:sz w:val="18"/>
                <w:szCs w:val="18"/>
              </w:rPr>
              <w:t>Золотой ключик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а»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3.46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3.6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2.7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2.8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594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="00594B42">
              <w:rPr>
                <w:rFonts w:ascii="Times New Roman" w:hAnsi="Times New Roman"/>
                <w:b/>
                <w:sz w:val="18"/>
                <w:szCs w:val="18"/>
              </w:rPr>
              <w:t>таршая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группа «Ромашка»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2.94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3.85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2.97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94B42" w:rsidP="00594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Старшая </w:t>
            </w: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группа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Пчелка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2.88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2.35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2,87</w:t>
            </w:r>
          </w:p>
        </w:tc>
      </w:tr>
      <w:tr w:rsidR="00563A37" w:rsidRPr="00CC48C0" w:rsidTr="00164F38">
        <w:trPr>
          <w:trHeight w:val="614"/>
        </w:trPr>
        <w:tc>
          <w:tcPr>
            <w:tcW w:w="3132" w:type="dxa"/>
          </w:tcPr>
          <w:p w:rsidR="00563A37" w:rsidRPr="00CC48C0" w:rsidRDefault="00563A37" w:rsidP="00207F6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594B42">
              <w:rPr>
                <w:rFonts w:ascii="Times New Roman" w:hAnsi="Times New Roman"/>
                <w:b/>
                <w:sz w:val="18"/>
                <w:szCs w:val="18"/>
              </w:rPr>
              <w:t xml:space="preserve"> Подготовительная</w:t>
            </w:r>
            <w:r w:rsidR="00594B42" w:rsidRPr="00CC48C0">
              <w:rPr>
                <w:rFonts w:ascii="Times New Roman" w:hAnsi="Times New Roman"/>
                <w:b/>
                <w:sz w:val="18"/>
                <w:szCs w:val="18"/>
              </w:rPr>
              <w:t xml:space="preserve"> группа «Колокольчик»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2.15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2.83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94B42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группа раннего возраста</w:t>
            </w:r>
          </w:p>
        </w:tc>
        <w:tc>
          <w:tcPr>
            <w:tcW w:w="6224" w:type="dxa"/>
            <w:gridSpan w:val="6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мальчиков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Средний балл по группе девочек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2.94</w:t>
            </w:r>
          </w:p>
        </w:tc>
      </w:tr>
      <w:tr w:rsidR="00563A37" w:rsidRPr="00CC48C0" w:rsidTr="00164F38">
        <w:tc>
          <w:tcPr>
            <w:tcW w:w="313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по всей группе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2.6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</w:tbl>
    <w:p w:rsidR="00563A37" w:rsidRPr="00CC48C0" w:rsidRDefault="00563A37" w:rsidP="00594B42">
      <w:pPr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Оценка освоения основных движений (изучение двигательного опыта детей)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6"/>
        <w:gridCol w:w="1274"/>
        <w:gridCol w:w="802"/>
        <w:gridCol w:w="1244"/>
        <w:gridCol w:w="1136"/>
        <w:gridCol w:w="1063"/>
        <w:gridCol w:w="1251"/>
      </w:tblGrid>
      <w:tr w:rsidR="00563A37" w:rsidRPr="00CC48C0" w:rsidTr="00164F38">
        <w:tc>
          <w:tcPr>
            <w:tcW w:w="258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Ходьба обычная</w:t>
            </w:r>
          </w:p>
        </w:tc>
        <w:tc>
          <w:tcPr>
            <w:tcW w:w="80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</w:tc>
        <w:tc>
          <w:tcPr>
            <w:tcW w:w="1244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Прыжки</w:t>
            </w:r>
          </w:p>
        </w:tc>
        <w:tc>
          <w:tcPr>
            <w:tcW w:w="113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</w:t>
            </w:r>
          </w:p>
        </w:tc>
        <w:tc>
          <w:tcPr>
            <w:tcW w:w="106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Лазание</w:t>
            </w:r>
          </w:p>
        </w:tc>
        <w:tc>
          <w:tcPr>
            <w:tcW w:w="1251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Ср. гр. «</w:t>
            </w:r>
            <w:r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3.85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3.17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Ст. гр. Пчелка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2.87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594B42" w:rsidRPr="00CC48C0" w:rsidTr="00164F38">
        <w:tc>
          <w:tcPr>
            <w:tcW w:w="2586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127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1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563A37" w:rsidRPr="00CC48C0" w:rsidTr="00164F38">
        <w:tc>
          <w:tcPr>
            <w:tcW w:w="258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ДОУ</w:t>
            </w:r>
          </w:p>
        </w:tc>
        <w:tc>
          <w:tcPr>
            <w:tcW w:w="1274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2.8</w:t>
            </w:r>
          </w:p>
        </w:tc>
        <w:tc>
          <w:tcPr>
            <w:tcW w:w="1244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</w:p>
        </w:tc>
        <w:tc>
          <w:tcPr>
            <w:tcW w:w="1136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3.6</w:t>
            </w:r>
          </w:p>
        </w:tc>
        <w:tc>
          <w:tcPr>
            <w:tcW w:w="1251" w:type="dxa"/>
          </w:tcPr>
          <w:p w:rsidR="00563A37" w:rsidRPr="00CC48C0" w:rsidRDefault="00563A37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2.9</w:t>
            </w:r>
          </w:p>
        </w:tc>
      </w:tr>
    </w:tbl>
    <w:p w:rsidR="007A4E33" w:rsidRPr="00CC48C0" w:rsidRDefault="007A4E33" w:rsidP="007A4E33">
      <w:pPr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Оценка освоения основных движений (изучение двигательного опыта детей, девочки)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249"/>
        <w:gridCol w:w="775"/>
        <w:gridCol w:w="1224"/>
        <w:gridCol w:w="1131"/>
        <w:gridCol w:w="1121"/>
        <w:gridCol w:w="1336"/>
      </w:tblGrid>
      <w:tr w:rsidR="007A4E33" w:rsidRPr="00CC48C0" w:rsidTr="00164F38">
        <w:tc>
          <w:tcPr>
            <w:tcW w:w="2520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Ходьба обычная</w:t>
            </w:r>
          </w:p>
        </w:tc>
        <w:tc>
          <w:tcPr>
            <w:tcW w:w="775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</w:tc>
        <w:tc>
          <w:tcPr>
            <w:tcW w:w="1224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Прыжки</w:t>
            </w:r>
          </w:p>
        </w:tc>
        <w:tc>
          <w:tcPr>
            <w:tcW w:w="1131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</w:t>
            </w:r>
          </w:p>
        </w:tc>
        <w:tc>
          <w:tcPr>
            <w:tcW w:w="1121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Лазание</w:t>
            </w:r>
          </w:p>
        </w:tc>
        <w:tc>
          <w:tcPr>
            <w:tcW w:w="1336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Ср. гр. «</w:t>
            </w:r>
            <w:r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3.46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3.46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гр. Пчелка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594B42" w:rsidRPr="00CC48C0" w:rsidTr="00164F38">
        <w:tc>
          <w:tcPr>
            <w:tcW w:w="2520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1249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13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</w:tr>
      <w:tr w:rsidR="007A4E33" w:rsidRPr="00CC48C0" w:rsidTr="00164F38">
        <w:tc>
          <w:tcPr>
            <w:tcW w:w="2520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Средний балл ДОУ</w:t>
            </w:r>
          </w:p>
        </w:tc>
        <w:tc>
          <w:tcPr>
            <w:tcW w:w="1249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2.8</w:t>
            </w:r>
          </w:p>
        </w:tc>
        <w:tc>
          <w:tcPr>
            <w:tcW w:w="1224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2.7</w:t>
            </w:r>
          </w:p>
        </w:tc>
        <w:tc>
          <w:tcPr>
            <w:tcW w:w="1131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</w:p>
        </w:tc>
        <w:tc>
          <w:tcPr>
            <w:tcW w:w="1336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</w:p>
        </w:tc>
      </w:tr>
    </w:tbl>
    <w:p w:rsidR="007A4E33" w:rsidRPr="00CC48C0" w:rsidRDefault="007A4E33" w:rsidP="007A4E3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 xml:space="preserve">Оценка освоения основных движений </w:t>
      </w:r>
    </w:p>
    <w:p w:rsidR="007A4E33" w:rsidRPr="00CC48C0" w:rsidRDefault="007A4E33" w:rsidP="007A4E3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 w:rsidRPr="00CC48C0">
        <w:rPr>
          <w:rFonts w:ascii="Times New Roman" w:hAnsi="Times New Roman"/>
          <w:b/>
          <w:sz w:val="18"/>
          <w:szCs w:val="18"/>
        </w:rPr>
        <w:t>(изучение двигательного опыта детей, мальчики)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9"/>
        <w:gridCol w:w="1259"/>
        <w:gridCol w:w="828"/>
        <w:gridCol w:w="1210"/>
        <w:gridCol w:w="1055"/>
        <w:gridCol w:w="1080"/>
        <w:gridCol w:w="1281"/>
      </w:tblGrid>
      <w:tr w:rsidR="007A4E33" w:rsidRPr="00CC48C0" w:rsidTr="00164F38">
        <w:tc>
          <w:tcPr>
            <w:tcW w:w="2625" w:type="dxa"/>
          </w:tcPr>
          <w:p w:rsidR="007A4E33" w:rsidRPr="00CC48C0" w:rsidRDefault="007A4E33" w:rsidP="007A4E3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Ходьба обычная</w:t>
            </w:r>
          </w:p>
        </w:tc>
        <w:tc>
          <w:tcPr>
            <w:tcW w:w="832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Бег</w:t>
            </w:r>
          </w:p>
        </w:tc>
        <w:tc>
          <w:tcPr>
            <w:tcW w:w="1214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Прыжки</w:t>
            </w:r>
          </w:p>
        </w:tc>
        <w:tc>
          <w:tcPr>
            <w:tcW w:w="1057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Метание</w:t>
            </w:r>
          </w:p>
        </w:tc>
        <w:tc>
          <w:tcPr>
            <w:tcW w:w="1082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Лазание</w:t>
            </w:r>
          </w:p>
        </w:tc>
        <w:tc>
          <w:tcPr>
            <w:tcW w:w="1283" w:type="dxa"/>
          </w:tcPr>
          <w:p w:rsidR="007A4E33" w:rsidRPr="00CC48C0" w:rsidRDefault="007A4E33" w:rsidP="00207F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48C0">
              <w:rPr>
                <w:rFonts w:ascii="Times New Roman" w:hAnsi="Times New Roman"/>
                <w:b/>
                <w:sz w:val="18"/>
                <w:szCs w:val="18"/>
              </w:rPr>
              <w:t>Общий показатель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Мл. гр. «</w:t>
            </w:r>
            <w:r>
              <w:rPr>
                <w:rFonts w:ascii="Times New Roman" w:hAnsi="Times New Roman"/>
                <w:sz w:val="18"/>
                <w:szCs w:val="18"/>
              </w:rPr>
              <w:t>Радуга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3.36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Ср. гр. «</w:t>
            </w:r>
            <w:r>
              <w:rPr>
                <w:rFonts w:ascii="Times New Roman" w:hAnsi="Times New Roman"/>
                <w:sz w:val="18"/>
                <w:szCs w:val="18"/>
              </w:rPr>
              <w:t>Золотой ключик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3.16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. гр. «Ромашка»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гр. Пчелка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к»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2.86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Подг. гр. «</w:t>
            </w:r>
            <w:r>
              <w:rPr>
                <w:rFonts w:ascii="Times New Roman" w:hAnsi="Times New Roman"/>
                <w:sz w:val="18"/>
                <w:szCs w:val="18"/>
              </w:rPr>
              <w:t>Колокольчик</w:t>
            </w:r>
            <w:r w:rsidRPr="00CC48C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2.76</w:t>
            </w:r>
          </w:p>
        </w:tc>
      </w:tr>
      <w:tr w:rsidR="00594B42" w:rsidRPr="00CC48C0" w:rsidTr="00164F38">
        <w:tc>
          <w:tcPr>
            <w:tcW w:w="2625" w:type="dxa"/>
          </w:tcPr>
          <w:p w:rsidR="00594B42" w:rsidRPr="00CC48C0" w:rsidRDefault="00594B42" w:rsidP="001D60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группа раннего возраста «Солнышко»</w:t>
            </w:r>
          </w:p>
        </w:tc>
        <w:tc>
          <w:tcPr>
            <w:tcW w:w="126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057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94B42" w:rsidRPr="00CC48C0" w:rsidRDefault="00594B42" w:rsidP="00207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48C0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</w:tr>
      <w:tr w:rsidR="007A4E33" w:rsidRPr="008318CA" w:rsidTr="00164F38">
        <w:tc>
          <w:tcPr>
            <w:tcW w:w="2625" w:type="dxa"/>
          </w:tcPr>
          <w:p w:rsidR="007A4E33" w:rsidRPr="00A02983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A02983">
              <w:rPr>
                <w:rFonts w:ascii="Times New Roman" w:hAnsi="Times New Roman"/>
                <w:b/>
              </w:rPr>
              <w:t>Средний балл ДОУ</w:t>
            </w:r>
          </w:p>
        </w:tc>
        <w:tc>
          <w:tcPr>
            <w:tcW w:w="1263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2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1214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1057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2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3" w:type="dxa"/>
          </w:tcPr>
          <w:p w:rsidR="007A4E33" w:rsidRPr="00724430" w:rsidRDefault="007A4E33" w:rsidP="00207F6A">
            <w:pPr>
              <w:jc w:val="center"/>
              <w:rPr>
                <w:rFonts w:ascii="Times New Roman" w:hAnsi="Times New Roman"/>
                <w:b/>
              </w:rPr>
            </w:pPr>
            <w:r w:rsidRPr="00724430">
              <w:rPr>
                <w:rFonts w:ascii="Times New Roman" w:hAnsi="Times New Roman"/>
                <w:b/>
              </w:rPr>
              <w:t>3.0</w:t>
            </w:r>
          </w:p>
        </w:tc>
      </w:tr>
    </w:tbl>
    <w:p w:rsidR="007A4E33" w:rsidRPr="007A4E33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t>Выявлено, что у воспитанников групп, с которыми работал инструктор по физкультуре, сформирован интерес к физкультуре, движения детей достаточно развиты, то</w:t>
      </w:r>
      <w:r w:rsidR="00793F18">
        <w:rPr>
          <w:rFonts w:ascii="Times New Roman" w:hAnsi="Times New Roman"/>
          <w:sz w:val="28"/>
          <w:szCs w:val="24"/>
        </w:rPr>
        <w:t>ч</w:t>
      </w:r>
      <w:r w:rsidRPr="007A4E33">
        <w:rPr>
          <w:rFonts w:ascii="Times New Roman" w:hAnsi="Times New Roman"/>
          <w:sz w:val="28"/>
          <w:szCs w:val="24"/>
        </w:rPr>
        <w:t>ны и энергичны. Велась индивидуальная работа с детьми, которые не могли полноценно освоить движения на занятиях, а также совместная работа с воспитател</w:t>
      </w:r>
      <w:r w:rsidR="00E54F16">
        <w:rPr>
          <w:rFonts w:ascii="Times New Roman" w:hAnsi="Times New Roman"/>
          <w:sz w:val="28"/>
          <w:szCs w:val="24"/>
        </w:rPr>
        <w:t xml:space="preserve">ями и узкими специалистами ДОУ. </w:t>
      </w:r>
      <w:r w:rsidR="000653ED"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7A4E33">
        <w:rPr>
          <w:rFonts w:ascii="Times New Roman" w:hAnsi="Times New Roman"/>
          <w:sz w:val="28"/>
          <w:szCs w:val="24"/>
        </w:rPr>
        <w:t xml:space="preserve">Воспитателям давались рекомендации по предварительной и последующей работе с детьми, по подготовке к занятиям. </w:t>
      </w:r>
    </w:p>
    <w:p w:rsidR="007A4E33" w:rsidRPr="007A4E33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lastRenderedPageBreak/>
        <w:t xml:space="preserve">Для совершенствования двигательных умений, формирования интереса и потребности в занятиях физкультурой организовывались физкультурные досуги и развлечения, которые содействовали здоровье формированию детей и пропагандировали здоровый образ жизни. </w:t>
      </w:r>
    </w:p>
    <w:p w:rsidR="007A4E33" w:rsidRPr="007A4E33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t xml:space="preserve">У дошкольников формировалась осознанная потребность в двигательной активности и физическом совершенствовании. Большинство воспитанников уверенно, выразительно и точно выполняют физические упражнения, самостоятельно играют в подвижные и спортивные игры, проявляют инициативность, контролируют и соблюдают правила. </w:t>
      </w:r>
    </w:p>
    <w:p w:rsidR="007A4E33" w:rsidRPr="007A4E33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t>Следует отметить, что по мере накопления двигательного опыта у дошкольников сформировались двигательные умения: строится в круг, колонну, шеренгу, парами, находить свое место; начинать и заканчивать упражнения по сигналу; сохранять правильное положение тела; ходить согласовывая движения рук и ног; ловить мяч кистями, не прижимая к груди; поражать вертикальную и горизонтальную цель; уверенно лазать и перелазить по лесенке-стремянке. В летний период проведена дополнительная индивидуальная работа по формированию физических качеств, в том числе и гибкость, а так же и основных движений.</w:t>
      </w:r>
    </w:p>
    <w:p w:rsidR="007A4E33" w:rsidRPr="007A4E33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t>В течение года значительно пополнены комплекты физкультурного инвентаря и нестандартного оборудования, что обеспечивает их регулярное использование во время разнообразных форм организации двигательной активности детей: в утренней гимнастике на воздухе, в физкультурных занятиях, часах двигательной активности, оздоровительной гимнастике после сна, спортивных и подвижных играх.</w:t>
      </w:r>
    </w:p>
    <w:p w:rsidR="00ED5E2D" w:rsidRDefault="007A4E33" w:rsidP="0006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7A4E33">
        <w:rPr>
          <w:rFonts w:ascii="Times New Roman" w:hAnsi="Times New Roman"/>
          <w:sz w:val="28"/>
          <w:szCs w:val="24"/>
        </w:rPr>
        <w:t>С заинтересованными детьми на прогулке осуществлялась реализация программа Л. Н Волошиной «Играйте на здоровье», но эффективность их реализации пока не достаточна.</w:t>
      </w:r>
    </w:p>
    <w:p w:rsidR="00D63606" w:rsidRPr="009B3E52" w:rsidRDefault="003F1F44" w:rsidP="000653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1A05B3" w:rsidRPr="007638BF">
        <w:rPr>
          <w:rFonts w:ascii="Times New Roman" w:hAnsi="Times New Roman" w:cs="Times New Roman"/>
          <w:b/>
          <w:sz w:val="28"/>
          <w:szCs w:val="24"/>
        </w:rPr>
        <w:t xml:space="preserve">Анализ уровня </w:t>
      </w:r>
      <w:r w:rsidR="001A05B3">
        <w:rPr>
          <w:rFonts w:ascii="Times New Roman" w:hAnsi="Times New Roman" w:cs="Times New Roman"/>
          <w:b/>
          <w:sz w:val="28"/>
          <w:szCs w:val="24"/>
        </w:rPr>
        <w:t>социально - коммуникативного</w:t>
      </w:r>
      <w:r w:rsidR="001A05B3" w:rsidRPr="007638BF">
        <w:rPr>
          <w:rFonts w:ascii="Times New Roman" w:hAnsi="Times New Roman" w:cs="Times New Roman"/>
          <w:b/>
          <w:sz w:val="28"/>
          <w:szCs w:val="24"/>
        </w:rPr>
        <w:t xml:space="preserve"> развития детей</w:t>
      </w:r>
    </w:p>
    <w:p w:rsidR="001A05B3" w:rsidRDefault="001A05B3" w:rsidP="00B5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05B3">
        <w:rPr>
          <w:rFonts w:ascii="Times New Roman" w:hAnsi="Times New Roman" w:cs="Times New Roman"/>
          <w:i/>
          <w:sz w:val="28"/>
          <w:szCs w:val="24"/>
        </w:rPr>
        <w:t>Реализация  психолого – педагогической работы по образовательной области «Социально – коммуникативное развитие»</w:t>
      </w:r>
      <w:r w:rsidRPr="001A05B3">
        <w:rPr>
          <w:rFonts w:ascii="Times New Roman" w:hAnsi="Times New Roman" w:cs="Times New Roman"/>
          <w:sz w:val="28"/>
          <w:szCs w:val="24"/>
        </w:rPr>
        <w:t xml:space="preserve"> позволила достичь первоначальных представлений социального характера и включение детей в систему социальных отношений через:</w:t>
      </w:r>
    </w:p>
    <w:p w:rsidR="00C8774F" w:rsidRDefault="00C8774F" w:rsidP="00563110">
      <w:pPr>
        <w:pStyle w:val="a8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усвоение норм и ценностей, принятых в обществе, развитие общения, нравственное воспитание;</w:t>
      </w:r>
    </w:p>
    <w:p w:rsidR="001A05B3" w:rsidRDefault="00C8774F" w:rsidP="00563110">
      <w:pPr>
        <w:pStyle w:val="a8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образа Я, </w:t>
      </w:r>
      <w:r w:rsidR="00A00D7D">
        <w:rPr>
          <w:rFonts w:ascii="Times New Roman" w:hAnsi="Times New Roman" w:cs="Times New Roman"/>
          <w:sz w:val="28"/>
          <w:szCs w:val="24"/>
        </w:rPr>
        <w:t xml:space="preserve">воспитание </w:t>
      </w:r>
      <w:r>
        <w:rPr>
          <w:rFonts w:ascii="Times New Roman" w:hAnsi="Times New Roman" w:cs="Times New Roman"/>
          <w:sz w:val="28"/>
          <w:szCs w:val="24"/>
        </w:rPr>
        <w:t>уважительно</w:t>
      </w:r>
      <w:r w:rsidR="00A00D7D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 xml:space="preserve"> отношения и чувства</w:t>
      </w:r>
      <w:r w:rsidR="00BB689F">
        <w:rPr>
          <w:rFonts w:ascii="Times New Roman" w:hAnsi="Times New Roman" w:cs="Times New Roman"/>
          <w:sz w:val="28"/>
          <w:szCs w:val="24"/>
        </w:rPr>
        <w:t xml:space="preserve"> принадлежности к своей семье, </w:t>
      </w:r>
      <w:r>
        <w:rPr>
          <w:rFonts w:ascii="Times New Roman" w:hAnsi="Times New Roman" w:cs="Times New Roman"/>
          <w:sz w:val="28"/>
          <w:szCs w:val="24"/>
        </w:rPr>
        <w:t>к сообществу детей и взрослых в детском саду;</w:t>
      </w:r>
    </w:p>
    <w:p w:rsidR="00C8774F" w:rsidRDefault="00C8774F" w:rsidP="00563110">
      <w:pPr>
        <w:pStyle w:val="a8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навыков самообслуживания; становление самостоятельности, целенаправленности и сам</w:t>
      </w:r>
      <w:r w:rsidR="0010622A">
        <w:rPr>
          <w:rFonts w:ascii="Times New Roman" w:hAnsi="Times New Roman" w:cs="Times New Roman"/>
          <w:sz w:val="28"/>
          <w:szCs w:val="24"/>
        </w:rPr>
        <w:t>орегуляции собственных действий, трудовое воспитание;</w:t>
      </w:r>
    </w:p>
    <w:p w:rsidR="001A05B3" w:rsidRPr="0010622A" w:rsidRDefault="0010622A" w:rsidP="00563110">
      <w:pPr>
        <w:pStyle w:val="a8"/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основ безопасности </w:t>
      </w:r>
      <w:r w:rsidR="001A05B3" w:rsidRPr="0010622A">
        <w:rPr>
          <w:rFonts w:ascii="Times New Roman" w:hAnsi="Times New Roman" w:cs="Times New Roman"/>
          <w:sz w:val="28"/>
          <w:szCs w:val="24"/>
        </w:rPr>
        <w:t>в быту, социуме, природе.</w:t>
      </w:r>
    </w:p>
    <w:p w:rsidR="0010622A" w:rsidRDefault="001A05B3" w:rsidP="00B5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1A05B3">
        <w:rPr>
          <w:rFonts w:ascii="Times New Roman" w:hAnsi="Times New Roman" w:cs="Times New Roman"/>
          <w:sz w:val="28"/>
          <w:szCs w:val="24"/>
        </w:rPr>
        <w:t xml:space="preserve">Созданная развивающая предметно – пространственная среда  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 и  сверстников, своей семье  посредством включения детей в различные виды детской деятельности. </w:t>
      </w:r>
    </w:p>
    <w:p w:rsidR="001A05B3" w:rsidRDefault="0010622A" w:rsidP="00B5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 В группах   старшего дошкольного возраста 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 детей с элементами народной культуры. В группах подобран и систематизирован практический и наглядный материал по темам:  «Край, где я живу», «Моя Родина – Россия»,  «Родословная моей семьи», </w:t>
      </w:r>
      <w:r w:rsidR="001A05B3">
        <w:rPr>
          <w:rFonts w:ascii="Times New Roman" w:hAnsi="Times New Roman" w:cs="Times New Roman"/>
          <w:sz w:val="28"/>
          <w:szCs w:val="24"/>
        </w:rPr>
        <w:t>«Москва – столица нашей Родины», созданы уголки краеведения и мини – музеи.</w:t>
      </w:r>
    </w:p>
    <w:p w:rsidR="0010622A" w:rsidRDefault="001A05B3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A05B3">
        <w:rPr>
          <w:rFonts w:ascii="Times New Roman" w:hAnsi="Times New Roman" w:cs="Times New Roman"/>
          <w:sz w:val="28"/>
          <w:szCs w:val="24"/>
        </w:rPr>
        <w:t xml:space="preserve"> В 201</w:t>
      </w:r>
      <w:r w:rsidR="00E54F16">
        <w:rPr>
          <w:rFonts w:ascii="Times New Roman" w:hAnsi="Times New Roman" w:cs="Times New Roman"/>
          <w:sz w:val="28"/>
          <w:szCs w:val="24"/>
        </w:rPr>
        <w:t>6</w:t>
      </w:r>
      <w:r w:rsidRPr="001A05B3">
        <w:rPr>
          <w:rFonts w:ascii="Times New Roman" w:hAnsi="Times New Roman" w:cs="Times New Roman"/>
          <w:sz w:val="28"/>
          <w:szCs w:val="24"/>
        </w:rPr>
        <w:t xml:space="preserve"> – 201</w:t>
      </w:r>
      <w:r w:rsidR="00E54F16">
        <w:rPr>
          <w:rFonts w:ascii="Times New Roman" w:hAnsi="Times New Roman" w:cs="Times New Roman"/>
          <w:sz w:val="28"/>
          <w:szCs w:val="24"/>
        </w:rPr>
        <w:t>7</w:t>
      </w:r>
      <w:r w:rsidRPr="001A05B3">
        <w:rPr>
          <w:rFonts w:ascii="Times New Roman" w:hAnsi="Times New Roman" w:cs="Times New Roman"/>
          <w:sz w:val="28"/>
          <w:szCs w:val="24"/>
        </w:rPr>
        <w:t xml:space="preserve"> учебном году был реализован </w:t>
      </w:r>
      <w:r w:rsidR="00ED5E2D">
        <w:rPr>
          <w:rFonts w:ascii="Times New Roman" w:hAnsi="Times New Roman" w:cs="Times New Roman"/>
          <w:sz w:val="28"/>
          <w:szCs w:val="24"/>
        </w:rPr>
        <w:t>проект</w:t>
      </w:r>
      <w:r w:rsidRPr="001A05B3">
        <w:rPr>
          <w:rFonts w:ascii="Times New Roman" w:hAnsi="Times New Roman" w:cs="Times New Roman"/>
          <w:sz w:val="28"/>
          <w:szCs w:val="24"/>
        </w:rPr>
        <w:t xml:space="preserve"> по подготовке к 7</w:t>
      </w:r>
      <w:r w:rsidR="00E54F16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</w:rPr>
        <w:t>годовщине</w:t>
      </w:r>
      <w:r w:rsidRPr="001A05B3">
        <w:rPr>
          <w:rFonts w:ascii="Times New Roman" w:hAnsi="Times New Roman" w:cs="Times New Roman"/>
          <w:sz w:val="28"/>
          <w:szCs w:val="24"/>
        </w:rPr>
        <w:t xml:space="preserve"> Великой Победы, в рамках которого оформлены тематические выставки «</w:t>
      </w:r>
      <w:r w:rsidR="0010622A">
        <w:rPr>
          <w:rFonts w:ascii="Times New Roman" w:hAnsi="Times New Roman" w:cs="Times New Roman"/>
          <w:sz w:val="28"/>
          <w:szCs w:val="24"/>
        </w:rPr>
        <w:t>День Победы</w:t>
      </w:r>
      <w:r w:rsidRPr="001A05B3">
        <w:rPr>
          <w:rFonts w:ascii="Times New Roman" w:hAnsi="Times New Roman" w:cs="Times New Roman"/>
          <w:sz w:val="28"/>
          <w:szCs w:val="24"/>
        </w:rPr>
        <w:t>», проведены исследовательские работы «Война в истории  моей семьи», «Письма с фронта», проведены экскурсии к памятник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A05B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воину –</w:t>
      </w:r>
      <w:r w:rsidR="0010622A">
        <w:rPr>
          <w:rFonts w:ascii="Times New Roman" w:hAnsi="Times New Roman" w:cs="Times New Roman"/>
          <w:sz w:val="28"/>
          <w:szCs w:val="24"/>
        </w:rPr>
        <w:t xml:space="preserve"> освободителю, Вечному огню</w:t>
      </w:r>
      <w:r w:rsidR="00EB1C9A">
        <w:rPr>
          <w:rFonts w:ascii="Times New Roman" w:hAnsi="Times New Roman" w:cs="Times New Roman"/>
          <w:sz w:val="28"/>
          <w:szCs w:val="24"/>
        </w:rPr>
        <w:t xml:space="preserve">, утренник, посвященный </w:t>
      </w:r>
      <w:r w:rsidR="00BA3E79">
        <w:rPr>
          <w:rFonts w:ascii="Times New Roman" w:hAnsi="Times New Roman" w:cs="Times New Roman"/>
          <w:sz w:val="28"/>
          <w:szCs w:val="24"/>
        </w:rPr>
        <w:t>дню Победы.</w:t>
      </w:r>
    </w:p>
    <w:p w:rsidR="00BA3E79" w:rsidRDefault="00BA3E79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В течение учебного года проведены тематические праздники «Осенние </w:t>
      </w:r>
      <w:r>
        <w:rPr>
          <w:rFonts w:ascii="Times New Roman" w:hAnsi="Times New Roman" w:cs="Times New Roman"/>
          <w:sz w:val="28"/>
          <w:szCs w:val="24"/>
        </w:rPr>
        <w:t>пейзажи</w:t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>литературно – музыкальные гостиные «Мир материнской любви», праздник к Дню защитника Отечества, развлекательная рождественская программа «Рождественский сувенир», фольклорное развлечение «Широкая масленица»</w:t>
      </w:r>
      <w:r w:rsidR="00A00D7D">
        <w:rPr>
          <w:rFonts w:ascii="Times New Roman" w:hAnsi="Times New Roman" w:cs="Times New Roman"/>
          <w:sz w:val="28"/>
          <w:szCs w:val="24"/>
        </w:rPr>
        <w:t>, игра –викторина «Край, в котором мы живем»</w:t>
      </w:r>
    </w:p>
    <w:p w:rsidR="001A05B3" w:rsidRPr="001A05B3" w:rsidRDefault="00A00D7D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Педагогом – психологом </w:t>
      </w:r>
      <w:r>
        <w:rPr>
          <w:rFonts w:ascii="Times New Roman" w:hAnsi="Times New Roman" w:cs="Times New Roman"/>
          <w:sz w:val="28"/>
          <w:szCs w:val="24"/>
        </w:rPr>
        <w:t>Кулаковой Е.В.</w:t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 в течение учебного года  проведены беседы, игровые тренинги, направленные на коррекцию эмоционального состояния   воспитанников.</w:t>
      </w:r>
    </w:p>
    <w:p w:rsidR="002F0A89" w:rsidRDefault="00A00D7D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A05B3" w:rsidRPr="001A05B3">
        <w:rPr>
          <w:rFonts w:ascii="Times New Roman" w:hAnsi="Times New Roman" w:cs="Times New Roman"/>
          <w:sz w:val="28"/>
          <w:szCs w:val="24"/>
        </w:rPr>
        <w:t>Одним из компонентов социально – коммуникативного развития является трудовое воспитание.</w:t>
      </w:r>
      <w:r w:rsidR="002F0A89" w:rsidRPr="002F0A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05B3" w:rsidRPr="001A05B3" w:rsidRDefault="002F0A89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A05B3">
        <w:rPr>
          <w:rFonts w:ascii="Times New Roman" w:hAnsi="Times New Roman" w:cs="Times New Roman"/>
          <w:sz w:val="28"/>
          <w:szCs w:val="24"/>
        </w:rPr>
        <w:t>Начиная с младшего  возраста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A05B3">
        <w:rPr>
          <w:rFonts w:ascii="Times New Roman" w:hAnsi="Times New Roman" w:cs="Times New Roman"/>
          <w:sz w:val="28"/>
          <w:szCs w:val="24"/>
        </w:rPr>
        <w:t xml:space="preserve"> педагоги особое внимание обращают на воспитание культурно – гигиенических навыков, навыков самообслуживания.</w:t>
      </w:r>
    </w:p>
    <w:p w:rsidR="00A00D7D" w:rsidRDefault="00A00D7D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A05B3" w:rsidRPr="001A05B3">
        <w:rPr>
          <w:rFonts w:ascii="Times New Roman" w:hAnsi="Times New Roman" w:cs="Times New Roman"/>
          <w:sz w:val="28"/>
          <w:szCs w:val="24"/>
        </w:rPr>
        <w:t xml:space="preserve">Развивающая предметно – пространственная среда в группах выстроена с учетом данного компонента. В группах созданы условия для формирования представлений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моделирования дети закрепляют  </w:t>
      </w:r>
      <w:r w:rsidR="001A05B3" w:rsidRPr="001A05B3">
        <w:rPr>
          <w:rFonts w:ascii="Times New Roman" w:hAnsi="Times New Roman" w:cs="Times New Roman"/>
          <w:sz w:val="28"/>
          <w:szCs w:val="24"/>
        </w:rPr>
        <w:lastRenderedPageBreak/>
        <w:t xml:space="preserve">структуру трудового процесса, включают реальные трудовые процессы в игровой сюжет, что способствует развитию детской активности, любознательности, воображения. </w:t>
      </w:r>
    </w:p>
    <w:p w:rsidR="002F0A89" w:rsidRPr="002F0A89" w:rsidRDefault="001A05B3" w:rsidP="00E54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B3">
        <w:rPr>
          <w:rFonts w:ascii="Times New Roman" w:hAnsi="Times New Roman" w:cs="Times New Roman"/>
          <w:sz w:val="28"/>
          <w:szCs w:val="24"/>
        </w:rPr>
        <w:t>В игровых ситуациях поощряют интерес к выполнению простейших операций: полить цветы, убрать игрушки и т.д. В процессе наблюдений знакомят с профессиями окружающих людей: медсестры, музыкального руководителя,  повара. В группах старшего дошкольного возраста оборудованы мини – мастерские, в которых дети знакомятся с приемами работы с различными видами тканей, бумаги, бросового материала. Воспитанники  старшего дошкольного возраста проводят исследовательскую работу по выращиванию комнатных растений, рассады. В результате данной деятельности воспитывается умение анализировать, обобщать, делать выводы, формируются необходимые умения и навыки. В центрах природы педагогами оформлены картотеки опытов, экспериментов, алгоритмы, которые используются детьми в практической деятельности.</w:t>
      </w:r>
      <w:r w:rsidR="002F0A89" w:rsidRPr="002F0A89">
        <w:rPr>
          <w:sz w:val="28"/>
          <w:szCs w:val="28"/>
        </w:rPr>
        <w:t xml:space="preserve"> </w:t>
      </w:r>
      <w:r w:rsidR="002F0A89">
        <w:rPr>
          <w:sz w:val="28"/>
          <w:szCs w:val="28"/>
        </w:rPr>
        <w:tab/>
      </w:r>
      <w:r w:rsidR="002F0A89" w:rsidRPr="002F0A89">
        <w:rPr>
          <w:rFonts w:ascii="Times New Roman" w:hAnsi="Times New Roman" w:cs="Times New Roman"/>
          <w:sz w:val="28"/>
          <w:szCs w:val="28"/>
        </w:rPr>
        <w:t>Одним из направлений деятельности в подготовительной группе являлось формирование   положительной мотивационной готовности к обучению в школе: в процессе экскурсий</w:t>
      </w:r>
      <w:r w:rsidR="002F0A89">
        <w:rPr>
          <w:rFonts w:ascii="Times New Roman" w:hAnsi="Times New Roman" w:cs="Times New Roman"/>
          <w:sz w:val="28"/>
          <w:szCs w:val="28"/>
        </w:rPr>
        <w:t xml:space="preserve"> а школу</w:t>
      </w:r>
      <w:r w:rsidR="002F0A89" w:rsidRPr="002F0A89">
        <w:rPr>
          <w:rFonts w:ascii="Times New Roman" w:hAnsi="Times New Roman" w:cs="Times New Roman"/>
          <w:sz w:val="28"/>
          <w:szCs w:val="28"/>
        </w:rPr>
        <w:t xml:space="preserve"> дети знакомились с работой учителя, библиотекаря,  с классом, столовой, спортивным залом.</w:t>
      </w:r>
    </w:p>
    <w:p w:rsidR="002F0A89" w:rsidRPr="002F0A89" w:rsidRDefault="002F0A89" w:rsidP="00E54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A89">
        <w:rPr>
          <w:rFonts w:ascii="Times New Roman" w:hAnsi="Times New Roman" w:cs="Times New Roman"/>
          <w:sz w:val="28"/>
          <w:szCs w:val="28"/>
        </w:rPr>
        <w:t>По результатам наблюдений выявлена положительная динамика  в ознакомлении детей с различными профессиями, умению  включаться в различные виды труда.</w:t>
      </w:r>
    </w:p>
    <w:p w:rsidR="002F0A89" w:rsidRPr="002F0A89" w:rsidRDefault="002F0A89" w:rsidP="00E54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F0A89">
        <w:rPr>
          <w:rFonts w:ascii="Times New Roman" w:hAnsi="Times New Roman" w:cs="Times New Roman"/>
          <w:sz w:val="28"/>
          <w:szCs w:val="24"/>
        </w:rPr>
        <w:t xml:space="preserve">Несмотря на положительные моменты при реализации образовательной области «Социально – коммуникативное развитие», в новом учебном году  </w:t>
      </w:r>
      <w:r w:rsidRPr="002F0A89">
        <w:rPr>
          <w:rFonts w:ascii="Times New Roman" w:hAnsi="Times New Roman" w:cs="Times New Roman"/>
          <w:b/>
          <w:sz w:val="28"/>
          <w:szCs w:val="24"/>
        </w:rPr>
        <w:t xml:space="preserve">необходимо обратить внимание на следующие моменты: </w:t>
      </w:r>
    </w:p>
    <w:p w:rsidR="002F0A89" w:rsidRPr="002F0A89" w:rsidRDefault="002F0A89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0A89">
        <w:rPr>
          <w:rFonts w:ascii="Times New Roman" w:hAnsi="Times New Roman" w:cs="Times New Roman"/>
          <w:sz w:val="28"/>
          <w:szCs w:val="24"/>
        </w:rPr>
        <w:t>- активнее  использовать в организации совместной деятельности с детьми проектно – исследовательский  метод;</w:t>
      </w:r>
    </w:p>
    <w:p w:rsidR="002F0A89" w:rsidRPr="002F0A89" w:rsidRDefault="002F0A89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0A89">
        <w:rPr>
          <w:rFonts w:ascii="Times New Roman" w:hAnsi="Times New Roman" w:cs="Times New Roman"/>
          <w:sz w:val="28"/>
          <w:szCs w:val="24"/>
        </w:rPr>
        <w:t>- включение форм и методов работы в деятельность детей, способствующих систематизации и обогащению знаний детей о малой Родине, стране;</w:t>
      </w:r>
    </w:p>
    <w:p w:rsidR="00D63606" w:rsidRPr="001A05B3" w:rsidRDefault="002F0A89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0A89">
        <w:rPr>
          <w:rFonts w:ascii="Times New Roman" w:hAnsi="Times New Roman" w:cs="Times New Roman"/>
          <w:sz w:val="28"/>
          <w:szCs w:val="24"/>
        </w:rPr>
        <w:t>- моделирование образовательных</w:t>
      </w:r>
      <w:r>
        <w:rPr>
          <w:rFonts w:ascii="Times New Roman" w:hAnsi="Times New Roman" w:cs="Times New Roman"/>
          <w:sz w:val="28"/>
          <w:szCs w:val="24"/>
        </w:rPr>
        <w:tab/>
      </w:r>
      <w:r w:rsidRPr="002F0A89">
        <w:rPr>
          <w:rFonts w:ascii="Times New Roman" w:hAnsi="Times New Roman" w:cs="Times New Roman"/>
          <w:sz w:val="28"/>
          <w:szCs w:val="24"/>
        </w:rPr>
        <w:t>ситуаций, направленных на расширение социального игрового опыта детей.</w:t>
      </w:r>
    </w:p>
    <w:p w:rsidR="00D63606" w:rsidRPr="00ED2E1A" w:rsidRDefault="003F1F44" w:rsidP="00E5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D63606">
        <w:rPr>
          <w:rFonts w:ascii="Times New Roman" w:hAnsi="Times New Roman" w:cs="Times New Roman"/>
          <w:b/>
          <w:sz w:val="28"/>
          <w:szCs w:val="24"/>
        </w:rPr>
        <w:t>Анализ уровня познавательного развития детей</w:t>
      </w:r>
    </w:p>
    <w:p w:rsidR="00D63606" w:rsidRDefault="00D63606" w:rsidP="003F52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63606">
        <w:rPr>
          <w:rFonts w:ascii="Times New Roman" w:hAnsi="Times New Roman" w:cs="Times New Roman"/>
          <w:i/>
          <w:sz w:val="28"/>
          <w:szCs w:val="24"/>
        </w:rPr>
        <w:t>Реализация психолого- педагогической работы по освоению образовательной области «Познавательное развитие»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D63606" w:rsidRDefault="00D63606" w:rsidP="003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Познавательная деятельность всегда была направлением работы ДОУ. Развитие у детей познавательных интересов, интеллектуальное развитие происходило в процессе:</w:t>
      </w:r>
    </w:p>
    <w:p w:rsidR="00D63606" w:rsidRDefault="00D63606" w:rsidP="003E40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формирования элементарных математических представлений;</w:t>
      </w:r>
    </w:p>
    <w:p w:rsidR="00D63606" w:rsidRDefault="00D63606" w:rsidP="003E40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развития познавательно-исследовательской деятельности;</w:t>
      </w:r>
    </w:p>
    <w:p w:rsidR="00D63606" w:rsidRDefault="00D63606" w:rsidP="003E40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ознакомления с предметным окружением;</w:t>
      </w:r>
    </w:p>
    <w:p w:rsidR="00D63606" w:rsidRDefault="00D63606" w:rsidP="003E40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ознакомление с социальным миром;</w:t>
      </w:r>
    </w:p>
    <w:p w:rsidR="00854EBE" w:rsidRDefault="00D63606" w:rsidP="003E401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ознакомление с миром природы.</w:t>
      </w:r>
    </w:p>
    <w:p w:rsidR="003F5222" w:rsidRPr="00854EBE" w:rsidRDefault="00854EBE" w:rsidP="00854E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06D77" w:rsidRPr="00854EBE">
        <w:rPr>
          <w:rFonts w:ascii="Times New Roman" w:hAnsi="Times New Roman" w:cs="Times New Roman"/>
          <w:sz w:val="28"/>
          <w:szCs w:val="24"/>
        </w:rPr>
        <w:t>В течение года в ДОУ прошли смотры –</w:t>
      </w:r>
      <w:r w:rsidR="00EC7B65" w:rsidRPr="00854EBE">
        <w:rPr>
          <w:rFonts w:ascii="Times New Roman" w:hAnsi="Times New Roman" w:cs="Times New Roman"/>
          <w:sz w:val="28"/>
          <w:szCs w:val="24"/>
        </w:rPr>
        <w:t xml:space="preserve"> </w:t>
      </w:r>
      <w:r w:rsidR="00006D77" w:rsidRPr="00854EBE">
        <w:rPr>
          <w:rFonts w:ascii="Times New Roman" w:hAnsi="Times New Roman" w:cs="Times New Roman"/>
          <w:sz w:val="28"/>
          <w:szCs w:val="24"/>
        </w:rPr>
        <w:t>конкурсы «Дары осени», «Зимняя сказка», «Лучший пасхальный сувенир», «Лу</w:t>
      </w:r>
      <w:r w:rsidR="00527725" w:rsidRPr="00854EBE">
        <w:rPr>
          <w:rFonts w:ascii="Times New Roman" w:hAnsi="Times New Roman" w:cs="Times New Roman"/>
          <w:sz w:val="28"/>
          <w:szCs w:val="24"/>
        </w:rPr>
        <w:t>чший исследовательский проект».</w:t>
      </w:r>
    </w:p>
    <w:p w:rsidR="00006D77" w:rsidRDefault="00006D77" w:rsidP="003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45F76">
        <w:rPr>
          <w:rFonts w:ascii="Times New Roman" w:hAnsi="Times New Roman" w:cs="Times New Roman"/>
          <w:sz w:val="28"/>
          <w:szCs w:val="24"/>
        </w:rPr>
        <w:t>Воспитателями</w:t>
      </w:r>
      <w:r>
        <w:rPr>
          <w:rFonts w:ascii="Times New Roman" w:hAnsi="Times New Roman" w:cs="Times New Roman"/>
          <w:sz w:val="28"/>
          <w:szCs w:val="24"/>
        </w:rPr>
        <w:t xml:space="preserve"> МБДОУ были проведены открытые показы педагогической деятельности</w:t>
      </w:r>
      <w:r w:rsidR="00E54F16">
        <w:rPr>
          <w:rFonts w:ascii="Times New Roman" w:hAnsi="Times New Roman" w:cs="Times New Roman"/>
          <w:sz w:val="28"/>
          <w:szCs w:val="24"/>
        </w:rPr>
        <w:t xml:space="preserve"> по реализации парциальной </w:t>
      </w:r>
      <w:r w:rsidR="00145F76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176A8A">
        <w:rPr>
          <w:rFonts w:ascii="Times New Roman" w:hAnsi="Times New Roman" w:cs="Times New Roman"/>
          <w:sz w:val="28"/>
          <w:szCs w:val="24"/>
        </w:rPr>
        <w:t>познавательно</w:t>
      </w:r>
      <w:r w:rsidR="00145F76">
        <w:rPr>
          <w:rFonts w:ascii="Times New Roman" w:hAnsi="Times New Roman" w:cs="Times New Roman"/>
          <w:sz w:val="28"/>
          <w:szCs w:val="24"/>
        </w:rPr>
        <w:t xml:space="preserve">го </w:t>
      </w:r>
      <w:r w:rsidR="00176A8A">
        <w:rPr>
          <w:rFonts w:ascii="Times New Roman" w:hAnsi="Times New Roman" w:cs="Times New Roman"/>
          <w:sz w:val="28"/>
          <w:szCs w:val="24"/>
        </w:rPr>
        <w:t>развити</w:t>
      </w:r>
      <w:r w:rsidR="00145F76">
        <w:rPr>
          <w:rFonts w:ascii="Times New Roman" w:hAnsi="Times New Roman" w:cs="Times New Roman"/>
          <w:sz w:val="28"/>
          <w:szCs w:val="24"/>
        </w:rPr>
        <w:t xml:space="preserve">я «Здравствуй, мир Белогорья!». </w:t>
      </w:r>
    </w:p>
    <w:p w:rsidR="00527725" w:rsidRDefault="00527725" w:rsidP="00854EBE">
      <w:pPr>
        <w:pStyle w:val="a8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527725">
        <w:rPr>
          <w:rFonts w:ascii="Times New Roman" w:hAnsi="Times New Roman" w:cs="Times New Roman"/>
          <w:sz w:val="28"/>
          <w:szCs w:val="28"/>
        </w:rPr>
        <w:t>Созданная развивающая предметно – пространственная среда была ориентирована на развитие любознательности и познавательной мотивации в различных видах детской деятельности, формирование первичных представлений о себе, других людях, объектах окружающего мира, свойствах и отношениях объектов. В  группах были оформлены  мини – лаборатории, включающие предметы и оборудование, позволяющее детям  как в совместной, так и самостоятельной деятельности обогащать ранее накопленный сенсорный опыт, использовать действия моделирующего характера, работать в соответствии с алгоритмами, развивать познавательно – исследовательский интерес. Развитию познавательного интереса спо</w:t>
      </w:r>
      <w:r w:rsidR="00854EBE">
        <w:rPr>
          <w:rFonts w:ascii="Times New Roman" w:hAnsi="Times New Roman" w:cs="Times New Roman"/>
          <w:sz w:val="28"/>
          <w:szCs w:val="28"/>
        </w:rPr>
        <w:t xml:space="preserve">собствовали такие формы работы </w:t>
      </w:r>
      <w:r w:rsidRPr="00527725">
        <w:rPr>
          <w:rFonts w:ascii="Times New Roman" w:hAnsi="Times New Roman" w:cs="Times New Roman"/>
          <w:sz w:val="28"/>
          <w:szCs w:val="28"/>
        </w:rPr>
        <w:t>как: ведение дневников наблюдений, моделирование, коллекционирование</w:t>
      </w:r>
      <w:r w:rsidR="00854EBE">
        <w:rPr>
          <w:rFonts w:ascii="Times New Roman" w:hAnsi="Times New Roman" w:cs="Times New Roman"/>
          <w:sz w:val="28"/>
          <w:szCs w:val="28"/>
        </w:rPr>
        <w:t>.</w:t>
      </w:r>
    </w:p>
    <w:p w:rsidR="00145F76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54EBE">
        <w:rPr>
          <w:rFonts w:ascii="Times New Roman" w:hAnsi="Times New Roman" w:cs="Times New Roman"/>
          <w:sz w:val="28"/>
          <w:szCs w:val="24"/>
        </w:rPr>
        <w:t>Продолжена работа по природоохранной деятельности, посредством реализации  проектов «</w:t>
      </w:r>
      <w:r>
        <w:rPr>
          <w:rFonts w:ascii="Times New Roman" w:hAnsi="Times New Roman" w:cs="Times New Roman"/>
          <w:sz w:val="28"/>
          <w:szCs w:val="24"/>
        </w:rPr>
        <w:t>Внимание, п</w:t>
      </w:r>
      <w:r w:rsidRPr="00854EBE">
        <w:rPr>
          <w:rFonts w:ascii="Times New Roman" w:hAnsi="Times New Roman" w:cs="Times New Roman"/>
          <w:sz w:val="28"/>
          <w:szCs w:val="24"/>
        </w:rPr>
        <w:t xml:space="preserve">ервоцвет», «Зимняя кормушка». </w:t>
      </w:r>
    </w:p>
    <w:p w:rsidR="00145F76" w:rsidRDefault="00145F76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F76">
        <w:rPr>
          <w:rFonts w:ascii="Times New Roman" w:hAnsi="Times New Roman" w:cs="Times New Roman"/>
          <w:sz w:val="28"/>
          <w:szCs w:val="24"/>
        </w:rPr>
        <w:t xml:space="preserve">Коллектив </w:t>
      </w:r>
      <w:r>
        <w:rPr>
          <w:rFonts w:ascii="Times New Roman" w:hAnsi="Times New Roman" w:cs="Times New Roman"/>
          <w:sz w:val="28"/>
          <w:szCs w:val="24"/>
        </w:rPr>
        <w:t>обучающихся</w:t>
      </w:r>
      <w:r w:rsidRPr="00145F76">
        <w:rPr>
          <w:rFonts w:ascii="Times New Roman" w:hAnsi="Times New Roman" w:cs="Times New Roman"/>
          <w:sz w:val="28"/>
          <w:szCs w:val="24"/>
        </w:rPr>
        <w:t xml:space="preserve"> группы «Пчелка»</w:t>
      </w:r>
      <w:r>
        <w:rPr>
          <w:rFonts w:ascii="Times New Roman" w:hAnsi="Times New Roman" w:cs="Times New Roman"/>
          <w:sz w:val="28"/>
          <w:szCs w:val="24"/>
        </w:rPr>
        <w:t xml:space="preserve"> занял первое место в</w:t>
      </w:r>
      <w:r w:rsidRPr="00145F76">
        <w:t xml:space="preserve">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145F76">
        <w:rPr>
          <w:rFonts w:ascii="Times New Roman" w:hAnsi="Times New Roman" w:cs="Times New Roman"/>
          <w:sz w:val="28"/>
          <w:szCs w:val="24"/>
        </w:rPr>
        <w:t>айонн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145F76">
        <w:rPr>
          <w:rFonts w:ascii="Times New Roman" w:hAnsi="Times New Roman" w:cs="Times New Roman"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45F76">
        <w:rPr>
          <w:rFonts w:ascii="Times New Roman" w:hAnsi="Times New Roman" w:cs="Times New Roman"/>
          <w:sz w:val="28"/>
          <w:szCs w:val="24"/>
        </w:rPr>
        <w:t xml:space="preserve"> практических природоохранных проектов «Молодые защитники природы»</w:t>
      </w:r>
      <w:r>
        <w:rPr>
          <w:rFonts w:ascii="Times New Roman" w:hAnsi="Times New Roman" w:cs="Times New Roman"/>
          <w:sz w:val="28"/>
          <w:szCs w:val="24"/>
        </w:rPr>
        <w:t>, посвященному году экологии в России.</w:t>
      </w:r>
    </w:p>
    <w:p w:rsidR="00854EBE" w:rsidRPr="00854EBE" w:rsidRDefault="009F5099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54EBE" w:rsidRPr="00854EBE">
        <w:rPr>
          <w:rFonts w:ascii="Times New Roman" w:hAnsi="Times New Roman" w:cs="Times New Roman"/>
          <w:sz w:val="28"/>
          <w:szCs w:val="24"/>
        </w:rPr>
        <w:t xml:space="preserve">Навыки, полученные детьми в  познавательно – исследовательской деятельности, педагоги закрепляли в различных видах детской деятельности. </w:t>
      </w:r>
    </w:p>
    <w:p w:rsidR="00854EBE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54EBE">
        <w:rPr>
          <w:rFonts w:ascii="Times New Roman" w:hAnsi="Times New Roman" w:cs="Times New Roman"/>
          <w:sz w:val="28"/>
          <w:szCs w:val="24"/>
        </w:rPr>
        <w:t xml:space="preserve">Одним из направлений в  реализации образовательной области «Познавательное развитие» является формирование элементарных математических представлений у детей. В младшей  группе педагоги активно включали    в совместную образовательную деятельность упражнения, игры, образовательные ситуации,  направленные на умение детей пользоваться сенсорными эталонами, установление простейших связей и отношений с опорой на разные органы чувств. </w:t>
      </w:r>
    </w:p>
    <w:p w:rsidR="00854EBE" w:rsidRPr="00854EBE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54EBE">
        <w:rPr>
          <w:rFonts w:ascii="Times New Roman" w:hAnsi="Times New Roman" w:cs="Times New Roman"/>
          <w:sz w:val="28"/>
          <w:szCs w:val="24"/>
        </w:rPr>
        <w:t xml:space="preserve">Организация 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объектами, дети научились распознавать фигуры независимо от их пространственного расположения, измерять с помощью условной мерки, классифицировать предметы по определенным признакам, устанавливать пространственные отношения, работать с </w:t>
      </w:r>
      <w:r w:rsidRPr="00854EBE">
        <w:rPr>
          <w:rFonts w:ascii="Times New Roman" w:hAnsi="Times New Roman" w:cs="Times New Roman"/>
          <w:sz w:val="28"/>
          <w:szCs w:val="24"/>
        </w:rPr>
        <w:lastRenderedPageBreak/>
        <w:t xml:space="preserve">множествами и переносить эти умения в самостоятельную деятельность. В подготовительной группе отмечен интерес детей к играм в шашки, шахматы, решению кроссвордов. </w:t>
      </w:r>
    </w:p>
    <w:p w:rsidR="00854EBE" w:rsidRPr="00854EBE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854EBE">
        <w:rPr>
          <w:rFonts w:ascii="Times New Roman" w:hAnsi="Times New Roman" w:cs="Times New Roman"/>
          <w:b/>
          <w:sz w:val="28"/>
          <w:szCs w:val="24"/>
        </w:rPr>
        <w:t>Проблемы, выявленные по результатам  анализа освоения образовательной области «Познавательное развитие»:</w:t>
      </w:r>
    </w:p>
    <w:p w:rsidR="00854EBE" w:rsidRPr="00854EBE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4EBE">
        <w:rPr>
          <w:rFonts w:ascii="Times New Roman" w:hAnsi="Times New Roman" w:cs="Times New Roman"/>
          <w:sz w:val="28"/>
          <w:szCs w:val="24"/>
        </w:rPr>
        <w:t>- недостаточное внимание уделяется включению в образовательную деятельность акций экологического характера;</w:t>
      </w:r>
    </w:p>
    <w:p w:rsidR="00527725" w:rsidRDefault="00854EBE" w:rsidP="0085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4EBE">
        <w:rPr>
          <w:rFonts w:ascii="Times New Roman" w:hAnsi="Times New Roman" w:cs="Times New Roman"/>
          <w:sz w:val="28"/>
          <w:szCs w:val="24"/>
        </w:rPr>
        <w:t>- необходимо активизировать взаимодействие с родителями по вовлечению  в совместную познавательно –</w:t>
      </w:r>
      <w:r>
        <w:rPr>
          <w:rFonts w:ascii="Times New Roman" w:hAnsi="Times New Roman" w:cs="Times New Roman"/>
          <w:sz w:val="28"/>
          <w:szCs w:val="24"/>
        </w:rPr>
        <w:t xml:space="preserve"> исследовательскую деятельность;</w:t>
      </w:r>
    </w:p>
    <w:p w:rsidR="00854EBE" w:rsidRDefault="00854EBE" w:rsidP="002B79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2B79F6">
        <w:rPr>
          <w:rFonts w:ascii="Times New Roman" w:hAnsi="Times New Roman" w:cs="Times New Roman"/>
          <w:sz w:val="28"/>
          <w:szCs w:val="24"/>
        </w:rPr>
        <w:t>необходимо добиваться более эффективного переориентирования педагогов на то, чтобы основными становились методы, направленные не на сообщ</w:t>
      </w:r>
      <w:r w:rsidR="00EC7B65">
        <w:rPr>
          <w:rFonts w:ascii="Times New Roman" w:hAnsi="Times New Roman" w:cs="Times New Roman"/>
          <w:sz w:val="28"/>
          <w:szCs w:val="24"/>
        </w:rPr>
        <w:t>ение «готовых» знаний ребенку, а</w:t>
      </w:r>
      <w:r w:rsidR="002B79F6">
        <w:rPr>
          <w:rFonts w:ascii="Times New Roman" w:hAnsi="Times New Roman" w:cs="Times New Roman"/>
          <w:sz w:val="28"/>
          <w:szCs w:val="24"/>
        </w:rPr>
        <w:t xml:space="preserve"> прежде всего, на развитие его познавательного  интереса, исследовательской деятельности. </w:t>
      </w:r>
    </w:p>
    <w:p w:rsidR="002B79F6" w:rsidRPr="00176A8A" w:rsidRDefault="00854EBE" w:rsidP="002B79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B79F6">
        <w:rPr>
          <w:rFonts w:ascii="Times New Roman" w:hAnsi="Times New Roman" w:cs="Times New Roman"/>
          <w:sz w:val="28"/>
          <w:szCs w:val="24"/>
        </w:rPr>
        <w:t xml:space="preserve">В связи с этим в построении совместной деятельности детей и взрослых преобладающим </w:t>
      </w:r>
      <w:r w:rsidR="00E278BD">
        <w:rPr>
          <w:rFonts w:ascii="Times New Roman" w:hAnsi="Times New Roman" w:cs="Times New Roman"/>
          <w:sz w:val="28"/>
          <w:szCs w:val="24"/>
        </w:rPr>
        <w:t>должно становиться проблемное, тематическое образование.</w:t>
      </w:r>
    </w:p>
    <w:p w:rsidR="00EC7B65" w:rsidRDefault="003F1F44" w:rsidP="00EC7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EC7B65">
        <w:rPr>
          <w:rFonts w:ascii="Times New Roman" w:hAnsi="Times New Roman" w:cs="Times New Roman"/>
          <w:b/>
          <w:sz w:val="28"/>
          <w:szCs w:val="24"/>
        </w:rPr>
        <w:t>Анализ уровня речевого  развития детей</w:t>
      </w:r>
    </w:p>
    <w:p w:rsidR="00EC7B65" w:rsidRDefault="00EC7B65" w:rsidP="00EC7B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63606">
        <w:rPr>
          <w:rFonts w:ascii="Times New Roman" w:hAnsi="Times New Roman" w:cs="Times New Roman"/>
          <w:i/>
          <w:sz w:val="28"/>
          <w:szCs w:val="24"/>
        </w:rPr>
        <w:t>Реализация психолого- педагогической работы по освоению образовательной области «</w:t>
      </w:r>
      <w:r>
        <w:rPr>
          <w:rFonts w:ascii="Times New Roman" w:hAnsi="Times New Roman" w:cs="Times New Roman"/>
          <w:i/>
          <w:sz w:val="28"/>
          <w:szCs w:val="24"/>
        </w:rPr>
        <w:t>Речевое</w:t>
      </w:r>
      <w:r w:rsidRPr="00D63606">
        <w:rPr>
          <w:rFonts w:ascii="Times New Roman" w:hAnsi="Times New Roman" w:cs="Times New Roman"/>
          <w:i/>
          <w:sz w:val="28"/>
          <w:szCs w:val="24"/>
        </w:rPr>
        <w:t xml:space="preserve"> развитие»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D11369" w:rsidRPr="00D11369" w:rsidRDefault="009735F0" w:rsidP="00D1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11369" w:rsidRPr="00D11369">
        <w:rPr>
          <w:rFonts w:ascii="Times New Roman" w:hAnsi="Times New Roman" w:cs="Times New Roman"/>
          <w:sz w:val="28"/>
          <w:szCs w:val="24"/>
        </w:rPr>
        <w:t xml:space="preserve">      Реализация психолого – педагогической работы  по освоению образовательной области «Речевое развитие» в учебном году была направлена на решение основных задач: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 xml:space="preserve">владение речью как средством общения и культуры; 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 xml:space="preserve">обогащение активного словаря; 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 xml:space="preserve">развитие речевого творчества; 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 xml:space="preserve">развитие звуковой и интонационной культуры речи, фонематического слуха; </w:t>
      </w:r>
    </w:p>
    <w:p w:rsid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D11369" w:rsidRPr="00D11369" w:rsidRDefault="00D11369" w:rsidP="0056311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1369">
        <w:rPr>
          <w:rFonts w:ascii="Times New Roman" w:hAnsi="Times New Roman" w:cs="Times New Roman"/>
          <w:sz w:val="28"/>
          <w:szCs w:val="24"/>
        </w:rPr>
        <w:t>формирование звуковой аналитико-синтетической активности к</w:t>
      </w:r>
      <w:r w:rsidR="00151A6A">
        <w:rPr>
          <w:rFonts w:ascii="Times New Roman" w:hAnsi="Times New Roman" w:cs="Times New Roman"/>
          <w:sz w:val="28"/>
          <w:szCs w:val="24"/>
        </w:rPr>
        <w:t>ак предпосылки обучения грамоте (ФГОС ДО 2.6.)</w:t>
      </w:r>
    </w:p>
    <w:p w:rsidR="00151A6A" w:rsidRDefault="00D11369" w:rsidP="0015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51A6A">
        <w:rPr>
          <w:rFonts w:ascii="Times New Roman" w:hAnsi="Times New Roman" w:cs="Times New Roman"/>
          <w:sz w:val="28"/>
          <w:szCs w:val="24"/>
        </w:rPr>
        <w:t xml:space="preserve">Деятельность по реализации образовательной области «Речевое развитие» была направлена на достижение целей овладения конструктивными способами и средствами взаимодействия с окружающими людьми в различных видах деятельности, практическое овладение воспитанниками нормами речи. </w:t>
      </w:r>
    </w:p>
    <w:p w:rsidR="00151A6A" w:rsidRDefault="00151A6A" w:rsidP="0015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Речь детей развивалась в процессе развития всех компонентов устной речи детей: Грамматического строя речи, связной речи – диалогической и </w:t>
      </w:r>
      <w:r>
        <w:rPr>
          <w:rFonts w:ascii="Times New Roman" w:hAnsi="Times New Roman" w:cs="Times New Roman"/>
          <w:sz w:val="28"/>
          <w:szCs w:val="24"/>
        </w:rPr>
        <w:lastRenderedPageBreak/>
        <w:t>монологической форм; формирование словаря, воспитание звуковой культуры речи.</w:t>
      </w:r>
    </w:p>
    <w:p w:rsidR="00151A6A" w:rsidRDefault="00151A6A" w:rsidP="0015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Реализация на практике блока «Художественная литература» осуществлялось с целью воспитания интереса и любви к чтению, развития литературной речи, желания и умения слушать художественные произведения, следить за развитием действий.</w:t>
      </w:r>
    </w:p>
    <w:p w:rsidR="00151A6A" w:rsidRDefault="00151A6A" w:rsidP="0015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Чтение художественной литературы проводилось как </w:t>
      </w:r>
      <w:r w:rsidRPr="00151A6A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форме интегрированной непосредственно организованной деятельности, ежедневно во второй половине дня, так и в режимных моментах.</w:t>
      </w:r>
    </w:p>
    <w:p w:rsidR="00D11369" w:rsidRDefault="00151A6A" w:rsidP="00D1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11369" w:rsidRPr="00D11369">
        <w:rPr>
          <w:rFonts w:ascii="Times New Roman" w:hAnsi="Times New Roman" w:cs="Times New Roman"/>
          <w:sz w:val="28"/>
          <w:szCs w:val="24"/>
        </w:rPr>
        <w:t>Для</w:t>
      </w:r>
      <w:r w:rsidR="00D427A0">
        <w:rPr>
          <w:rFonts w:ascii="Times New Roman" w:hAnsi="Times New Roman" w:cs="Times New Roman"/>
          <w:sz w:val="28"/>
          <w:szCs w:val="24"/>
        </w:rPr>
        <w:t xml:space="preserve"> успешного освоения </w:t>
      </w:r>
      <w:r w:rsidR="00D11369" w:rsidRPr="00D11369">
        <w:rPr>
          <w:rFonts w:ascii="Times New Roman" w:hAnsi="Times New Roman" w:cs="Times New Roman"/>
          <w:sz w:val="28"/>
          <w:szCs w:val="24"/>
        </w:rPr>
        <w:t xml:space="preserve">компонентов образовательной области «Речевое </w:t>
      </w:r>
      <w:r w:rsidR="00D11369">
        <w:rPr>
          <w:rFonts w:ascii="Times New Roman" w:hAnsi="Times New Roman" w:cs="Times New Roman"/>
          <w:sz w:val="28"/>
          <w:szCs w:val="24"/>
        </w:rPr>
        <w:t xml:space="preserve">развитие» </w:t>
      </w:r>
      <w:r w:rsidR="00D11369" w:rsidRPr="00D11369">
        <w:rPr>
          <w:rFonts w:ascii="Times New Roman" w:hAnsi="Times New Roman" w:cs="Times New Roman"/>
          <w:sz w:val="28"/>
          <w:szCs w:val="24"/>
        </w:rPr>
        <w:t>в  группах  созданы  и функционируют</w:t>
      </w:r>
      <w:r w:rsidR="00D11369">
        <w:rPr>
          <w:rFonts w:ascii="Times New Roman" w:hAnsi="Times New Roman" w:cs="Times New Roman"/>
          <w:sz w:val="28"/>
          <w:szCs w:val="24"/>
        </w:rPr>
        <w:t>: ц</w:t>
      </w:r>
      <w:r w:rsidR="00D11369" w:rsidRPr="00D11369">
        <w:rPr>
          <w:rFonts w:ascii="Times New Roman" w:hAnsi="Times New Roman" w:cs="Times New Roman"/>
          <w:sz w:val="28"/>
          <w:szCs w:val="24"/>
        </w:rPr>
        <w:t>ентры книги, где представлена художественная литература</w:t>
      </w:r>
      <w:r w:rsidR="00FA44A8">
        <w:rPr>
          <w:rFonts w:ascii="Times New Roman" w:hAnsi="Times New Roman" w:cs="Times New Roman"/>
          <w:sz w:val="28"/>
          <w:szCs w:val="24"/>
        </w:rPr>
        <w:t>,</w:t>
      </w:r>
      <w:r w:rsidR="00D11369" w:rsidRPr="00D11369">
        <w:rPr>
          <w:rFonts w:ascii="Times New Roman" w:hAnsi="Times New Roman" w:cs="Times New Roman"/>
          <w:sz w:val="28"/>
          <w:szCs w:val="24"/>
        </w:rPr>
        <w:t xml:space="preserve"> в соответствии с возрастом детей и реализуемой образовательной программой, имеется  иллюстрированный материал по произведениям художественной литературы,  тематические альбомы «Времена года», «Животные Севера», «Животные жарких стран», «Игрушки», «Москва – столица нашей Родины» и др. </w:t>
      </w:r>
    </w:p>
    <w:p w:rsidR="00D11369" w:rsidRPr="00D11369" w:rsidRDefault="00D11369" w:rsidP="00D1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11369">
        <w:rPr>
          <w:rFonts w:ascii="Times New Roman" w:hAnsi="Times New Roman" w:cs="Times New Roman"/>
          <w:sz w:val="28"/>
          <w:szCs w:val="24"/>
        </w:rPr>
        <w:t xml:space="preserve">В течение года пополнен дидактический раздаточный  материал по обучению детей грамоте.  В соответствии с возрастом оформлены картотеки речевых игр. </w:t>
      </w:r>
    </w:p>
    <w:p w:rsidR="00D11369" w:rsidRPr="00D11369" w:rsidRDefault="00D11369" w:rsidP="00D1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11369">
        <w:rPr>
          <w:rFonts w:ascii="Times New Roman" w:hAnsi="Times New Roman" w:cs="Times New Roman"/>
          <w:sz w:val="28"/>
          <w:szCs w:val="24"/>
        </w:rPr>
        <w:t>По результатам наблюдений выявлено, что у детей  младш</w:t>
      </w:r>
      <w:r>
        <w:rPr>
          <w:rFonts w:ascii="Times New Roman" w:hAnsi="Times New Roman" w:cs="Times New Roman"/>
          <w:sz w:val="28"/>
          <w:szCs w:val="24"/>
        </w:rPr>
        <w:t>их</w:t>
      </w:r>
      <w:r w:rsidRPr="00D11369">
        <w:rPr>
          <w:rFonts w:ascii="Times New Roman" w:hAnsi="Times New Roman" w:cs="Times New Roman"/>
          <w:sz w:val="28"/>
          <w:szCs w:val="24"/>
        </w:rPr>
        <w:t xml:space="preserve"> групп словарный запас сформирован в соответствии с возрастом: дети знают и называют предметы ближайшего окружения, их назначение. Используют в речи прилагательные, местоимения, активно вступают в диалог со взрослыми и сверстниками. У большинства детей сформирована потребность в общении. Дети любят слушать сказки, активно откликаются на прочитанное, включаются в игры – драматизации.  Одним из основных направлений в работе с детьми данного возраста является развитие инициативности, самостоятельности в речевом общении со взрослыми и сверстниками. Педагоги   используют включение в совместную деятельность игровых проблемных ситуаций, театрализованную деятельность.  </w:t>
      </w:r>
    </w:p>
    <w:p w:rsidR="003F5222" w:rsidRDefault="00D11369" w:rsidP="0015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11369">
        <w:rPr>
          <w:rFonts w:ascii="Times New Roman" w:hAnsi="Times New Roman" w:cs="Times New Roman"/>
          <w:sz w:val="28"/>
          <w:szCs w:val="24"/>
        </w:rPr>
        <w:t xml:space="preserve">Для детей старшей и подготовительной групп характерно владение речью как средством общения. Словарь детей развит в соответствии с возрастом. В речи  используют местоимения, наречия, прилагательные, глаголы, преобладает монологическая  форма общения. Дети испытывают трудности в введении диалога, составлении рассказов из личного опыта, серии сюжетных картин. Речь состоит в основном из простых предложений.  В  речевую деятельность   недостаточно включается работа с мнемотаблицами, моделями.  Педагоги недостаточно внимания уделяют ознакомлению воспитанников с художественными произведениями поэтов </w:t>
      </w:r>
      <w:r w:rsidRPr="00D11369">
        <w:rPr>
          <w:rFonts w:ascii="Times New Roman" w:hAnsi="Times New Roman" w:cs="Times New Roman"/>
          <w:sz w:val="28"/>
          <w:szCs w:val="24"/>
        </w:rPr>
        <w:lastRenderedPageBreak/>
        <w:t>и писателей разных стран, художниками - иллюстраторами. Необходимо обратить внимание на сформированность выразительности речи.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7159D1" w:rsidRPr="007159D1" w:rsidRDefault="00151A6A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159D1" w:rsidRPr="007159D1">
        <w:rPr>
          <w:rFonts w:ascii="Times New Roman" w:hAnsi="Times New Roman" w:cs="Times New Roman"/>
          <w:sz w:val="28"/>
          <w:szCs w:val="24"/>
        </w:rPr>
        <w:t xml:space="preserve">Учителем – логопедом обследовано 68 ребенка, выявлено 39 детей, нуждающихся в помощи.  </w:t>
      </w:r>
      <w:r w:rsidR="006C4D84" w:rsidRPr="007159D1">
        <w:rPr>
          <w:rFonts w:ascii="Times New Roman" w:hAnsi="Times New Roman" w:cs="Times New Roman"/>
          <w:sz w:val="28"/>
          <w:szCs w:val="24"/>
        </w:rPr>
        <w:tab/>
      </w:r>
    </w:p>
    <w:p w:rsidR="00113458" w:rsidRPr="00113458" w:rsidRDefault="00113458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3458">
        <w:rPr>
          <w:rFonts w:ascii="Times New Roman" w:hAnsi="Times New Roman" w:cs="Times New Roman"/>
          <w:sz w:val="28"/>
          <w:szCs w:val="24"/>
        </w:rPr>
        <w:t>В 201</w:t>
      </w:r>
      <w:r w:rsidR="00D427A0">
        <w:rPr>
          <w:rFonts w:ascii="Times New Roman" w:hAnsi="Times New Roman" w:cs="Times New Roman"/>
          <w:sz w:val="28"/>
          <w:szCs w:val="24"/>
        </w:rPr>
        <w:t>6</w:t>
      </w:r>
      <w:r w:rsidRPr="00113458">
        <w:rPr>
          <w:rFonts w:ascii="Times New Roman" w:hAnsi="Times New Roman" w:cs="Times New Roman"/>
          <w:sz w:val="28"/>
          <w:szCs w:val="24"/>
        </w:rPr>
        <w:t xml:space="preserve"> – 201</w:t>
      </w:r>
      <w:r w:rsidR="00D427A0">
        <w:rPr>
          <w:rFonts w:ascii="Times New Roman" w:hAnsi="Times New Roman" w:cs="Times New Roman"/>
          <w:sz w:val="28"/>
          <w:szCs w:val="24"/>
        </w:rPr>
        <w:t>7</w:t>
      </w:r>
      <w:r w:rsidRPr="00113458">
        <w:rPr>
          <w:rFonts w:ascii="Times New Roman" w:hAnsi="Times New Roman" w:cs="Times New Roman"/>
          <w:sz w:val="28"/>
          <w:szCs w:val="24"/>
        </w:rPr>
        <w:t xml:space="preserve"> году продолжено раннее обучение английскому языку, охват детей ранн</w:t>
      </w:r>
      <w:r>
        <w:rPr>
          <w:rFonts w:ascii="Times New Roman" w:hAnsi="Times New Roman" w:cs="Times New Roman"/>
          <w:sz w:val="28"/>
          <w:szCs w:val="24"/>
        </w:rPr>
        <w:t xml:space="preserve">им обучением английскому  языку: </w:t>
      </w:r>
      <w:r w:rsidR="006C4D84">
        <w:rPr>
          <w:rFonts w:ascii="Times New Roman" w:hAnsi="Times New Roman" w:cs="Times New Roman"/>
          <w:sz w:val="28"/>
          <w:szCs w:val="24"/>
        </w:rPr>
        <w:t>126</w:t>
      </w:r>
      <w:r w:rsidRPr="00113458">
        <w:rPr>
          <w:rFonts w:ascii="Times New Roman" w:hAnsi="Times New Roman" w:cs="Times New Roman"/>
          <w:sz w:val="28"/>
          <w:szCs w:val="24"/>
        </w:rPr>
        <w:t xml:space="preserve"> (100%) </w:t>
      </w:r>
      <w:r w:rsidR="006C4D84">
        <w:rPr>
          <w:rFonts w:ascii="Times New Roman" w:hAnsi="Times New Roman" w:cs="Times New Roman"/>
          <w:sz w:val="28"/>
          <w:szCs w:val="24"/>
        </w:rPr>
        <w:t>детей</w:t>
      </w:r>
      <w:r w:rsidRPr="00113458">
        <w:rPr>
          <w:rFonts w:ascii="Times New Roman" w:hAnsi="Times New Roman" w:cs="Times New Roman"/>
          <w:sz w:val="28"/>
          <w:szCs w:val="24"/>
        </w:rPr>
        <w:t xml:space="preserve"> в возрасте от 4 до 7 лет.       </w:t>
      </w:r>
    </w:p>
    <w:p w:rsidR="00113458" w:rsidRDefault="00113458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13458">
        <w:rPr>
          <w:rFonts w:ascii="Times New Roman" w:hAnsi="Times New Roman" w:cs="Times New Roman"/>
          <w:sz w:val="28"/>
          <w:szCs w:val="24"/>
        </w:rPr>
        <w:t xml:space="preserve">Данное направление деятельности в  учебном году осуществлялось под руководством </w:t>
      </w:r>
      <w:r>
        <w:rPr>
          <w:rFonts w:ascii="Times New Roman" w:hAnsi="Times New Roman" w:cs="Times New Roman"/>
          <w:sz w:val="28"/>
          <w:szCs w:val="24"/>
        </w:rPr>
        <w:t>педагога дополнительного образования Забродиной Л.Б</w:t>
      </w:r>
      <w:r w:rsidRPr="00113458">
        <w:rPr>
          <w:rFonts w:ascii="Times New Roman" w:hAnsi="Times New Roman" w:cs="Times New Roman"/>
          <w:sz w:val="28"/>
          <w:szCs w:val="24"/>
        </w:rPr>
        <w:t xml:space="preserve">. Обучение детей английскому языку проводилось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113458">
        <w:rPr>
          <w:rFonts w:ascii="Times New Roman" w:hAnsi="Times New Roman" w:cs="Times New Roman"/>
          <w:sz w:val="28"/>
          <w:szCs w:val="24"/>
        </w:rPr>
        <w:t xml:space="preserve"> парциальной программ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13458">
        <w:rPr>
          <w:rFonts w:ascii="Times New Roman" w:hAnsi="Times New Roman" w:cs="Times New Roman"/>
          <w:sz w:val="28"/>
          <w:szCs w:val="24"/>
        </w:rPr>
        <w:t>: «Примерная программа по раннему обучению английского языка в первом классе начальной шко</w:t>
      </w:r>
      <w:r>
        <w:rPr>
          <w:rFonts w:ascii="Times New Roman" w:hAnsi="Times New Roman" w:cs="Times New Roman"/>
          <w:sz w:val="28"/>
          <w:szCs w:val="24"/>
        </w:rPr>
        <w:t>лы» под ред. Н.Д. Епанчинцевой</w:t>
      </w:r>
      <w:r w:rsidRPr="00113458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425B88" w:rsidRDefault="00113458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13458">
        <w:rPr>
          <w:rFonts w:ascii="Times New Roman" w:hAnsi="Times New Roman" w:cs="Times New Roman"/>
          <w:sz w:val="28"/>
          <w:szCs w:val="24"/>
        </w:rPr>
        <w:t>ООД была организована в игровой форме с использованием аудио</w:t>
      </w:r>
      <w:r w:rsidR="00425B88">
        <w:rPr>
          <w:rFonts w:ascii="Times New Roman" w:hAnsi="Times New Roman" w:cs="Times New Roman"/>
          <w:sz w:val="28"/>
          <w:szCs w:val="24"/>
        </w:rPr>
        <w:t xml:space="preserve"> </w:t>
      </w:r>
      <w:r w:rsidRPr="00113458">
        <w:rPr>
          <w:rFonts w:ascii="Times New Roman" w:hAnsi="Times New Roman" w:cs="Times New Roman"/>
          <w:sz w:val="28"/>
          <w:szCs w:val="24"/>
        </w:rPr>
        <w:t xml:space="preserve"> материала, настольно-раздаточного материала.  </w:t>
      </w:r>
    </w:p>
    <w:p w:rsidR="00425B88" w:rsidRDefault="00425B88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13458" w:rsidRPr="00113458">
        <w:rPr>
          <w:rFonts w:ascii="Times New Roman" w:hAnsi="Times New Roman" w:cs="Times New Roman"/>
          <w:sz w:val="28"/>
          <w:szCs w:val="24"/>
        </w:rPr>
        <w:t xml:space="preserve">Основная цель обучения детей английскому языку – развитие речевых и познавательных способностей детей с опорой на речевой опыт в родном языке, формирование навыков самостоятельного решения элементарных коммуникативных задач на английском языке в процессе общения и  в совместной деятельности. </w:t>
      </w:r>
    </w:p>
    <w:p w:rsidR="00113458" w:rsidRPr="00113458" w:rsidRDefault="00425B88" w:rsidP="0011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13458" w:rsidRPr="00113458">
        <w:rPr>
          <w:rFonts w:ascii="Times New Roman" w:hAnsi="Times New Roman" w:cs="Times New Roman"/>
          <w:sz w:val="28"/>
          <w:szCs w:val="24"/>
        </w:rPr>
        <w:t xml:space="preserve">В течение года главной задачей при обучении английскому языку была работа по  формированию и обогащению  словарного запаса (активного, пассивного) из наиболее часто встречающихся в языке слов, легко сочетающихся с другими словами и объединенных единой темой, а также умению применять полученные знания в коммуникативной деятельности. Для этого проводились разнообразные коммуникативные упражнения, сюжетно-ролевые и театрализованные игры. При постановке связной речи педагог использовала упражнения, развивающие как репродуктивную, так и продуктивную связную речь. Чтобы повысить интерес детей к изучению английского языка  заучивали стихи, считалки, песенки, рифмовки с включением краеведческого материала, что так же способствовало расширению словарного запаса, формированию коммуникативных навыков.  </w:t>
      </w:r>
    </w:p>
    <w:p w:rsidR="00113458" w:rsidRPr="0026354B" w:rsidRDefault="0026354B" w:rsidP="00113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113458" w:rsidRPr="0026354B">
        <w:rPr>
          <w:rFonts w:ascii="Times New Roman" w:hAnsi="Times New Roman" w:cs="Times New Roman"/>
          <w:b/>
          <w:sz w:val="28"/>
          <w:szCs w:val="24"/>
        </w:rPr>
        <w:t>Выявлены  проблемы:</w:t>
      </w:r>
    </w:p>
    <w:p w:rsidR="00425B88" w:rsidRDefault="00113458" w:rsidP="0056311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5B88">
        <w:rPr>
          <w:rFonts w:ascii="Times New Roman" w:hAnsi="Times New Roman" w:cs="Times New Roman"/>
          <w:sz w:val="28"/>
          <w:szCs w:val="24"/>
        </w:rPr>
        <w:t>не в полной мере реализованы задачи по развитию творческой и речевой активности детей в театрализованной деятельности;</w:t>
      </w:r>
    </w:p>
    <w:p w:rsidR="00425B88" w:rsidRDefault="00113458" w:rsidP="0056311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5B88">
        <w:rPr>
          <w:rFonts w:ascii="Times New Roman" w:hAnsi="Times New Roman" w:cs="Times New Roman"/>
          <w:sz w:val="28"/>
          <w:szCs w:val="24"/>
        </w:rPr>
        <w:t xml:space="preserve"> необходимо уделить внимание  развитию связной речи, сформированности диалогической речи  в различных видах детской деятельности;</w:t>
      </w:r>
    </w:p>
    <w:p w:rsidR="003F1F44" w:rsidRDefault="00113458" w:rsidP="0056311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5B88">
        <w:rPr>
          <w:rFonts w:ascii="Times New Roman" w:hAnsi="Times New Roman" w:cs="Times New Roman"/>
          <w:sz w:val="28"/>
          <w:szCs w:val="24"/>
        </w:rPr>
        <w:t xml:space="preserve">при ознакомлении с художественной литературой включать </w:t>
      </w:r>
      <w:r w:rsidR="00425B88" w:rsidRPr="00425B88">
        <w:rPr>
          <w:rFonts w:ascii="Times New Roman" w:hAnsi="Times New Roman" w:cs="Times New Roman"/>
          <w:sz w:val="28"/>
          <w:szCs w:val="24"/>
        </w:rPr>
        <w:t>произведения зарубежных авторов</w:t>
      </w:r>
      <w:r w:rsidRPr="00425B88">
        <w:rPr>
          <w:rFonts w:ascii="Times New Roman" w:hAnsi="Times New Roman" w:cs="Times New Roman"/>
          <w:sz w:val="28"/>
          <w:szCs w:val="24"/>
        </w:rPr>
        <w:t>.</w:t>
      </w:r>
    </w:p>
    <w:p w:rsidR="0026354B" w:rsidRPr="003F1F44" w:rsidRDefault="0026354B" w:rsidP="003F1F4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1F44">
        <w:rPr>
          <w:rFonts w:ascii="Times New Roman" w:hAnsi="Times New Roman" w:cs="Times New Roman"/>
          <w:b/>
          <w:sz w:val="28"/>
          <w:szCs w:val="24"/>
        </w:rPr>
        <w:t xml:space="preserve">Анализ уровня </w:t>
      </w:r>
      <w:r w:rsidRPr="003F1F44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эстетического </w:t>
      </w:r>
      <w:r w:rsidRPr="003F1F44">
        <w:rPr>
          <w:rFonts w:ascii="Times New Roman" w:hAnsi="Times New Roman" w:cs="Times New Roman"/>
          <w:b/>
          <w:sz w:val="28"/>
          <w:szCs w:val="24"/>
        </w:rPr>
        <w:t>развития</w:t>
      </w:r>
      <w:r w:rsidRPr="003F1F4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26354B" w:rsidRDefault="0026354B" w:rsidP="0026354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54B">
        <w:rPr>
          <w:rFonts w:ascii="Times New Roman" w:hAnsi="Times New Roman" w:cs="Times New Roman"/>
          <w:i/>
          <w:sz w:val="28"/>
          <w:szCs w:val="28"/>
        </w:rPr>
        <w:lastRenderedPageBreak/>
        <w:t>Реализация психолого – педагогической работы  по освоению образовательной области «Художественно – эстетическое  развитие» в учебном году была направлена на решение основных задач:</w:t>
      </w:r>
    </w:p>
    <w:p w:rsidR="00ED2E1A" w:rsidRPr="00ED2E1A" w:rsidRDefault="00ED2E1A" w:rsidP="0056311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D2E1A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искусства;</w:t>
      </w:r>
    </w:p>
    <w:p w:rsidR="00ED2E1A" w:rsidRPr="00242766" w:rsidRDefault="00242766" w:rsidP="0056311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деятельности, совершенствование умений в лепке, аппликации, прикладном творчестве;</w:t>
      </w:r>
    </w:p>
    <w:p w:rsidR="00242766" w:rsidRPr="00242766" w:rsidRDefault="00242766" w:rsidP="0056311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конструированию, развитие интереса к конструктивной деятельности;</w:t>
      </w:r>
    </w:p>
    <w:p w:rsidR="00242766" w:rsidRPr="00ED2E1A" w:rsidRDefault="00242766" w:rsidP="0056311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искусству, развитие предпосылок ценностно – смыслового восприятия и понимания музыкального искусства, воспитание эмоциональной отзывчивости при восприятии музыкальных произведений, реализация самостоятельной творческой деятельности детей, удовлетворение потребности в самовыражении.</w:t>
      </w:r>
    </w:p>
    <w:p w:rsidR="00833C07" w:rsidRDefault="00ED2E1A" w:rsidP="0083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="00833C07" w:rsidRPr="00833C07">
        <w:rPr>
          <w:rFonts w:ascii="Times New Roman" w:hAnsi="Times New Roman" w:cs="Times New Roman"/>
          <w:sz w:val="28"/>
          <w:szCs w:val="24"/>
        </w:rPr>
        <w:t>В ДО</w:t>
      </w:r>
      <w:r w:rsidR="00833C07">
        <w:rPr>
          <w:rFonts w:ascii="Times New Roman" w:hAnsi="Times New Roman" w:cs="Times New Roman"/>
          <w:sz w:val="28"/>
          <w:szCs w:val="24"/>
        </w:rPr>
        <w:t xml:space="preserve">У </w:t>
      </w:r>
      <w:r w:rsidR="00833C07" w:rsidRPr="00833C07">
        <w:rPr>
          <w:rFonts w:ascii="Times New Roman" w:hAnsi="Times New Roman" w:cs="Times New Roman"/>
          <w:sz w:val="28"/>
          <w:szCs w:val="24"/>
        </w:rPr>
        <w:t>созданы условия для овладения детьми различными видами изобразительной,  конструктивно – модельной, музыкальной  деятельности. В 201</w:t>
      </w:r>
      <w:r w:rsidR="00D427A0">
        <w:rPr>
          <w:rFonts w:ascii="Times New Roman" w:hAnsi="Times New Roman" w:cs="Times New Roman"/>
          <w:sz w:val="28"/>
          <w:szCs w:val="24"/>
        </w:rPr>
        <w:t xml:space="preserve">6 </w:t>
      </w:r>
      <w:r w:rsidR="00833C07" w:rsidRPr="00833C07">
        <w:rPr>
          <w:rFonts w:ascii="Times New Roman" w:hAnsi="Times New Roman" w:cs="Times New Roman"/>
          <w:sz w:val="28"/>
          <w:szCs w:val="24"/>
        </w:rPr>
        <w:t>– 201</w:t>
      </w:r>
      <w:r w:rsidR="00D427A0">
        <w:rPr>
          <w:rFonts w:ascii="Times New Roman" w:hAnsi="Times New Roman" w:cs="Times New Roman"/>
          <w:sz w:val="28"/>
          <w:szCs w:val="24"/>
        </w:rPr>
        <w:t>7</w:t>
      </w:r>
      <w:r w:rsidR="00833C07" w:rsidRPr="00833C07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 w:rsidR="00242766">
        <w:rPr>
          <w:rFonts w:ascii="Times New Roman" w:hAnsi="Times New Roman" w:cs="Times New Roman"/>
          <w:sz w:val="28"/>
          <w:szCs w:val="24"/>
        </w:rPr>
        <w:t>ц</w:t>
      </w:r>
      <w:r w:rsidR="00833C07" w:rsidRPr="00833C07">
        <w:rPr>
          <w:rFonts w:ascii="Times New Roman" w:hAnsi="Times New Roman" w:cs="Times New Roman"/>
          <w:sz w:val="28"/>
          <w:szCs w:val="24"/>
        </w:rPr>
        <w:t>ентры творчества пополнены иллюстрированным материалом по ознакомлению детей с творчеством художников,</w:t>
      </w:r>
      <w:r w:rsidR="00833C07">
        <w:rPr>
          <w:rFonts w:ascii="Times New Roman" w:hAnsi="Times New Roman" w:cs="Times New Roman"/>
          <w:sz w:val="28"/>
          <w:szCs w:val="24"/>
        </w:rPr>
        <w:t xml:space="preserve"> декоративно – прикладным творчеством,</w:t>
      </w:r>
      <w:r w:rsidR="00833C07" w:rsidRPr="00833C07">
        <w:rPr>
          <w:rFonts w:ascii="Times New Roman" w:hAnsi="Times New Roman" w:cs="Times New Roman"/>
          <w:sz w:val="28"/>
          <w:szCs w:val="24"/>
        </w:rPr>
        <w:t xml:space="preserve"> изобразительными материалами (п</w:t>
      </w:r>
      <w:r w:rsidR="00833C07">
        <w:rPr>
          <w:rFonts w:ascii="Times New Roman" w:hAnsi="Times New Roman" w:cs="Times New Roman"/>
          <w:sz w:val="28"/>
          <w:szCs w:val="24"/>
        </w:rPr>
        <w:t>астель, сангина, цветные мелки).</w:t>
      </w:r>
      <w:r w:rsidR="00833C07" w:rsidRPr="00833C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3C07" w:rsidRPr="00833C07" w:rsidRDefault="00833C07" w:rsidP="0083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33C07">
        <w:rPr>
          <w:rFonts w:ascii="Times New Roman" w:hAnsi="Times New Roman" w:cs="Times New Roman"/>
          <w:sz w:val="28"/>
          <w:szCs w:val="24"/>
        </w:rPr>
        <w:t>Во всех возрастных группах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833C07">
        <w:rPr>
          <w:rFonts w:ascii="Times New Roman" w:hAnsi="Times New Roman" w:cs="Times New Roman"/>
          <w:sz w:val="28"/>
          <w:szCs w:val="24"/>
        </w:rPr>
        <w:t xml:space="preserve"> продолжена работа по обогащению представлений об изобразительном искусстве в процессе рассматривания иллюстраций  к произведениям художественной литературы, знакомству с народным декоративным искусством. В группах младшего дошкольного возраста педагоги создавали образовательные ситуации, направленные на развитие сенсорных способностей. </w:t>
      </w:r>
      <w:r w:rsidR="00242766">
        <w:rPr>
          <w:rFonts w:ascii="Times New Roman" w:hAnsi="Times New Roman" w:cs="Times New Roman"/>
          <w:sz w:val="28"/>
          <w:szCs w:val="24"/>
        </w:rPr>
        <w:t xml:space="preserve">Велась </w:t>
      </w:r>
      <w:r w:rsidRPr="00833C07">
        <w:rPr>
          <w:rFonts w:ascii="Times New Roman" w:hAnsi="Times New Roman" w:cs="Times New Roman"/>
          <w:sz w:val="28"/>
          <w:szCs w:val="24"/>
        </w:rPr>
        <w:t xml:space="preserve">работа по формированию первичных навыков в лепке, аппликации. </w:t>
      </w:r>
    </w:p>
    <w:p w:rsidR="00833C07" w:rsidRPr="00833C07" w:rsidRDefault="00833C07" w:rsidP="0083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33C07">
        <w:rPr>
          <w:rFonts w:ascii="Times New Roman" w:hAnsi="Times New Roman" w:cs="Times New Roman"/>
          <w:sz w:val="28"/>
          <w:szCs w:val="24"/>
        </w:rPr>
        <w:t>По результатам наблюдений в группах старшего дошкольного возраста отмечен интерес детей к выполнению предметных и сюжетных работ (в рисовании), декоративной лепке. Дети  самостоятельно осуществляют отбор материала для выполнения той или иной работы. Технические навыки  развиты в соответствии с возрастом. В аппликации дети освоили технику симметричного, силуэтного вырезания, получение объемной аппликации. Проявляют интерес к изготовлению игрушек, суве</w:t>
      </w:r>
      <w:r>
        <w:rPr>
          <w:rFonts w:ascii="Times New Roman" w:hAnsi="Times New Roman" w:cs="Times New Roman"/>
          <w:sz w:val="28"/>
          <w:szCs w:val="24"/>
        </w:rPr>
        <w:t>ниров из различных материалов (</w:t>
      </w:r>
      <w:r w:rsidRPr="00833C07">
        <w:rPr>
          <w:rFonts w:ascii="Times New Roman" w:hAnsi="Times New Roman" w:cs="Times New Roman"/>
          <w:sz w:val="28"/>
          <w:szCs w:val="24"/>
        </w:rPr>
        <w:t xml:space="preserve">природного, бумаги, ткани) к тематическим мероприятиям: украшению группы к Новому году, 8 марта и др. В подготовительной группе в течение учебного года воспитанники знакомились с техникой оригами. Интересные, оригинальные  работы были использованы в украшении группы, интерьера детского сада. В лепке </w:t>
      </w:r>
      <w:r w:rsidRPr="00833C07">
        <w:rPr>
          <w:rFonts w:ascii="Times New Roman" w:hAnsi="Times New Roman" w:cs="Times New Roman"/>
          <w:sz w:val="28"/>
          <w:szCs w:val="24"/>
        </w:rPr>
        <w:lastRenderedPageBreak/>
        <w:t>используют различные материалы, создают объемные  изображения. Недостаточное внимание уделяется ознакомлению детей с рельефным изображением. Для организации конструктивной деятельности в группах представлены различные виды конструкторов в соответствии с возрастными особенностями, дети старшего дошкольного возраста  могут самостоятельно найти способы сооружения той или иной постройки на основе схем, фотографий, словесной инструкции. Проявляют интерес к сооружению более сложных построек и использованию их в творческих играх (супермаркет, автозаправка и т.д.). Выявлено, что дети испытывают трудности в планировании работы при создании коллективных построек.</w:t>
      </w:r>
    </w:p>
    <w:p w:rsidR="003F5222" w:rsidRDefault="00CC7472" w:rsidP="00833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33C07" w:rsidRPr="00833C07">
        <w:rPr>
          <w:rFonts w:ascii="Times New Roman" w:hAnsi="Times New Roman" w:cs="Times New Roman"/>
          <w:sz w:val="28"/>
          <w:szCs w:val="24"/>
        </w:rPr>
        <w:t>В течение  учебного года  педагоги уделяли большое внимание  развитию творческого потенциала личности ребенка, совершенствованию  изобразительно - технических умений.</w:t>
      </w:r>
    </w:p>
    <w:p w:rsidR="003F5222" w:rsidRDefault="00833C07" w:rsidP="003F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833C07">
        <w:rPr>
          <w:rFonts w:ascii="Times New Roman" w:hAnsi="Times New Roman" w:cs="Times New Roman"/>
          <w:sz w:val="28"/>
          <w:szCs w:val="24"/>
        </w:rPr>
        <w:t>Воспитанники ДО</w:t>
      </w:r>
      <w:r w:rsidR="008752B4">
        <w:rPr>
          <w:rFonts w:ascii="Times New Roman" w:hAnsi="Times New Roman" w:cs="Times New Roman"/>
          <w:sz w:val="28"/>
          <w:szCs w:val="24"/>
        </w:rPr>
        <w:t xml:space="preserve">У </w:t>
      </w:r>
      <w:r w:rsidRPr="00833C07">
        <w:rPr>
          <w:rFonts w:ascii="Times New Roman" w:hAnsi="Times New Roman" w:cs="Times New Roman"/>
          <w:sz w:val="28"/>
          <w:szCs w:val="24"/>
        </w:rPr>
        <w:t xml:space="preserve">принимали участие в конкурсах </w:t>
      </w:r>
      <w:r w:rsidR="008752B4" w:rsidRPr="00833C07">
        <w:rPr>
          <w:rFonts w:ascii="Times New Roman" w:hAnsi="Times New Roman" w:cs="Times New Roman"/>
          <w:sz w:val="28"/>
          <w:szCs w:val="24"/>
        </w:rPr>
        <w:t>детского творчества</w:t>
      </w:r>
      <w:r w:rsidR="008752B4">
        <w:rPr>
          <w:rFonts w:ascii="Times New Roman" w:hAnsi="Times New Roman" w:cs="Times New Roman"/>
          <w:sz w:val="28"/>
          <w:szCs w:val="24"/>
        </w:rPr>
        <w:t xml:space="preserve"> различного </w:t>
      </w:r>
      <w:r w:rsidRPr="00833C07">
        <w:rPr>
          <w:rFonts w:ascii="Times New Roman" w:hAnsi="Times New Roman" w:cs="Times New Roman"/>
          <w:sz w:val="28"/>
          <w:szCs w:val="24"/>
        </w:rPr>
        <w:t>уровня: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041"/>
        <w:gridCol w:w="3565"/>
        <w:gridCol w:w="2251"/>
      </w:tblGrid>
      <w:tr w:rsidR="00833C07" w:rsidRPr="003C2DCB" w:rsidTr="0057779A">
        <w:tc>
          <w:tcPr>
            <w:tcW w:w="465" w:type="dxa"/>
          </w:tcPr>
          <w:p w:rsidR="00833C07" w:rsidRPr="008752B4" w:rsidRDefault="00833C07" w:rsidP="00ED2E1A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8752B4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№</w:t>
            </w:r>
          </w:p>
        </w:tc>
        <w:tc>
          <w:tcPr>
            <w:tcW w:w="3055" w:type="dxa"/>
          </w:tcPr>
          <w:p w:rsidR="00833C07" w:rsidRPr="008752B4" w:rsidRDefault="00833C07" w:rsidP="00ED2E1A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8752B4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Ф.И. ребенка</w:t>
            </w:r>
          </w:p>
        </w:tc>
        <w:tc>
          <w:tcPr>
            <w:tcW w:w="3577" w:type="dxa"/>
          </w:tcPr>
          <w:p w:rsidR="00833C07" w:rsidRPr="008752B4" w:rsidRDefault="00833C07" w:rsidP="00ED2E1A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8752B4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Уровень, название конкурса</w:t>
            </w:r>
          </w:p>
        </w:tc>
        <w:tc>
          <w:tcPr>
            <w:tcW w:w="2259" w:type="dxa"/>
          </w:tcPr>
          <w:p w:rsidR="00833C07" w:rsidRPr="008752B4" w:rsidRDefault="00833C07" w:rsidP="00ED2E1A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8752B4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Результат</w:t>
            </w:r>
          </w:p>
        </w:tc>
      </w:tr>
      <w:tr w:rsidR="00D427A0" w:rsidRPr="003C2DCB" w:rsidTr="0057779A">
        <w:trPr>
          <w:trHeight w:val="1286"/>
        </w:trPr>
        <w:tc>
          <w:tcPr>
            <w:tcW w:w="465" w:type="dxa"/>
          </w:tcPr>
          <w:p w:rsidR="00D427A0" w:rsidRPr="00833C07" w:rsidRDefault="00D427A0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833C07"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</w:t>
            </w:r>
          </w:p>
        </w:tc>
        <w:tc>
          <w:tcPr>
            <w:tcW w:w="3055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Мальцев Роман</w:t>
            </w:r>
          </w:p>
        </w:tc>
        <w:tc>
          <w:tcPr>
            <w:tcW w:w="3577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 xml:space="preserve"> номинация «Изобразительное искусство»</w:t>
            </w:r>
          </w:p>
        </w:tc>
        <w:tc>
          <w:tcPr>
            <w:tcW w:w="2259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</w:t>
            </w: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D427A0" w:rsidRPr="003C2DCB" w:rsidTr="0057779A">
        <w:trPr>
          <w:trHeight w:val="828"/>
        </w:trPr>
        <w:tc>
          <w:tcPr>
            <w:tcW w:w="465" w:type="dxa"/>
          </w:tcPr>
          <w:p w:rsidR="00D427A0" w:rsidRPr="00833C07" w:rsidRDefault="00D427A0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833C07"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2</w:t>
            </w:r>
          </w:p>
          <w:p w:rsidR="00D427A0" w:rsidRPr="00833C07" w:rsidRDefault="00D427A0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</w:p>
        </w:tc>
        <w:tc>
          <w:tcPr>
            <w:tcW w:w="3055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Творческая группа «Золотой ключик»</w:t>
            </w:r>
          </w:p>
        </w:tc>
        <w:tc>
          <w:tcPr>
            <w:tcW w:w="3577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 xml:space="preserve"> номинация «Изобразительное искусство»</w:t>
            </w:r>
          </w:p>
        </w:tc>
        <w:tc>
          <w:tcPr>
            <w:tcW w:w="2259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</w:t>
            </w: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D427A0" w:rsidRPr="003C2DCB" w:rsidTr="0057779A">
        <w:trPr>
          <w:trHeight w:val="828"/>
        </w:trPr>
        <w:tc>
          <w:tcPr>
            <w:tcW w:w="465" w:type="dxa"/>
          </w:tcPr>
          <w:p w:rsidR="00D427A0" w:rsidRPr="00833C07" w:rsidRDefault="00D427A0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3</w:t>
            </w:r>
          </w:p>
        </w:tc>
        <w:tc>
          <w:tcPr>
            <w:tcW w:w="3055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Горбунов Илья</w:t>
            </w:r>
          </w:p>
        </w:tc>
        <w:tc>
          <w:tcPr>
            <w:tcW w:w="3577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Муниципальный конкурс «Вифлеемская звезда»</w:t>
            </w:r>
          </w:p>
        </w:tc>
        <w:tc>
          <w:tcPr>
            <w:tcW w:w="2259" w:type="dxa"/>
          </w:tcPr>
          <w:p w:rsidR="00D427A0" w:rsidRPr="00D427A0" w:rsidRDefault="00D427A0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D427A0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место</w:t>
            </w:r>
          </w:p>
        </w:tc>
      </w:tr>
      <w:tr w:rsidR="00675E5B" w:rsidRPr="003C2DCB" w:rsidTr="0057779A">
        <w:trPr>
          <w:trHeight w:val="828"/>
        </w:trPr>
        <w:tc>
          <w:tcPr>
            <w:tcW w:w="465" w:type="dxa"/>
          </w:tcPr>
          <w:p w:rsidR="00675E5B" w:rsidRPr="00833C07" w:rsidRDefault="00675E5B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4</w:t>
            </w:r>
          </w:p>
        </w:tc>
        <w:tc>
          <w:tcPr>
            <w:tcW w:w="3055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Твердохлеб Диана</w:t>
            </w:r>
          </w:p>
          <w:p w:rsidR="00675E5B" w:rsidRPr="00675E5B" w:rsidRDefault="00675E5B" w:rsidP="00F1180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7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Районный творческий конкурс «Мой папа самый лучший!» </w:t>
            </w:r>
          </w:p>
        </w:tc>
        <w:tc>
          <w:tcPr>
            <w:tcW w:w="2259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3C2DCB" w:rsidTr="0057779A">
        <w:trPr>
          <w:trHeight w:val="828"/>
        </w:trPr>
        <w:tc>
          <w:tcPr>
            <w:tcW w:w="465" w:type="dxa"/>
          </w:tcPr>
          <w:p w:rsidR="00675E5B" w:rsidRDefault="00675E5B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5</w:t>
            </w:r>
          </w:p>
        </w:tc>
        <w:tc>
          <w:tcPr>
            <w:tcW w:w="3055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Близнюк Владислав</w:t>
            </w:r>
          </w:p>
        </w:tc>
        <w:tc>
          <w:tcPr>
            <w:tcW w:w="3577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Районный творческий конкурс «Мой папа самый лучший!»</w:t>
            </w:r>
          </w:p>
        </w:tc>
        <w:tc>
          <w:tcPr>
            <w:tcW w:w="2259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Tr="0057779A">
        <w:trPr>
          <w:trHeight w:val="559"/>
        </w:trPr>
        <w:tc>
          <w:tcPr>
            <w:tcW w:w="465" w:type="dxa"/>
          </w:tcPr>
          <w:p w:rsidR="00675E5B" w:rsidRPr="00833C07" w:rsidRDefault="00675E5B" w:rsidP="008752B4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6</w:t>
            </w:r>
          </w:p>
        </w:tc>
        <w:tc>
          <w:tcPr>
            <w:tcW w:w="3055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Жук Николай</w:t>
            </w:r>
          </w:p>
        </w:tc>
        <w:tc>
          <w:tcPr>
            <w:tcW w:w="3577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Районный творческий конкурс «Мой папа самый лучший!»</w:t>
            </w:r>
          </w:p>
        </w:tc>
        <w:tc>
          <w:tcPr>
            <w:tcW w:w="2259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F82858" w:rsidTr="0057779A">
        <w:trPr>
          <w:trHeight w:val="841"/>
        </w:trPr>
        <w:tc>
          <w:tcPr>
            <w:tcW w:w="465" w:type="dxa"/>
          </w:tcPr>
          <w:p w:rsidR="00F82858" w:rsidRPr="00F82858" w:rsidRDefault="00F82858" w:rsidP="00F828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7</w:t>
            </w:r>
          </w:p>
        </w:tc>
        <w:tc>
          <w:tcPr>
            <w:tcW w:w="3055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Пилюгина Елизавета</w:t>
            </w:r>
          </w:p>
        </w:tc>
        <w:tc>
          <w:tcPr>
            <w:tcW w:w="3577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Районный конкурс «Счастливое детство»</w:t>
            </w:r>
          </w:p>
        </w:tc>
        <w:tc>
          <w:tcPr>
            <w:tcW w:w="2259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F82858" w:rsidTr="0057779A">
        <w:trPr>
          <w:trHeight w:val="841"/>
        </w:trPr>
        <w:tc>
          <w:tcPr>
            <w:tcW w:w="465" w:type="dxa"/>
          </w:tcPr>
          <w:p w:rsidR="00F82858" w:rsidRPr="00F82858" w:rsidRDefault="00F82858" w:rsidP="00F828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5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Пилюгина Елизавета</w:t>
            </w:r>
          </w:p>
        </w:tc>
        <w:tc>
          <w:tcPr>
            <w:tcW w:w="3577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Районный конкурс «По страницам семейного альбома»</w:t>
            </w:r>
          </w:p>
        </w:tc>
        <w:tc>
          <w:tcPr>
            <w:tcW w:w="2259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F82858" w:rsidTr="0057779A">
        <w:trPr>
          <w:trHeight w:val="992"/>
        </w:trPr>
        <w:tc>
          <w:tcPr>
            <w:tcW w:w="465" w:type="dxa"/>
          </w:tcPr>
          <w:p w:rsidR="00F82858" w:rsidRPr="00F82858" w:rsidRDefault="00F82858" w:rsidP="00F828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9</w:t>
            </w:r>
          </w:p>
        </w:tc>
        <w:tc>
          <w:tcPr>
            <w:tcW w:w="3055" w:type="dxa"/>
          </w:tcPr>
          <w:p w:rsidR="00F82858" w:rsidRPr="00F82858" w:rsidRDefault="00F82858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Кулик Алина</w:t>
            </w:r>
          </w:p>
        </w:tc>
        <w:tc>
          <w:tcPr>
            <w:tcW w:w="3577" w:type="dxa"/>
          </w:tcPr>
          <w:p w:rsidR="00F82858" w:rsidRPr="00F82858" w:rsidRDefault="00F82858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Муниципальный этап Всероссийского конкурса «Искусство на тарелке»</w:t>
            </w:r>
          </w:p>
        </w:tc>
        <w:tc>
          <w:tcPr>
            <w:tcW w:w="2259" w:type="dxa"/>
          </w:tcPr>
          <w:p w:rsidR="00F82858" w:rsidRPr="00F82858" w:rsidRDefault="00F82858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</w:tbl>
    <w:p w:rsidR="00FB00B3" w:rsidRDefault="00FB00B3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00B3">
        <w:rPr>
          <w:rFonts w:ascii="Times New Roman" w:hAnsi="Times New Roman" w:cs="Times New Roman"/>
          <w:sz w:val="28"/>
          <w:szCs w:val="24"/>
        </w:rPr>
        <w:t xml:space="preserve">Одним из основных направлений при реализации задач в музыкальной деятельности является развитие творческих способностей детей в процессе приобщения к музыкальной культуре, способности эмоционально воспринимать музыку, развитие навыков  ритмического музицирования, навыков танцевального, песенного творчества, обучения игре на детских музыкальных инструментах.  </w:t>
      </w:r>
    </w:p>
    <w:p w:rsidR="00FB00B3" w:rsidRDefault="00FB00B3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00B3">
        <w:rPr>
          <w:rFonts w:ascii="Times New Roman" w:hAnsi="Times New Roman" w:cs="Times New Roman"/>
          <w:sz w:val="28"/>
          <w:szCs w:val="24"/>
        </w:rPr>
        <w:t xml:space="preserve"> Музыкальны</w:t>
      </w:r>
      <w:r w:rsidR="00675E5B">
        <w:rPr>
          <w:rFonts w:ascii="Times New Roman" w:hAnsi="Times New Roman" w:cs="Times New Roman"/>
          <w:sz w:val="28"/>
          <w:szCs w:val="24"/>
        </w:rPr>
        <w:t xml:space="preserve">й </w:t>
      </w:r>
      <w:r w:rsidRPr="00FB00B3">
        <w:rPr>
          <w:rFonts w:ascii="Times New Roman" w:hAnsi="Times New Roman" w:cs="Times New Roman"/>
          <w:sz w:val="28"/>
          <w:szCs w:val="24"/>
        </w:rPr>
        <w:t>руководител</w:t>
      </w:r>
      <w:r w:rsidR="00675E5B">
        <w:rPr>
          <w:rFonts w:ascii="Times New Roman" w:hAnsi="Times New Roman" w:cs="Times New Roman"/>
          <w:sz w:val="28"/>
          <w:szCs w:val="24"/>
        </w:rPr>
        <w:t>ь</w:t>
      </w:r>
      <w:r w:rsidRPr="00FB00B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Лубенская Н.А.</w:t>
      </w:r>
      <w:r w:rsidRPr="00FB00B3">
        <w:rPr>
          <w:rFonts w:ascii="Times New Roman" w:hAnsi="Times New Roman" w:cs="Times New Roman"/>
          <w:sz w:val="28"/>
          <w:szCs w:val="24"/>
        </w:rPr>
        <w:t xml:space="preserve"> в течение учебного года  активно работала над решением данных задач посредством интеграции образовательной деятельности. </w:t>
      </w:r>
    </w:p>
    <w:p w:rsidR="00FB00B3" w:rsidRDefault="00FB00B3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00B3">
        <w:rPr>
          <w:rFonts w:ascii="Times New Roman" w:hAnsi="Times New Roman" w:cs="Times New Roman"/>
          <w:sz w:val="28"/>
          <w:szCs w:val="24"/>
        </w:rPr>
        <w:t>Отмечена активная работа педагог</w:t>
      </w:r>
      <w:r w:rsidR="00675E5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B00B3">
        <w:rPr>
          <w:rFonts w:ascii="Times New Roman" w:hAnsi="Times New Roman" w:cs="Times New Roman"/>
          <w:sz w:val="28"/>
          <w:szCs w:val="24"/>
        </w:rPr>
        <w:t xml:space="preserve">по развитию навыков сольного пения: воспитанники старших групп выступали с сольными номерами на </w:t>
      </w:r>
      <w:r>
        <w:rPr>
          <w:rFonts w:ascii="Times New Roman" w:hAnsi="Times New Roman" w:cs="Times New Roman"/>
          <w:sz w:val="28"/>
          <w:szCs w:val="24"/>
        </w:rPr>
        <w:t>региональных и муниципальных</w:t>
      </w:r>
      <w:r w:rsidRPr="00FB00B3">
        <w:rPr>
          <w:rFonts w:ascii="Times New Roman" w:hAnsi="Times New Roman" w:cs="Times New Roman"/>
          <w:sz w:val="28"/>
          <w:szCs w:val="24"/>
        </w:rPr>
        <w:t xml:space="preserve"> конкурсах,</w:t>
      </w:r>
      <w:r>
        <w:rPr>
          <w:rFonts w:ascii="Times New Roman" w:hAnsi="Times New Roman" w:cs="Times New Roman"/>
          <w:sz w:val="28"/>
          <w:szCs w:val="24"/>
        </w:rPr>
        <w:t xml:space="preserve"> районных концертах,</w:t>
      </w:r>
      <w:r w:rsidRPr="00FB00B3">
        <w:rPr>
          <w:rFonts w:ascii="Times New Roman" w:hAnsi="Times New Roman" w:cs="Times New Roman"/>
          <w:sz w:val="28"/>
          <w:szCs w:val="24"/>
        </w:rPr>
        <w:t xml:space="preserve"> утренниках в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FB00B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B00B3" w:rsidRPr="00FB00B3" w:rsidRDefault="00FB00B3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00B3">
        <w:rPr>
          <w:rFonts w:ascii="Times New Roman" w:hAnsi="Times New Roman" w:cs="Times New Roman"/>
          <w:sz w:val="28"/>
          <w:szCs w:val="24"/>
        </w:rPr>
        <w:t>Продолжена работа по ознакомлению детей с песенным репертуаром Белгородского края. В группах созданы условия, способствующие переносу полученных умений детей в образовательной деятельности в совместную и самостоятельную деятельность: наборы музыкальных инструментов, музыкально – дидактические игры, элементы театрализованных костюм</w:t>
      </w:r>
      <w:r>
        <w:rPr>
          <w:rFonts w:ascii="Times New Roman" w:hAnsi="Times New Roman" w:cs="Times New Roman"/>
          <w:sz w:val="28"/>
          <w:szCs w:val="24"/>
        </w:rPr>
        <w:t>ов, фонотека</w:t>
      </w:r>
      <w:r w:rsidRPr="00FB00B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43DCA" w:rsidRDefault="00FB00B3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00B3">
        <w:rPr>
          <w:rFonts w:ascii="Times New Roman" w:hAnsi="Times New Roman" w:cs="Times New Roman"/>
          <w:sz w:val="28"/>
          <w:szCs w:val="24"/>
        </w:rPr>
        <w:t>На протяжении учебного года традиционно проводились досуги и праздники:</w:t>
      </w:r>
      <w:r w:rsidR="00242766">
        <w:rPr>
          <w:rFonts w:ascii="Times New Roman" w:hAnsi="Times New Roman" w:cs="Times New Roman"/>
          <w:sz w:val="28"/>
          <w:szCs w:val="24"/>
        </w:rPr>
        <w:t xml:space="preserve"> вечера развлечений, посвященные Дню знаний, литературно – музыкальные гостиные </w:t>
      </w:r>
      <w:r w:rsidRPr="00FB00B3">
        <w:rPr>
          <w:rFonts w:ascii="Times New Roman" w:hAnsi="Times New Roman" w:cs="Times New Roman"/>
          <w:sz w:val="28"/>
          <w:szCs w:val="24"/>
        </w:rPr>
        <w:t>«Осен</w:t>
      </w:r>
      <w:r w:rsidR="00242766">
        <w:rPr>
          <w:rFonts w:ascii="Times New Roman" w:hAnsi="Times New Roman" w:cs="Times New Roman"/>
          <w:sz w:val="28"/>
          <w:szCs w:val="24"/>
        </w:rPr>
        <w:t>н</w:t>
      </w:r>
      <w:r w:rsidRPr="00FB00B3">
        <w:rPr>
          <w:rFonts w:ascii="Times New Roman" w:hAnsi="Times New Roman" w:cs="Times New Roman"/>
          <w:sz w:val="28"/>
          <w:szCs w:val="24"/>
        </w:rPr>
        <w:t>и</w:t>
      </w:r>
      <w:r w:rsidR="00242766">
        <w:rPr>
          <w:rFonts w:ascii="Times New Roman" w:hAnsi="Times New Roman" w:cs="Times New Roman"/>
          <w:sz w:val="28"/>
          <w:szCs w:val="24"/>
        </w:rPr>
        <w:t>е пейзажи</w:t>
      </w:r>
      <w:r w:rsidRPr="00FB00B3">
        <w:rPr>
          <w:rFonts w:ascii="Times New Roman" w:hAnsi="Times New Roman" w:cs="Times New Roman"/>
          <w:sz w:val="28"/>
          <w:szCs w:val="24"/>
        </w:rPr>
        <w:t xml:space="preserve">», </w:t>
      </w:r>
      <w:r w:rsidR="00242766">
        <w:rPr>
          <w:rFonts w:ascii="Times New Roman" w:hAnsi="Times New Roman" w:cs="Times New Roman"/>
          <w:sz w:val="28"/>
          <w:szCs w:val="24"/>
        </w:rPr>
        <w:t xml:space="preserve">литературно – музыкальные гостиные, посвященные Дню матери </w:t>
      </w:r>
      <w:r w:rsidR="00C43DCA">
        <w:rPr>
          <w:rFonts w:ascii="Times New Roman" w:hAnsi="Times New Roman" w:cs="Times New Roman"/>
          <w:sz w:val="28"/>
          <w:szCs w:val="24"/>
        </w:rPr>
        <w:t>«</w:t>
      </w:r>
      <w:r w:rsidR="00242766">
        <w:rPr>
          <w:rFonts w:ascii="Times New Roman" w:hAnsi="Times New Roman" w:cs="Times New Roman"/>
          <w:sz w:val="28"/>
          <w:szCs w:val="24"/>
        </w:rPr>
        <w:t xml:space="preserve">Мир материнской любви», </w:t>
      </w:r>
      <w:r w:rsidR="00C43DCA">
        <w:rPr>
          <w:rFonts w:ascii="Times New Roman" w:hAnsi="Times New Roman" w:cs="Times New Roman"/>
          <w:sz w:val="28"/>
          <w:szCs w:val="24"/>
        </w:rPr>
        <w:t>новогодние утренники «Зимняя сказка»,</w:t>
      </w:r>
      <w:r w:rsidRPr="00FB00B3">
        <w:rPr>
          <w:rFonts w:ascii="Times New Roman" w:hAnsi="Times New Roman" w:cs="Times New Roman"/>
          <w:sz w:val="28"/>
          <w:szCs w:val="24"/>
        </w:rPr>
        <w:t xml:space="preserve"> </w:t>
      </w:r>
      <w:r w:rsidR="00C43DCA">
        <w:rPr>
          <w:rFonts w:ascii="Times New Roman" w:hAnsi="Times New Roman" w:cs="Times New Roman"/>
          <w:sz w:val="28"/>
          <w:szCs w:val="24"/>
        </w:rPr>
        <w:t xml:space="preserve">развлекательная программа </w:t>
      </w:r>
      <w:r w:rsidRPr="00FB00B3">
        <w:rPr>
          <w:rFonts w:ascii="Times New Roman" w:hAnsi="Times New Roman" w:cs="Times New Roman"/>
          <w:sz w:val="28"/>
          <w:szCs w:val="24"/>
        </w:rPr>
        <w:t>«Рождественски</w:t>
      </w:r>
      <w:r w:rsidR="00C43DCA">
        <w:rPr>
          <w:rFonts w:ascii="Times New Roman" w:hAnsi="Times New Roman" w:cs="Times New Roman"/>
          <w:sz w:val="28"/>
          <w:szCs w:val="24"/>
        </w:rPr>
        <w:t>й</w:t>
      </w:r>
      <w:r w:rsidRPr="00FB00B3">
        <w:rPr>
          <w:rFonts w:ascii="Times New Roman" w:hAnsi="Times New Roman" w:cs="Times New Roman"/>
          <w:sz w:val="28"/>
          <w:szCs w:val="24"/>
        </w:rPr>
        <w:t xml:space="preserve"> </w:t>
      </w:r>
      <w:r w:rsidR="00C43DCA">
        <w:rPr>
          <w:rFonts w:ascii="Times New Roman" w:hAnsi="Times New Roman" w:cs="Times New Roman"/>
          <w:sz w:val="28"/>
          <w:szCs w:val="24"/>
        </w:rPr>
        <w:t>сувенир</w:t>
      </w:r>
      <w:r w:rsidRPr="00FB00B3">
        <w:rPr>
          <w:rFonts w:ascii="Times New Roman" w:hAnsi="Times New Roman" w:cs="Times New Roman"/>
          <w:sz w:val="28"/>
          <w:szCs w:val="24"/>
        </w:rPr>
        <w:t>»,</w:t>
      </w:r>
      <w:r w:rsidR="00C43DCA">
        <w:rPr>
          <w:rFonts w:ascii="Times New Roman" w:hAnsi="Times New Roman" w:cs="Times New Roman"/>
          <w:sz w:val="28"/>
          <w:szCs w:val="24"/>
        </w:rPr>
        <w:t xml:space="preserve"> фольклорное развлечение</w:t>
      </w:r>
      <w:r w:rsidRPr="00FB00B3">
        <w:rPr>
          <w:rFonts w:ascii="Times New Roman" w:hAnsi="Times New Roman" w:cs="Times New Roman"/>
          <w:sz w:val="28"/>
          <w:szCs w:val="24"/>
        </w:rPr>
        <w:t xml:space="preserve"> «</w:t>
      </w:r>
      <w:r w:rsidR="00C43DCA">
        <w:rPr>
          <w:rFonts w:ascii="Times New Roman" w:hAnsi="Times New Roman" w:cs="Times New Roman"/>
          <w:sz w:val="28"/>
          <w:szCs w:val="24"/>
        </w:rPr>
        <w:t>Широкая м</w:t>
      </w:r>
      <w:r w:rsidRPr="00FB00B3">
        <w:rPr>
          <w:rFonts w:ascii="Times New Roman" w:hAnsi="Times New Roman" w:cs="Times New Roman"/>
          <w:sz w:val="28"/>
          <w:szCs w:val="24"/>
        </w:rPr>
        <w:t xml:space="preserve">асленица», </w:t>
      </w:r>
      <w:r w:rsidR="00C43DCA">
        <w:rPr>
          <w:rFonts w:ascii="Times New Roman" w:hAnsi="Times New Roman" w:cs="Times New Roman"/>
          <w:sz w:val="28"/>
          <w:szCs w:val="24"/>
        </w:rPr>
        <w:t xml:space="preserve">утренники, посвященные </w:t>
      </w:r>
      <w:r w:rsidRPr="00FB00B3">
        <w:rPr>
          <w:rFonts w:ascii="Times New Roman" w:hAnsi="Times New Roman" w:cs="Times New Roman"/>
          <w:sz w:val="28"/>
          <w:szCs w:val="24"/>
        </w:rPr>
        <w:t>8 марта</w:t>
      </w:r>
      <w:r w:rsidR="00C43DCA">
        <w:rPr>
          <w:rFonts w:ascii="Times New Roman" w:hAnsi="Times New Roman" w:cs="Times New Roman"/>
          <w:sz w:val="28"/>
          <w:szCs w:val="24"/>
        </w:rPr>
        <w:t>, утренники для старшего дошкольного возраста «День Победы», выпуск детей в школу «До свидания, детский сад».</w:t>
      </w:r>
    </w:p>
    <w:p w:rsidR="003F5222" w:rsidRDefault="00C43DCA" w:rsidP="00F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B00B3" w:rsidRPr="00FB00B3">
        <w:rPr>
          <w:rFonts w:ascii="Times New Roman" w:hAnsi="Times New Roman" w:cs="Times New Roman"/>
          <w:sz w:val="28"/>
          <w:szCs w:val="24"/>
        </w:rPr>
        <w:t xml:space="preserve"> Отмечена эффективная работа при подготовке </w:t>
      </w:r>
      <w:r>
        <w:rPr>
          <w:rFonts w:ascii="Times New Roman" w:hAnsi="Times New Roman" w:cs="Times New Roman"/>
          <w:sz w:val="28"/>
          <w:szCs w:val="24"/>
        </w:rPr>
        <w:t>воспитанников ДОУ к конкурсам детского творчества.</w:t>
      </w:r>
    </w:p>
    <w:p w:rsidR="00C43DCA" w:rsidRPr="00C43DCA" w:rsidRDefault="00C43DCA" w:rsidP="00C43DCA">
      <w:pPr>
        <w:shd w:val="clear" w:color="auto" w:fill="FFFFFF"/>
        <w:spacing w:before="5"/>
        <w:ind w:right="24" w:firstLine="54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C43DCA">
        <w:rPr>
          <w:rFonts w:ascii="Times New Roman" w:hAnsi="Times New Roman" w:cs="Times New Roman"/>
          <w:b/>
          <w:spacing w:val="-9"/>
          <w:sz w:val="28"/>
          <w:szCs w:val="28"/>
        </w:rPr>
        <w:t>Результативность уч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астия воспитанников в конкурсах: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372"/>
        <w:gridCol w:w="4883"/>
        <w:gridCol w:w="1602"/>
      </w:tblGrid>
      <w:tr w:rsidR="00C43DCA" w:rsidRPr="00C43DCA" w:rsidTr="0057779A">
        <w:trPr>
          <w:trHeight w:val="145"/>
        </w:trPr>
        <w:tc>
          <w:tcPr>
            <w:tcW w:w="465" w:type="dxa"/>
          </w:tcPr>
          <w:p w:rsidR="00C43DCA" w:rsidRPr="00C43DCA" w:rsidRDefault="00C43DCA" w:rsidP="0011316F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№</w:t>
            </w:r>
          </w:p>
        </w:tc>
        <w:tc>
          <w:tcPr>
            <w:tcW w:w="2378" w:type="dxa"/>
          </w:tcPr>
          <w:p w:rsidR="00C43DCA" w:rsidRPr="00C43DCA" w:rsidRDefault="00C43DCA" w:rsidP="0011316F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Ф.И. ребенка</w:t>
            </w:r>
            <w:r w:rsidR="002E1443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, группы</w:t>
            </w:r>
          </w:p>
        </w:tc>
        <w:tc>
          <w:tcPr>
            <w:tcW w:w="4910" w:type="dxa"/>
          </w:tcPr>
          <w:p w:rsidR="00C43DCA" w:rsidRPr="00C43DCA" w:rsidRDefault="00C43DCA" w:rsidP="0011316F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Уровень, название конкурса</w:t>
            </w:r>
          </w:p>
        </w:tc>
        <w:tc>
          <w:tcPr>
            <w:tcW w:w="1603" w:type="dxa"/>
          </w:tcPr>
          <w:p w:rsidR="00C43DCA" w:rsidRPr="00C43DCA" w:rsidRDefault="00C43DCA" w:rsidP="0011316F">
            <w:pPr>
              <w:jc w:val="both"/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b/>
                <w:spacing w:val="-2"/>
                <w:w w:val="104"/>
                <w:sz w:val="24"/>
                <w:szCs w:val="28"/>
              </w:rPr>
              <w:t>Результат</w:t>
            </w:r>
          </w:p>
        </w:tc>
      </w:tr>
      <w:tr w:rsidR="00675E5B" w:rsidRPr="00C43DCA" w:rsidTr="0057779A">
        <w:trPr>
          <w:trHeight w:val="655"/>
        </w:trPr>
        <w:tc>
          <w:tcPr>
            <w:tcW w:w="465" w:type="dxa"/>
          </w:tcPr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lastRenderedPageBreak/>
              <w:t>1</w:t>
            </w:r>
          </w:p>
        </w:tc>
        <w:tc>
          <w:tcPr>
            <w:tcW w:w="2378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Кушнарева Евгения</w:t>
            </w:r>
          </w:p>
        </w:tc>
        <w:tc>
          <w:tcPr>
            <w:tcW w:w="4910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Муниципальный конкурс «Вифлеемская звезда» </w:t>
            </w:r>
          </w:p>
        </w:tc>
        <w:tc>
          <w:tcPr>
            <w:tcW w:w="1603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 xml:space="preserve"> 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667"/>
        </w:trPr>
        <w:tc>
          <w:tcPr>
            <w:tcW w:w="465" w:type="dxa"/>
          </w:tcPr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2</w:t>
            </w:r>
          </w:p>
        </w:tc>
        <w:tc>
          <w:tcPr>
            <w:tcW w:w="2378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Гнездилова Софья</w:t>
            </w:r>
          </w:p>
        </w:tc>
        <w:tc>
          <w:tcPr>
            <w:tcW w:w="4910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Муниципальный конкурс «Вифлеемская звезда» </w:t>
            </w:r>
          </w:p>
        </w:tc>
        <w:tc>
          <w:tcPr>
            <w:tcW w:w="1603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523"/>
        </w:trPr>
        <w:tc>
          <w:tcPr>
            <w:tcW w:w="465" w:type="dxa"/>
          </w:tcPr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 w:rsidRPr="00C43DCA"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3</w:t>
            </w:r>
          </w:p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Мамонтова Меланья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Муниципальный этап фестиваля «Мозаика детства»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Победитель</w:t>
            </w:r>
          </w:p>
        </w:tc>
      </w:tr>
      <w:tr w:rsidR="00675E5B" w:rsidRPr="00C43DCA" w:rsidTr="0057779A">
        <w:trPr>
          <w:trHeight w:val="1171"/>
        </w:trPr>
        <w:tc>
          <w:tcPr>
            <w:tcW w:w="465" w:type="dxa"/>
          </w:tcPr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4</w:t>
            </w:r>
          </w:p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</w:p>
        </w:tc>
        <w:tc>
          <w:tcPr>
            <w:tcW w:w="2378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Вокальная группа «Колокольчик»</w:t>
            </w:r>
          </w:p>
        </w:tc>
        <w:tc>
          <w:tcPr>
            <w:tcW w:w="4910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Муниципальный конкурс художественной самодеятельности «Наша служба и опасна и трудна»</w:t>
            </w:r>
          </w:p>
        </w:tc>
        <w:tc>
          <w:tcPr>
            <w:tcW w:w="1603" w:type="dxa"/>
          </w:tcPr>
          <w:p w:rsidR="00675E5B" w:rsidRPr="00675E5B" w:rsidRDefault="00675E5B" w:rsidP="00F1180E">
            <w:pPr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место</w:t>
            </w:r>
          </w:p>
        </w:tc>
      </w:tr>
      <w:tr w:rsidR="00675E5B" w:rsidRPr="00C43DCA" w:rsidTr="0057779A">
        <w:trPr>
          <w:trHeight w:val="638"/>
        </w:trPr>
        <w:tc>
          <w:tcPr>
            <w:tcW w:w="465" w:type="dxa"/>
          </w:tcPr>
          <w:p w:rsidR="00675E5B" w:rsidRPr="00C43DCA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5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Мамонтова Меланья, танцевальная группа «Беседушка»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561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6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Золотухина Анастасия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867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7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Танцевальная группа «Бойс»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540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Танцевальная группа «Золотой ключик»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место</w:t>
            </w:r>
          </w:p>
        </w:tc>
      </w:tr>
      <w:tr w:rsidR="00675E5B" w:rsidRPr="00C43DCA" w:rsidTr="0057779A">
        <w:trPr>
          <w:trHeight w:val="534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8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Танцевальная группа «Капелька - Микс»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 xml:space="preserve">III 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место</w:t>
            </w:r>
          </w:p>
        </w:tc>
      </w:tr>
      <w:tr w:rsidR="00675E5B" w:rsidRPr="00C43DCA" w:rsidTr="0057779A">
        <w:trPr>
          <w:trHeight w:val="556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9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Коллектив «Капелька»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VI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районный фестиваль – конкурс детского творчества «Семицветик»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 xml:space="preserve">III 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место</w:t>
            </w:r>
          </w:p>
        </w:tc>
      </w:tr>
      <w:tr w:rsidR="00675E5B" w:rsidRPr="00C43DCA" w:rsidTr="0057779A">
        <w:trPr>
          <w:trHeight w:val="550"/>
        </w:trPr>
        <w:tc>
          <w:tcPr>
            <w:tcW w:w="465" w:type="dxa"/>
          </w:tcPr>
          <w:p w:rsidR="00675E5B" w:rsidRDefault="00675E5B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10</w:t>
            </w:r>
          </w:p>
        </w:tc>
        <w:tc>
          <w:tcPr>
            <w:tcW w:w="2378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Мамонтова Меланья</w:t>
            </w:r>
          </w:p>
        </w:tc>
        <w:tc>
          <w:tcPr>
            <w:tcW w:w="4910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>II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 xml:space="preserve"> региональный фестиваля детского творчества «Мозаика детства», номинация: конкурс творческих способностей «На крыльях слова, музыки и танца»</w:t>
            </w:r>
          </w:p>
        </w:tc>
        <w:tc>
          <w:tcPr>
            <w:tcW w:w="1603" w:type="dxa"/>
          </w:tcPr>
          <w:p w:rsidR="00675E5B" w:rsidRPr="00675E5B" w:rsidRDefault="00675E5B" w:rsidP="00675E5B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</w:rPr>
            </w:pP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  <w:lang w:val="en-US"/>
              </w:rPr>
              <w:t xml:space="preserve">I </w:t>
            </w:r>
            <w:r w:rsidRPr="00675E5B">
              <w:rPr>
                <w:rFonts w:ascii="Times New Roman" w:hAnsi="Times New Roman" w:cs="Times New Roman"/>
                <w:spacing w:val="-2"/>
                <w:w w:val="104"/>
                <w:sz w:val="24"/>
              </w:rPr>
              <w:t>место</w:t>
            </w:r>
          </w:p>
        </w:tc>
      </w:tr>
      <w:tr w:rsidR="00F82858" w:rsidRPr="00C43DCA" w:rsidTr="0057779A">
        <w:trPr>
          <w:trHeight w:val="550"/>
        </w:trPr>
        <w:tc>
          <w:tcPr>
            <w:tcW w:w="465" w:type="dxa"/>
          </w:tcPr>
          <w:p w:rsidR="00F82858" w:rsidRDefault="00F82858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11</w:t>
            </w:r>
          </w:p>
        </w:tc>
        <w:tc>
          <w:tcPr>
            <w:tcW w:w="2378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Птушко Константин</w:t>
            </w:r>
          </w:p>
        </w:tc>
        <w:tc>
          <w:tcPr>
            <w:tcW w:w="4910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областной фестиваль детского художественного творчества «Надежда»</w:t>
            </w:r>
          </w:p>
        </w:tc>
        <w:tc>
          <w:tcPr>
            <w:tcW w:w="1603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F82858" w:rsidRPr="00C43DCA" w:rsidTr="0057779A">
        <w:trPr>
          <w:trHeight w:val="550"/>
        </w:trPr>
        <w:tc>
          <w:tcPr>
            <w:tcW w:w="465" w:type="dxa"/>
          </w:tcPr>
          <w:p w:rsidR="00F82858" w:rsidRDefault="00F82858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12</w:t>
            </w:r>
          </w:p>
        </w:tc>
        <w:tc>
          <w:tcPr>
            <w:tcW w:w="2378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Золотухина Анастасия</w:t>
            </w:r>
          </w:p>
        </w:tc>
        <w:tc>
          <w:tcPr>
            <w:tcW w:w="4910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областной фестиваль детского художественного творчества «Надежда»</w:t>
            </w:r>
          </w:p>
        </w:tc>
        <w:tc>
          <w:tcPr>
            <w:tcW w:w="1603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F82858" w:rsidRPr="00C43DCA" w:rsidTr="0057779A">
        <w:trPr>
          <w:trHeight w:val="550"/>
        </w:trPr>
        <w:tc>
          <w:tcPr>
            <w:tcW w:w="465" w:type="dxa"/>
          </w:tcPr>
          <w:p w:rsidR="00F82858" w:rsidRDefault="00F82858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13</w:t>
            </w:r>
          </w:p>
        </w:tc>
        <w:tc>
          <w:tcPr>
            <w:tcW w:w="2378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Попова Дарья</w:t>
            </w:r>
          </w:p>
        </w:tc>
        <w:tc>
          <w:tcPr>
            <w:tcW w:w="4910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областной фестиваль детского художественного творчества «Надежда»</w:t>
            </w:r>
          </w:p>
        </w:tc>
        <w:tc>
          <w:tcPr>
            <w:tcW w:w="1603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место</w:t>
            </w:r>
          </w:p>
        </w:tc>
      </w:tr>
      <w:tr w:rsidR="00F82858" w:rsidRPr="00C43DCA" w:rsidTr="0057779A">
        <w:trPr>
          <w:trHeight w:val="550"/>
        </w:trPr>
        <w:tc>
          <w:tcPr>
            <w:tcW w:w="465" w:type="dxa"/>
          </w:tcPr>
          <w:p w:rsidR="00F82858" w:rsidRDefault="00F82858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lastRenderedPageBreak/>
              <w:t>14</w:t>
            </w:r>
          </w:p>
        </w:tc>
        <w:tc>
          <w:tcPr>
            <w:tcW w:w="2378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Милаха Дарья</w:t>
            </w:r>
          </w:p>
        </w:tc>
        <w:tc>
          <w:tcPr>
            <w:tcW w:w="4910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областной фестиваль детского художественного творчества «Надежда»</w:t>
            </w:r>
          </w:p>
        </w:tc>
        <w:tc>
          <w:tcPr>
            <w:tcW w:w="1603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место</w:t>
            </w:r>
          </w:p>
        </w:tc>
      </w:tr>
      <w:tr w:rsidR="00F82858" w:rsidRPr="00C43DCA" w:rsidTr="0057779A">
        <w:trPr>
          <w:trHeight w:val="550"/>
        </w:trPr>
        <w:tc>
          <w:tcPr>
            <w:tcW w:w="465" w:type="dxa"/>
          </w:tcPr>
          <w:p w:rsidR="00F82858" w:rsidRDefault="00F82858" w:rsidP="00083083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4"/>
                <w:sz w:val="24"/>
                <w:szCs w:val="28"/>
              </w:rPr>
              <w:t>15</w:t>
            </w:r>
          </w:p>
        </w:tc>
        <w:tc>
          <w:tcPr>
            <w:tcW w:w="2378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Кушнарева Евгения</w:t>
            </w:r>
          </w:p>
        </w:tc>
        <w:tc>
          <w:tcPr>
            <w:tcW w:w="4910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>II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 xml:space="preserve"> областной фестиваль детского художественного творчества «Надежда»</w:t>
            </w:r>
          </w:p>
        </w:tc>
        <w:tc>
          <w:tcPr>
            <w:tcW w:w="1603" w:type="dxa"/>
          </w:tcPr>
          <w:p w:rsidR="00F82858" w:rsidRPr="00F82858" w:rsidRDefault="00F82858" w:rsidP="00F82858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</w:pP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val="en-US"/>
              </w:rPr>
              <w:t xml:space="preserve">III </w:t>
            </w:r>
            <w:r w:rsidRPr="00F82858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</w:rPr>
              <w:t>место</w:t>
            </w:r>
          </w:p>
        </w:tc>
      </w:tr>
    </w:tbl>
    <w:p w:rsidR="00C43DCA" w:rsidRPr="007D5E31" w:rsidRDefault="007D5E31" w:rsidP="00CA5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5E31">
        <w:rPr>
          <w:rFonts w:ascii="Times New Roman" w:hAnsi="Times New Roman" w:cs="Times New Roman"/>
          <w:b/>
          <w:sz w:val="28"/>
          <w:szCs w:val="24"/>
        </w:rPr>
        <w:t>Проведенный анализ позволяет выделить наиболее значимые аспекты на будущий год, а именно:</w:t>
      </w:r>
    </w:p>
    <w:p w:rsidR="007D5E31" w:rsidRDefault="007D5E31" w:rsidP="00563110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добиваться рационального включения в режимные моменты работу над музыкальными произведениями;</w:t>
      </w:r>
    </w:p>
    <w:p w:rsidR="007D5E31" w:rsidRDefault="007D5E31" w:rsidP="00563110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педагогам включать в игровую деятельность на прогулке музыкальные игры с пением, хороводы, разучиваемые на занятиях в музыкальном зале;</w:t>
      </w:r>
    </w:p>
    <w:p w:rsidR="007D5E31" w:rsidRDefault="007D5E31" w:rsidP="00563110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оказать помощь воспитателям по оснащению музыкальных уголков в группах, в соответствии с возрастом детей.</w:t>
      </w:r>
    </w:p>
    <w:p w:rsidR="007D5E31" w:rsidRPr="007D5E31" w:rsidRDefault="003F1F44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7D5E31" w:rsidRPr="007D5E31">
        <w:rPr>
          <w:rFonts w:ascii="Times New Roman" w:hAnsi="Times New Roman" w:cs="Times New Roman"/>
          <w:b/>
          <w:sz w:val="28"/>
          <w:szCs w:val="24"/>
        </w:rPr>
        <w:t>Содержание коррекционной работы</w:t>
      </w:r>
      <w:r w:rsidR="00962B90">
        <w:rPr>
          <w:rFonts w:ascii="Times New Roman" w:hAnsi="Times New Roman" w:cs="Times New Roman"/>
          <w:b/>
          <w:sz w:val="28"/>
          <w:szCs w:val="24"/>
        </w:rPr>
        <w:t xml:space="preserve"> и/или инклюзивного образования </w:t>
      </w:r>
      <w:r w:rsidR="007D5E31" w:rsidRPr="007D5E31">
        <w:rPr>
          <w:rFonts w:ascii="Times New Roman" w:hAnsi="Times New Roman" w:cs="Times New Roman"/>
          <w:b/>
          <w:sz w:val="28"/>
          <w:szCs w:val="24"/>
        </w:rPr>
        <w:t>(ФГОС ДО</w:t>
      </w:r>
      <w:r w:rsidR="007D5E31">
        <w:rPr>
          <w:rFonts w:ascii="Times New Roman" w:hAnsi="Times New Roman" w:cs="Times New Roman"/>
          <w:b/>
          <w:sz w:val="28"/>
          <w:szCs w:val="24"/>
        </w:rPr>
        <w:t xml:space="preserve"> 2.11.2</w:t>
      </w:r>
      <w:r w:rsidR="007D5E31" w:rsidRPr="007D5E31">
        <w:rPr>
          <w:rFonts w:ascii="Times New Roman" w:hAnsi="Times New Roman" w:cs="Times New Roman"/>
          <w:b/>
          <w:sz w:val="28"/>
          <w:szCs w:val="24"/>
        </w:rPr>
        <w:t>)</w:t>
      </w:r>
    </w:p>
    <w:p w:rsidR="005A32F8" w:rsidRPr="00962B90" w:rsidRDefault="00962B90" w:rsidP="0057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962B90">
        <w:rPr>
          <w:rFonts w:ascii="Times New Roman" w:hAnsi="Times New Roman" w:cs="Times New Roman"/>
          <w:sz w:val="28"/>
          <w:szCs w:val="24"/>
        </w:rPr>
        <w:t xml:space="preserve">В прошедший год в ДОУ </w:t>
      </w:r>
      <w:r>
        <w:rPr>
          <w:rFonts w:ascii="Times New Roman" w:hAnsi="Times New Roman" w:cs="Times New Roman"/>
          <w:sz w:val="28"/>
          <w:szCs w:val="24"/>
        </w:rPr>
        <w:t xml:space="preserve"> были созданы специальные условия для получения дошкольного образования детьми с ограниченными возможностями здоровья, в том числе задействованы механизмы адаптации образовательной программы дошкольного образования для детей с ОВЗ.</w:t>
      </w:r>
    </w:p>
    <w:p w:rsidR="005A32F8" w:rsidRDefault="00962B90" w:rsidP="0057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Коррекционная работа была направлена на:</w:t>
      </w:r>
    </w:p>
    <w:p w:rsidR="00962B90" w:rsidRDefault="00962B90" w:rsidP="00563110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коррекции нарушений развития детей с ОВЗ (с тяжелыми нарушениями речи), оказание им квалифицированной помощи в освоении образовательной программы дошкольного образования;</w:t>
      </w:r>
    </w:p>
    <w:p w:rsidR="00962B90" w:rsidRDefault="00962B90" w:rsidP="00563110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разностороннее</w:t>
      </w:r>
      <w:r w:rsidR="002976EB">
        <w:rPr>
          <w:rFonts w:ascii="Times New Roman" w:hAnsi="Times New Roman" w:cs="Times New Roman"/>
          <w:sz w:val="28"/>
          <w:szCs w:val="24"/>
        </w:rPr>
        <w:t xml:space="preserve"> развитие детей с ОВЗ с учетом возрастных и индивидуальных особенностей и особых образовательных потребностей, социальной адаптации.</w:t>
      </w:r>
    </w:p>
    <w:p w:rsidR="002976EB" w:rsidRDefault="002976EB" w:rsidP="00563110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 планировании коррекционной работы в группах комбинированной направленности учитывались особенности развития и специфические образовательные потребности детей с ОНР.</w:t>
      </w:r>
    </w:p>
    <w:p w:rsidR="002976EB" w:rsidRDefault="002976EB" w:rsidP="00563110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Обеспечивалось 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903EE" w:rsidRDefault="00F903EE" w:rsidP="00563110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Создавалась социальная ситуация развития для участников образовательных отношений, включая создание образовательной среды, которая: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гарантировала охрану и укрепление физического ипсихического здоровья детей;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способствовала профессиональному развитию педагогических работников;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обеспечивала эмоциональное благополучие детей;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создавала условия для развивающего вариативного дошкольного образования;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обеспечивала открытость дошкольного образования;</w:t>
      </w:r>
    </w:p>
    <w:p w:rsidR="00F903EE" w:rsidRDefault="00F903EE" w:rsidP="00563110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создавала условия для участия родителей (законных представителей0 в образовательной деятельности (ФГОС ДО 3.1)</w:t>
      </w:r>
    </w:p>
    <w:p w:rsidR="00F903EE" w:rsidRDefault="00F903EE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 получения без дискриминации качественного дошкольного образования детьми с ОВЗ создавались необходимые условия для диагностики и коррекц</w:t>
      </w:r>
      <w:r w:rsidR="00EE51D1">
        <w:rPr>
          <w:rFonts w:ascii="Times New Roman" w:hAnsi="Times New Roman" w:cs="Times New Roman"/>
          <w:sz w:val="28"/>
          <w:szCs w:val="24"/>
        </w:rPr>
        <w:t>ии нарушений развития и социальной адаптации, оказания ранней помощи на основе специальных психолого – 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 (ФГОС ДО 3.2.2.)</w:t>
      </w:r>
    </w:p>
    <w:p w:rsidR="00EE51D1" w:rsidRDefault="00EE51D1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Педагогом – психологом, учителем – логопедом проведены необходимые групповые и индивидуальные коррекционные занятия</w:t>
      </w:r>
      <w:r w:rsidR="00A675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целью</w:t>
      </w:r>
      <w:r w:rsidR="00A6750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осуществления квалифицированной коррекции нарушений развития дошкольников с ОВЗ.</w:t>
      </w:r>
    </w:p>
    <w:p w:rsidR="00A6750E" w:rsidRDefault="00A6750E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 создании условий для образования детей – инвалидов учитывалась индивидуальная программа реабилитации ребенка – инвалида.</w:t>
      </w:r>
    </w:p>
    <w:p w:rsidR="00A6750E" w:rsidRDefault="00A6750E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A6750E">
        <w:rPr>
          <w:rFonts w:ascii="Times New Roman" w:hAnsi="Times New Roman" w:cs="Times New Roman"/>
          <w:b/>
          <w:sz w:val="28"/>
          <w:szCs w:val="24"/>
        </w:rPr>
        <w:t xml:space="preserve">Деятельность психолого – педагогического консилиума </w:t>
      </w:r>
      <w:r w:rsidR="0011316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5C33">
        <w:rPr>
          <w:rFonts w:ascii="Times New Roman" w:hAnsi="Times New Roman" w:cs="Times New Roman"/>
          <w:sz w:val="28"/>
          <w:szCs w:val="24"/>
        </w:rPr>
        <w:t>детского сада осуществлялась в соответствии с нормативной документацией по запросам педагогов групп и родителей, в соответствии с планом работы на 201</w:t>
      </w:r>
      <w:r w:rsidR="00CA5CF1">
        <w:rPr>
          <w:rFonts w:ascii="Times New Roman" w:hAnsi="Times New Roman" w:cs="Times New Roman"/>
          <w:sz w:val="28"/>
          <w:szCs w:val="24"/>
        </w:rPr>
        <w:t xml:space="preserve">6 </w:t>
      </w:r>
      <w:r w:rsidR="009A5C33">
        <w:rPr>
          <w:rFonts w:ascii="Times New Roman" w:hAnsi="Times New Roman" w:cs="Times New Roman"/>
          <w:sz w:val="28"/>
          <w:szCs w:val="24"/>
        </w:rPr>
        <w:t>-201</w:t>
      </w:r>
      <w:r w:rsidR="00CA5CF1">
        <w:rPr>
          <w:rFonts w:ascii="Times New Roman" w:hAnsi="Times New Roman" w:cs="Times New Roman"/>
          <w:sz w:val="28"/>
          <w:szCs w:val="24"/>
        </w:rPr>
        <w:t>7</w:t>
      </w:r>
      <w:r w:rsidR="009A5C33">
        <w:rPr>
          <w:rFonts w:ascii="Times New Roman" w:hAnsi="Times New Roman" w:cs="Times New Roman"/>
          <w:sz w:val="28"/>
          <w:szCs w:val="24"/>
        </w:rPr>
        <w:t xml:space="preserve"> учебный год.</w:t>
      </w:r>
    </w:p>
    <w:p w:rsidR="00286E4C" w:rsidRDefault="009A5C33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CE2B16">
        <w:rPr>
          <w:rFonts w:ascii="Times New Roman" w:hAnsi="Times New Roman" w:cs="Times New Roman"/>
          <w:sz w:val="28"/>
          <w:szCs w:val="24"/>
        </w:rPr>
        <w:t>В 201</w:t>
      </w:r>
      <w:r w:rsidR="00CA5CF1">
        <w:rPr>
          <w:rFonts w:ascii="Times New Roman" w:hAnsi="Times New Roman" w:cs="Times New Roman"/>
          <w:sz w:val="28"/>
          <w:szCs w:val="24"/>
        </w:rPr>
        <w:t xml:space="preserve">6 </w:t>
      </w:r>
      <w:r w:rsidR="00CE2B16">
        <w:rPr>
          <w:rFonts w:ascii="Times New Roman" w:hAnsi="Times New Roman" w:cs="Times New Roman"/>
          <w:sz w:val="28"/>
          <w:szCs w:val="24"/>
        </w:rPr>
        <w:t>-</w:t>
      </w:r>
      <w:r w:rsidR="00CA5CF1">
        <w:rPr>
          <w:rFonts w:ascii="Times New Roman" w:hAnsi="Times New Roman" w:cs="Times New Roman"/>
          <w:sz w:val="28"/>
          <w:szCs w:val="24"/>
        </w:rPr>
        <w:t xml:space="preserve"> </w:t>
      </w:r>
      <w:r w:rsidR="00CE2B16">
        <w:rPr>
          <w:rFonts w:ascii="Times New Roman" w:hAnsi="Times New Roman" w:cs="Times New Roman"/>
          <w:sz w:val="28"/>
          <w:szCs w:val="24"/>
        </w:rPr>
        <w:t>201</w:t>
      </w:r>
      <w:r w:rsidR="00CA5CF1">
        <w:rPr>
          <w:rFonts w:ascii="Times New Roman" w:hAnsi="Times New Roman" w:cs="Times New Roman"/>
          <w:sz w:val="28"/>
          <w:szCs w:val="24"/>
        </w:rPr>
        <w:t>7</w:t>
      </w:r>
      <w:r w:rsidR="00CE2B16">
        <w:rPr>
          <w:rFonts w:ascii="Times New Roman" w:hAnsi="Times New Roman" w:cs="Times New Roman"/>
          <w:sz w:val="28"/>
          <w:szCs w:val="24"/>
        </w:rPr>
        <w:t xml:space="preserve"> учебном году было проведено 5 заседаний.</w:t>
      </w:r>
      <w:r w:rsidR="00442A8D">
        <w:rPr>
          <w:rFonts w:ascii="Times New Roman" w:hAnsi="Times New Roman" w:cs="Times New Roman"/>
          <w:sz w:val="28"/>
          <w:szCs w:val="24"/>
        </w:rPr>
        <w:t xml:space="preserve"> Работа с детьми велась по разработанным индивидуальным образовательным и коррекционно-развивающим маршрутам. Специалистами ПМПк вырабатывались рекомендации для дальнейшего сопровождения детей в группе.</w:t>
      </w:r>
    </w:p>
    <w:p w:rsidR="007159D1" w:rsidRPr="007159D1" w:rsidRDefault="00091906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159D1" w:rsidRPr="007159D1">
        <w:rPr>
          <w:rFonts w:ascii="Times New Roman" w:hAnsi="Times New Roman" w:cs="Times New Roman"/>
          <w:spacing w:val="-9"/>
          <w:sz w:val="28"/>
          <w:szCs w:val="28"/>
        </w:rPr>
        <w:t xml:space="preserve">Учителем – логопедом обследовано 68 ребенка, выявлено 39 </w:t>
      </w:r>
      <w:r w:rsidR="007159D1">
        <w:rPr>
          <w:rFonts w:ascii="Times New Roman" w:hAnsi="Times New Roman" w:cs="Times New Roman"/>
          <w:spacing w:val="-9"/>
          <w:sz w:val="28"/>
          <w:szCs w:val="28"/>
        </w:rPr>
        <w:t>детей</w:t>
      </w:r>
      <w:r w:rsidR="007159D1" w:rsidRPr="007159D1">
        <w:rPr>
          <w:rFonts w:ascii="Times New Roman" w:hAnsi="Times New Roman" w:cs="Times New Roman"/>
          <w:spacing w:val="-9"/>
          <w:sz w:val="28"/>
          <w:szCs w:val="28"/>
        </w:rPr>
        <w:t xml:space="preserve">, нуждающихся в помощи.  </w:t>
      </w:r>
    </w:p>
    <w:p w:rsidR="007159D1" w:rsidRPr="007159D1" w:rsidRDefault="009D1F0C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7159D1" w:rsidRPr="007159D1">
        <w:rPr>
          <w:rFonts w:ascii="Times New Roman" w:hAnsi="Times New Roman" w:cs="Times New Roman"/>
          <w:spacing w:val="-9"/>
          <w:sz w:val="28"/>
          <w:szCs w:val="28"/>
        </w:rPr>
        <w:t xml:space="preserve">На прохождение Центральной ПМПК  было направлено 22 обучающихся. Родители 8 детей не явились на комиссию, 3 родителей отказались от коррекционной помощи после ЦПМПК, 2 ребенка получали коррекционную помощь и ушли в школу.  </w:t>
      </w:r>
    </w:p>
    <w:p w:rsidR="007159D1" w:rsidRDefault="007159D1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159D1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7159D1">
        <w:rPr>
          <w:rFonts w:ascii="Times New Roman" w:hAnsi="Times New Roman" w:cs="Times New Roman"/>
          <w:spacing w:val="-9"/>
          <w:sz w:val="28"/>
          <w:szCs w:val="28"/>
        </w:rPr>
        <w:tab/>
        <w:t>По результатам работы ПМПк выявлены проблемы: со стороны родителей наблюдалась негативное отношение к прохождению ЦПМПК.</w:t>
      </w:r>
    </w:p>
    <w:p w:rsidR="003F5222" w:rsidRPr="003F5222" w:rsidRDefault="003F5222" w:rsidP="005777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5222">
        <w:rPr>
          <w:rFonts w:ascii="Times New Roman" w:hAnsi="Times New Roman" w:cs="Times New Roman"/>
          <w:b/>
          <w:sz w:val="28"/>
          <w:szCs w:val="24"/>
        </w:rPr>
        <w:lastRenderedPageBreak/>
        <w:t>1.3. 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57779A" w:rsidRDefault="003F5222" w:rsidP="0057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9190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В прошедший период преемственность основных образовательных программ дошкольного и начального общего образования обеспечивалась выпуском детей из подготовительн</w:t>
      </w:r>
      <w:r w:rsidR="00CA5CF1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групп</w:t>
      </w:r>
      <w:r w:rsidR="00CA5CF1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ко</w:t>
      </w:r>
      <w:r w:rsidR="00155744">
        <w:rPr>
          <w:rFonts w:ascii="Times New Roman" w:hAnsi="Times New Roman" w:cs="Times New Roman"/>
          <w:sz w:val="28"/>
          <w:szCs w:val="24"/>
        </w:rPr>
        <w:t>мбинированной направленности (2</w:t>
      </w:r>
      <w:r w:rsidR="00CA5CF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чел.), старшей группы ком</w:t>
      </w:r>
      <w:r w:rsidR="00334BA9">
        <w:rPr>
          <w:rFonts w:ascii="Times New Roman" w:hAnsi="Times New Roman" w:cs="Times New Roman"/>
          <w:sz w:val="28"/>
          <w:szCs w:val="24"/>
        </w:rPr>
        <w:t>бинированной направленности (</w:t>
      </w:r>
      <w:r w:rsidR="00CA5CF1">
        <w:rPr>
          <w:rFonts w:ascii="Times New Roman" w:hAnsi="Times New Roman" w:cs="Times New Roman"/>
          <w:sz w:val="28"/>
          <w:szCs w:val="24"/>
        </w:rPr>
        <w:t>6</w:t>
      </w:r>
      <w:r w:rsidR="00334BA9">
        <w:rPr>
          <w:rFonts w:ascii="Times New Roman" w:hAnsi="Times New Roman" w:cs="Times New Roman"/>
          <w:sz w:val="28"/>
          <w:szCs w:val="24"/>
        </w:rPr>
        <w:t xml:space="preserve"> чел.), разновозрастной группы (</w:t>
      </w:r>
      <w:r>
        <w:rPr>
          <w:rFonts w:ascii="Times New Roman" w:hAnsi="Times New Roman" w:cs="Times New Roman"/>
          <w:sz w:val="28"/>
          <w:szCs w:val="24"/>
        </w:rPr>
        <w:t>4 чел.), группы кратковременного пребывания</w:t>
      </w:r>
      <w:r w:rsidR="00155744">
        <w:rPr>
          <w:rFonts w:ascii="Times New Roman" w:hAnsi="Times New Roman" w:cs="Times New Roman"/>
          <w:sz w:val="28"/>
          <w:szCs w:val="24"/>
        </w:rPr>
        <w:t xml:space="preserve"> (</w:t>
      </w:r>
      <w:r w:rsidR="00CA5CF1">
        <w:rPr>
          <w:rFonts w:ascii="Times New Roman" w:hAnsi="Times New Roman" w:cs="Times New Roman"/>
          <w:sz w:val="28"/>
          <w:szCs w:val="24"/>
        </w:rPr>
        <w:t xml:space="preserve">8 </w:t>
      </w:r>
      <w:r w:rsidR="00155744">
        <w:rPr>
          <w:rFonts w:ascii="Times New Roman" w:hAnsi="Times New Roman" w:cs="Times New Roman"/>
          <w:sz w:val="28"/>
          <w:szCs w:val="24"/>
        </w:rPr>
        <w:t>чел.).</w:t>
      </w:r>
    </w:p>
    <w:p w:rsidR="00155744" w:rsidRDefault="00155744" w:rsidP="0057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55744">
        <w:rPr>
          <w:rFonts w:ascii="Times New Roman" w:hAnsi="Times New Roman" w:cs="Times New Roman"/>
          <w:sz w:val="28"/>
          <w:szCs w:val="24"/>
        </w:rPr>
        <w:t>Все выпускники по всем параметрам диагностики полностью готовы к освоению программы начального общего образования.</w:t>
      </w:r>
    </w:p>
    <w:p w:rsidR="009320F1" w:rsidRDefault="009320F1" w:rsidP="0057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>Так как целевые ориентиры не подлежат непосредственной оценке, в том числе в виде педагог</w:t>
      </w:r>
      <w:r>
        <w:rPr>
          <w:rFonts w:ascii="Times New Roman" w:hAnsi="Times New Roman" w:cs="Times New Roman"/>
          <w:sz w:val="28"/>
          <w:szCs w:val="24"/>
        </w:rPr>
        <w:t>ической диагностики (мониторинга</w:t>
      </w:r>
      <w:r w:rsidRPr="009320F1">
        <w:rPr>
          <w:rFonts w:ascii="Times New Roman" w:hAnsi="Times New Roman" w:cs="Times New Roman"/>
          <w:sz w:val="28"/>
          <w:szCs w:val="24"/>
        </w:rPr>
        <w:t>), и не являются основанием для их формального сравнения с реаль</w:t>
      </w:r>
      <w:r>
        <w:rPr>
          <w:rFonts w:ascii="Times New Roman" w:hAnsi="Times New Roman" w:cs="Times New Roman"/>
          <w:sz w:val="28"/>
          <w:szCs w:val="24"/>
        </w:rPr>
        <w:t>ными достижениями детей, освоение</w:t>
      </w:r>
      <w:r w:rsidRPr="009320F1">
        <w:rPr>
          <w:rFonts w:ascii="Times New Roman" w:hAnsi="Times New Roman" w:cs="Times New Roman"/>
          <w:sz w:val="28"/>
          <w:szCs w:val="24"/>
        </w:rPr>
        <w:t xml:space="preserve"> образовательной программы дошкольного образования  не сопровождалось оценкой итогового развития детей. </w:t>
      </w:r>
    </w:p>
    <w:p w:rsidR="00155744" w:rsidRDefault="009320F1" w:rsidP="0057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образования.  </w:t>
      </w:r>
    </w:p>
    <w:p w:rsidR="009320F1" w:rsidRPr="009320F1" w:rsidRDefault="009320F1" w:rsidP="0057779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</w:t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</w:t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К концу учебного года можно отметить положительную динамику в формировании  личности  будущего  школьника.  У  детей  сложились  интеллектуальные  предпосылки  для  начала систематического школьного обучения. Это проявляется в том, что дети неплохо  ориентируются в окружающем мире, они достаточно уверенно выделяют объекты живой  и  неживой  природы,  предметного  и  социального  мира.  Им  доступно  осознание  ряда  наглядно    выраженных      связей:   временных,     пространственных,     функциональных, причинно-следственных. </w:t>
      </w:r>
    </w:p>
    <w:p w:rsidR="009320F1" w:rsidRPr="009320F1" w:rsidRDefault="009320F1" w:rsidP="0057779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 </w:t>
      </w:r>
      <w:r w:rsidR="00091906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Дети приобрели ряд познавательных умений - это такие как дифференцированные  восприятия,   целенаправленные   наблюдения,   использование   сенсорных   эталонов   для  оценки  свойств  и  качеств  предметов,  их  группировка  и  классификация.  Дошкольники  научились  сравнивать  объекты,  выделять  главные  и  второстепенные  признаки,  отвечать  на  самые  разнообразные  вопросы,  рассуждать,  а  также  самостоятельно  формулировать  вопросы, пользоваться наглядными моделями, схемами при решении задач. </w:t>
      </w:r>
    </w:p>
    <w:p w:rsidR="009320F1" w:rsidRPr="009320F1" w:rsidRDefault="009320F1" w:rsidP="0057779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 </w:t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У  детей  возросли  познавательная  активность,  интерес  к  миру,  желание  узнавать  новое.  Они  научились  принимать  от  взрослого  или  выдвигать  самостоятельно  простую  познавательную задачу, использовать для ее решения рекомендации педагога или решать  ее  самостоятельно,  </w:t>
      </w:r>
      <w:r w:rsidRPr="009320F1">
        <w:rPr>
          <w:rFonts w:ascii="Times New Roman" w:hAnsi="Times New Roman" w:cs="Times New Roman"/>
          <w:sz w:val="28"/>
          <w:szCs w:val="24"/>
        </w:rPr>
        <w:lastRenderedPageBreak/>
        <w:t xml:space="preserve">используя  известные  способы  (сравнение,  анализ,  синтез)  понятно  выражать в речи итог познания. </w:t>
      </w:r>
    </w:p>
    <w:p w:rsidR="009320F1" w:rsidRPr="009320F1" w:rsidRDefault="009320F1" w:rsidP="0057779A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</w:t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В  поведении  и  отношении  к  окружающему  у  детей  проявляются  черты  общей  гуманистической  направленности.  Дети  выражают  сочувствие,  отзывчивость,  желание  помочь,  бережно  относиться  к  животным,  растениям.  Дети  научились  осознавать  свои  возможности, достижения, оценивать свои и чужие поступки с позиции общих ценностей.  </w:t>
      </w:r>
    </w:p>
    <w:p w:rsidR="009320F1" w:rsidRPr="009320F1" w:rsidRDefault="009320F1" w:rsidP="0057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</w:t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="0057779A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По   результатам   фронтальной  проверки   в  подготовительных   к  школе   группах  установлено, что  в группах развивающая среда сформирована в прямой зависимости от содержания  воспитания,    возраста,   уровня    развития   детей      и   их  деятельности.    Продумана  функциональность   каждой   зоны,   весь   материал   эстетичен   и  доступен.   Содержание  спортивных     уголков    данных    групп   направлено     на  укрепление    здоровья    детей,  приобщению их к здоровому образу жизни, развитию самостоятельности, фо</w:t>
      </w:r>
      <w:r>
        <w:rPr>
          <w:rFonts w:ascii="Times New Roman" w:hAnsi="Times New Roman" w:cs="Times New Roman"/>
          <w:sz w:val="28"/>
          <w:szCs w:val="24"/>
        </w:rPr>
        <w:t>рмированию  интереса к спорту. У всех</w:t>
      </w:r>
      <w:r w:rsidRPr="009320F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выпускников</w:t>
      </w:r>
      <w:r w:rsidRPr="009320F1">
        <w:rPr>
          <w:rFonts w:ascii="Times New Roman" w:hAnsi="Times New Roman" w:cs="Times New Roman"/>
          <w:sz w:val="28"/>
          <w:szCs w:val="24"/>
        </w:rPr>
        <w:t xml:space="preserve"> на должном уровне подготовлена рука к письму:  штрихуют  в  одном  направлении,  без  выхода  за  пределы  контура,  штриховка  носит  равномерный  характер,  прослеживается  умеренная  волнистость  нарисованных  линий,  контуров. </w:t>
      </w:r>
    </w:p>
    <w:p w:rsidR="009320F1" w:rsidRPr="009320F1" w:rsidRDefault="009320F1" w:rsidP="00B74E3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</w:t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 Изучение  взаимодействия  воспитателей  и  родителей    показало,  что  данный  вид  работы ведется в полной мере. Планируются и проводятся такие формы работы с семьей  как   консультации,   родительские   собрания,   совместные   выставки   творческих   работ.  Однако    выявлено     недостаточная     работа   по   проведению     совместной    проектной  деятельности детей и  родителей. </w:t>
      </w:r>
    </w:p>
    <w:p w:rsidR="009320F1" w:rsidRPr="009320F1" w:rsidRDefault="009320F1" w:rsidP="00B7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</w:t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Изучение планирования деятельности с детьми показало, что документация ведется  последовательно  и  своевременно.  Педагоги  групп  </w:t>
      </w:r>
      <w:r w:rsidR="002971C4">
        <w:rPr>
          <w:rFonts w:ascii="Times New Roman" w:hAnsi="Times New Roman" w:cs="Times New Roman"/>
          <w:sz w:val="28"/>
          <w:szCs w:val="24"/>
        </w:rPr>
        <w:t xml:space="preserve">правильно  определяют  задачи, </w:t>
      </w:r>
      <w:r w:rsidRPr="009320F1">
        <w:rPr>
          <w:rFonts w:ascii="Times New Roman" w:hAnsi="Times New Roman" w:cs="Times New Roman"/>
          <w:sz w:val="28"/>
          <w:szCs w:val="24"/>
        </w:rPr>
        <w:t xml:space="preserve">намечаются  этапы  организованной  деятельности,  указывают   оборудование.   Планомерно   ведется   индивидуальная   работа   по   развитию  физических качеств.  </w:t>
      </w:r>
    </w:p>
    <w:p w:rsidR="009320F1" w:rsidRPr="009320F1" w:rsidRDefault="009320F1" w:rsidP="00B74E3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t xml:space="preserve">      </w:t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Проводилась  активная  совместная  работа  родителей,  учителей,  воспитателей:  это  беседы   и   встречи   на   родительских   собраниях,   за   круглым   столом,  консультации,  размещение  информации  в  родительских  уголках, проведение  дня  открытых  дверей  в  школе, экскурсии   и   прогулки.  В  планах  воспитательно-образовательной        работы     отражена     преемственность со  школой.  Воспитатели проводят экскурсии на школьный двор, школьную спортивную площадку, но мало планируют походов в классы, встреч с учителями, учениками. Большое значение  уделяют  педагоги  игровой  деятельности  детей.  Планируются  сюжетно-ролевые  игры,  дидактические, настольные игры на развитие внимания, памяти, мышления.   </w:t>
      </w:r>
    </w:p>
    <w:p w:rsidR="009320F1" w:rsidRPr="009320F1" w:rsidRDefault="009320F1" w:rsidP="00B74E3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 w:rsidRPr="009320F1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Pr="009320F1">
        <w:rPr>
          <w:rFonts w:ascii="Times New Roman" w:hAnsi="Times New Roman" w:cs="Times New Roman"/>
          <w:sz w:val="28"/>
          <w:szCs w:val="24"/>
        </w:rPr>
        <w:t xml:space="preserve"> В течение учебного года педагогом – психологом проведены   подгрупповые и индивидуальные коррекционно – развивающие  занятия с детьми, имеющими трудности в социально – личностном и эмоциональном  развитии. Данные итогового мониторинга показали, что у всех детей, посещающих коррекционные занятия,  повысился уровень сформированности психических процессов, коммуникативности,  расширился социально- эмоциональный опыт. По результатам проведенной коррекционно – развивающей работы </w:t>
      </w:r>
      <w:r w:rsidR="005C143E" w:rsidRPr="009320F1">
        <w:rPr>
          <w:rFonts w:ascii="Times New Roman" w:hAnsi="Times New Roman" w:cs="Times New Roman"/>
          <w:sz w:val="28"/>
          <w:szCs w:val="24"/>
        </w:rPr>
        <w:t xml:space="preserve">у воспитанников </w:t>
      </w:r>
      <w:r w:rsidRPr="009320F1">
        <w:rPr>
          <w:rFonts w:ascii="Times New Roman" w:hAnsi="Times New Roman" w:cs="Times New Roman"/>
          <w:sz w:val="28"/>
          <w:szCs w:val="24"/>
        </w:rPr>
        <w:t>отмечена положительная динамика</w:t>
      </w:r>
      <w:r w:rsidR="005C143E">
        <w:rPr>
          <w:rFonts w:ascii="Times New Roman" w:hAnsi="Times New Roman" w:cs="Times New Roman"/>
          <w:sz w:val="28"/>
          <w:szCs w:val="24"/>
        </w:rPr>
        <w:t>.</w:t>
      </w:r>
    </w:p>
    <w:p w:rsidR="00320887" w:rsidRDefault="002971C4" w:rsidP="00B7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B74E3F">
        <w:rPr>
          <w:rFonts w:ascii="Times New Roman" w:hAnsi="Times New Roman" w:cs="Times New Roman"/>
          <w:sz w:val="28"/>
          <w:szCs w:val="24"/>
        </w:rPr>
        <w:tab/>
      </w:r>
      <w:r w:rsidR="00B74E3F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У выпускников ДОУ </w:t>
      </w:r>
      <w:r w:rsidR="009320F1" w:rsidRPr="009320F1">
        <w:rPr>
          <w:rFonts w:ascii="Times New Roman" w:hAnsi="Times New Roman" w:cs="Times New Roman"/>
          <w:sz w:val="28"/>
          <w:szCs w:val="24"/>
        </w:rPr>
        <w:t>сформированы предпосылки к учебной деятельности на этапе завершения дошкольного образования.</w:t>
      </w:r>
    </w:p>
    <w:p w:rsidR="00127878" w:rsidRPr="00127878" w:rsidRDefault="00320887" w:rsidP="005F59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127878" w:rsidRPr="00127878">
        <w:rPr>
          <w:rFonts w:ascii="Times New Roman" w:hAnsi="Times New Roman" w:cs="Times New Roman"/>
          <w:sz w:val="28"/>
        </w:rPr>
        <w:t>У выпускников ДОУ (33 ребенка) на этапе завершения дошкольного образования сформированы предпосылки к учебной деятельности. Уровень готовности к началу школьного обучения:</w:t>
      </w:r>
    </w:p>
    <w:p w:rsidR="00320887" w:rsidRPr="00CD7A77" w:rsidRDefault="00127878" w:rsidP="00563110">
      <w:pPr>
        <w:pStyle w:val="a8"/>
        <w:numPr>
          <w:ilvl w:val="0"/>
          <w:numId w:val="8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CD7A77">
        <w:rPr>
          <w:rFonts w:ascii="Times New Roman" w:hAnsi="Times New Roman" w:cs="Times New Roman"/>
          <w:sz w:val="28"/>
        </w:rPr>
        <w:t>высокий уровень готовности к школе – 24 детей (73%);</w:t>
      </w:r>
    </w:p>
    <w:p w:rsidR="00320887" w:rsidRPr="00CD7A77" w:rsidRDefault="00127878" w:rsidP="00563110">
      <w:pPr>
        <w:pStyle w:val="a8"/>
        <w:numPr>
          <w:ilvl w:val="0"/>
          <w:numId w:val="80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A77">
        <w:rPr>
          <w:rFonts w:ascii="Times New Roman" w:hAnsi="Times New Roman" w:cs="Times New Roman"/>
          <w:sz w:val="28"/>
          <w:szCs w:val="28"/>
        </w:rPr>
        <w:t>средний уровень готовности к школе –  9 детей (27%).</w:t>
      </w:r>
    </w:p>
    <w:p w:rsidR="00320887" w:rsidRDefault="00320887" w:rsidP="005F591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Коррекционно-развивающая работа, учитывая усилия педагогов, родителей и физиологическое развитие детей, позволила обеспечить достаточную сформированность предпосылок к школьной деятельности.</w:t>
      </w:r>
    </w:p>
    <w:p w:rsidR="00320887" w:rsidRDefault="00320887" w:rsidP="005F59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Опыт проведённой в ДО</w:t>
      </w:r>
      <w:r w:rsidR="002634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коррекционной работы осмыслен, в нём выявлены как положительные, так и отрицательные моменты, которые позволяет в будущем проводить коррекционно-развивающую работу более эффективно. Компетентно проводила работу педагог-психолог Кулакова Елена Валентиновна посредством организации индивидуальных и групповых занятий.</w:t>
      </w:r>
    </w:p>
    <w:p w:rsidR="00320887" w:rsidRDefault="00320887" w:rsidP="005F59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Целенаправленно реализована комплексная система работы. Данные, полученные в ходе диагностического обследования, заносились в карту развития ребёнка. По итогам оформлены карты выпускников. Даны необходимые индивидуальные консультации и рекомендации родителям и педагогам принимающих школ.</w:t>
      </w:r>
    </w:p>
    <w:p w:rsidR="00320887" w:rsidRDefault="00320887" w:rsidP="005F59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осуществления преемственности с МБОУ СОШ им «Шухова», МБОУ «СОШ</w:t>
      </w:r>
      <w:r w:rsidR="00C745F3">
        <w:rPr>
          <w:rFonts w:ascii="Times New Roman" w:hAnsi="Times New Roman" w:cs="Times New Roman"/>
          <w:sz w:val="28"/>
        </w:rPr>
        <w:t xml:space="preserve"> с УИОП» полностью реализованы</w:t>
      </w:r>
      <w:r>
        <w:rPr>
          <w:rFonts w:ascii="Times New Roman" w:hAnsi="Times New Roman" w:cs="Times New Roman"/>
          <w:sz w:val="28"/>
        </w:rPr>
        <w:t xml:space="preserve"> </w:t>
      </w:r>
      <w:r w:rsidR="00C745F3">
        <w:rPr>
          <w:rFonts w:ascii="Times New Roman" w:hAnsi="Times New Roman" w:cs="Times New Roman"/>
          <w:sz w:val="28"/>
        </w:rPr>
        <w:t>совместные мероприятия</w:t>
      </w:r>
      <w:r>
        <w:rPr>
          <w:rFonts w:ascii="Times New Roman" w:hAnsi="Times New Roman" w:cs="Times New Roman"/>
          <w:sz w:val="28"/>
        </w:rPr>
        <w:t>. Работа велась согласно годовому плану о совместной деятельности. Педагогический коллектив поддерживает тесное взаимодействие с педагогическим коллективом начальной ступени  общего образования, активно проводится совместная работа по обеспечению преемственности воспитательных и образовательных воздействий в соответствие с ФГОС. Совместные методические мероприятия и взаимопосещения педагогического процесса позволяли осуществлять</w:t>
      </w:r>
      <w:r w:rsidR="00222B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образовательный процесс на основе преемственности дошкольного и начального общего образования. Совместные круглые столы </w:t>
      </w:r>
      <w:r>
        <w:rPr>
          <w:rFonts w:ascii="Times New Roman" w:hAnsi="Times New Roman" w:cs="Times New Roman"/>
          <w:sz w:val="28"/>
        </w:rPr>
        <w:lastRenderedPageBreak/>
        <w:t>способствовали обсуждению актуальных проблем преемственности программ, методических подходов дошкольного и школьного воспитания и образования. Психологами и логопедами образовательных учреждений ведётся постоянная совместная диагностическая и коррекционная работа.</w:t>
      </w:r>
    </w:p>
    <w:p w:rsidR="00222B1E" w:rsidRPr="00222B1E" w:rsidRDefault="00730CA5" w:rsidP="005F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222B1E">
        <w:rPr>
          <w:rFonts w:ascii="Times New Roman" w:hAnsi="Times New Roman" w:cs="Times New Roman"/>
          <w:b/>
          <w:sz w:val="28"/>
          <w:szCs w:val="24"/>
        </w:rPr>
        <w:t xml:space="preserve">На будущий год </w:t>
      </w:r>
      <w:r w:rsidR="00222B1E" w:rsidRPr="00222B1E">
        <w:rPr>
          <w:rFonts w:ascii="Times New Roman" w:hAnsi="Times New Roman" w:cs="Times New Roman"/>
          <w:b/>
          <w:sz w:val="28"/>
          <w:szCs w:val="24"/>
        </w:rPr>
        <w:t>о</w:t>
      </w:r>
      <w:r w:rsidR="00222B1E">
        <w:rPr>
          <w:rFonts w:ascii="Times New Roman" w:hAnsi="Times New Roman" w:cs="Times New Roman"/>
          <w:b/>
          <w:sz w:val="28"/>
          <w:szCs w:val="24"/>
        </w:rPr>
        <w:t xml:space="preserve">бозначены основные направления </w:t>
      </w:r>
      <w:r w:rsidR="00222B1E" w:rsidRPr="00222B1E">
        <w:rPr>
          <w:rFonts w:ascii="Times New Roman" w:hAnsi="Times New Roman" w:cs="Times New Roman"/>
          <w:b/>
          <w:sz w:val="28"/>
          <w:szCs w:val="24"/>
        </w:rPr>
        <w:t>в организации подготовки детей к обучению в школе и реализации прин</w:t>
      </w:r>
      <w:r w:rsidR="00222B1E">
        <w:rPr>
          <w:rFonts w:ascii="Times New Roman" w:hAnsi="Times New Roman" w:cs="Times New Roman"/>
          <w:b/>
          <w:sz w:val="28"/>
          <w:szCs w:val="24"/>
        </w:rPr>
        <w:t>ципа преемственности:</w:t>
      </w:r>
    </w:p>
    <w:p w:rsidR="00222B1E" w:rsidRDefault="007B3187" w:rsidP="005F591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проектирование </w:t>
      </w:r>
      <w:r w:rsidR="00222B1E" w:rsidRPr="00222B1E">
        <w:rPr>
          <w:rFonts w:ascii="Times New Roman" w:hAnsi="Times New Roman" w:cs="Times New Roman"/>
          <w:sz w:val="28"/>
          <w:szCs w:val="24"/>
        </w:rPr>
        <w:t>образовательного процесса по реализации принципа преемственности в вопросах подготовки детей к обучению в школе в условиях ФГОС  дошкольного образования;</w:t>
      </w:r>
    </w:p>
    <w:p w:rsidR="00222B1E" w:rsidRPr="00222B1E" w:rsidRDefault="00222B1E" w:rsidP="005F5918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B1E">
        <w:rPr>
          <w:rFonts w:ascii="Times New Roman" w:hAnsi="Times New Roman" w:cs="Times New Roman"/>
          <w:sz w:val="28"/>
          <w:szCs w:val="24"/>
        </w:rPr>
        <w:t>выстраивание взаимодействия узких специалистов в вопросах сопровождения детей с ОВЗ.</w:t>
      </w:r>
    </w:p>
    <w:p w:rsidR="005B2BFD" w:rsidRDefault="003F1F44" w:rsidP="00DD1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ab/>
      </w:r>
      <w:r w:rsidR="005B2BFD" w:rsidRPr="005B2BFD">
        <w:rPr>
          <w:rFonts w:ascii="Times New Roman" w:hAnsi="Times New Roman" w:cs="Times New Roman"/>
          <w:b/>
          <w:sz w:val="28"/>
          <w:szCs w:val="24"/>
        </w:rPr>
        <w:t>1.4. Анализ  условий осуществления образовательного процесса, оценка качества кадрового и научно-методического обеспечения, системы методической работы.</w:t>
      </w:r>
    </w:p>
    <w:p w:rsidR="005B2BFD" w:rsidRPr="005B2BFD" w:rsidRDefault="005B2BFD" w:rsidP="00DD1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2BFD">
        <w:rPr>
          <w:rFonts w:ascii="Times New Roman" w:hAnsi="Times New Roman" w:cs="Times New Roman"/>
          <w:b/>
          <w:sz w:val="28"/>
          <w:szCs w:val="24"/>
        </w:rPr>
        <w:t xml:space="preserve">      Кадровые условия.</w:t>
      </w:r>
    </w:p>
    <w:p w:rsidR="005B2BFD" w:rsidRPr="005B2BFD" w:rsidRDefault="005B2BFD" w:rsidP="00DD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2BFD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5B2BFD">
        <w:rPr>
          <w:rFonts w:ascii="Times New Roman" w:hAnsi="Times New Roman" w:cs="Times New Roman"/>
          <w:sz w:val="28"/>
          <w:szCs w:val="24"/>
        </w:rPr>
        <w:t xml:space="preserve">В период введения ФГОС ДО согласно </w:t>
      </w:r>
      <w:r>
        <w:rPr>
          <w:rFonts w:ascii="Times New Roman" w:hAnsi="Times New Roman" w:cs="Times New Roman"/>
          <w:sz w:val="28"/>
          <w:szCs w:val="24"/>
        </w:rPr>
        <w:t>3.2.6., в ДОУ</w:t>
      </w:r>
      <w:r w:rsidRPr="005B2BFD">
        <w:rPr>
          <w:rFonts w:ascii="Times New Roman" w:hAnsi="Times New Roman" w:cs="Times New Roman"/>
          <w:sz w:val="28"/>
          <w:szCs w:val="24"/>
        </w:rPr>
        <w:t xml:space="preserve">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работников,   а также для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 Осуществлялось организационно-методическое сопровождение процесса реализации образовательной программы, в том числе  во взаимодействии со сверстниками и взрослыми.  </w:t>
      </w:r>
    </w:p>
    <w:p w:rsidR="005B2BFD" w:rsidRDefault="005B2BFD" w:rsidP="00DD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2BFD">
        <w:rPr>
          <w:rFonts w:ascii="Times New Roman" w:hAnsi="Times New Roman" w:cs="Times New Roman"/>
          <w:sz w:val="28"/>
          <w:szCs w:val="24"/>
        </w:rPr>
        <w:t xml:space="preserve">     Согласно п. 3.4. ФГОС ДО, выполняя требования к кадровым условиям для качественной реализации основной образовательной программы дошкольного образования ДОУ,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5B2BFD" w:rsidRDefault="005B2BFD" w:rsidP="00DD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Должностной состав и количество работников определяли</w:t>
      </w:r>
      <w:r w:rsidR="00DD4F53">
        <w:rPr>
          <w:rFonts w:ascii="Times New Roman" w:hAnsi="Times New Roman" w:cs="Times New Roman"/>
          <w:sz w:val="28"/>
          <w:szCs w:val="24"/>
        </w:rPr>
        <w:t>сь ее целями и задачами</w:t>
      </w:r>
      <w:r w:rsidR="007D6000">
        <w:rPr>
          <w:rFonts w:ascii="Times New Roman" w:hAnsi="Times New Roman" w:cs="Times New Roman"/>
          <w:sz w:val="28"/>
          <w:szCs w:val="24"/>
        </w:rPr>
        <w:t>, а</w:t>
      </w:r>
      <w:r w:rsidR="00DD4F53">
        <w:rPr>
          <w:rFonts w:ascii="Times New Roman" w:hAnsi="Times New Roman" w:cs="Times New Roman"/>
          <w:sz w:val="28"/>
          <w:szCs w:val="24"/>
        </w:rPr>
        <w:t xml:space="preserve"> также особенностями развития детей. </w:t>
      </w:r>
    </w:p>
    <w:p w:rsidR="00DD4F53" w:rsidRPr="005B2BFD" w:rsidRDefault="007D6000" w:rsidP="00DD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 детьми работали 2</w:t>
      </w:r>
      <w:r w:rsidR="00CA5CF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педагога, 9 помощников воспитателя и еще 1</w:t>
      </w:r>
      <w:r w:rsidR="00CA5CF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человек руководящего, административно – хозяйственного и учебно – вспомогательного персонала.</w:t>
      </w:r>
    </w:p>
    <w:p w:rsidR="005B2BFD" w:rsidRDefault="007D6000" w:rsidP="00DD1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Для качественной реализации образовательной программы обеспечивалось ее непрерывное сопровождение педагогическими и учебно – вспомогательными работниками в течение всего времени ее реализации (ФГОС ДО, п. 3.4.1).</w:t>
      </w:r>
    </w:p>
    <w:p w:rsidR="007D6000" w:rsidRPr="007D6000" w:rsidRDefault="00390664" w:rsidP="00DD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Возрастной состав педагогов ДОУ</w:t>
      </w:r>
    </w:p>
    <w:tbl>
      <w:tblPr>
        <w:tblStyle w:val="a7"/>
        <w:tblW w:w="0" w:type="auto"/>
        <w:tblInd w:w="108" w:type="dxa"/>
        <w:tblLook w:val="04A0"/>
      </w:tblPr>
      <w:tblGrid>
        <w:gridCol w:w="2260"/>
        <w:gridCol w:w="2967"/>
        <w:gridCol w:w="4095"/>
      </w:tblGrid>
      <w:tr w:rsidR="007D6000" w:rsidTr="00122CA7">
        <w:tc>
          <w:tcPr>
            <w:tcW w:w="2268" w:type="dxa"/>
          </w:tcPr>
          <w:p w:rsidR="007D6000" w:rsidRPr="007D6000" w:rsidRDefault="007D6000" w:rsidP="007D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2977" w:type="dxa"/>
          </w:tcPr>
          <w:p w:rsidR="007D6000" w:rsidRPr="007D6000" w:rsidRDefault="007D6000" w:rsidP="007D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4111" w:type="dxa"/>
          </w:tcPr>
          <w:p w:rsidR="007D6000" w:rsidRPr="007D6000" w:rsidRDefault="007D6000" w:rsidP="007D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показатель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4111" w:type="dxa"/>
          </w:tcPr>
          <w:p w:rsidR="009C20FB" w:rsidRPr="009C20FB" w:rsidRDefault="009C20FB" w:rsidP="009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3 педагогов</w:t>
            </w:r>
          </w:p>
        </w:tc>
        <w:tc>
          <w:tcPr>
            <w:tcW w:w="4111" w:type="dxa"/>
          </w:tcPr>
          <w:p w:rsidR="009C20FB" w:rsidRPr="009C20FB" w:rsidRDefault="009C20FB" w:rsidP="009C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От 35 и старше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</w:tc>
        <w:tc>
          <w:tcPr>
            <w:tcW w:w="4111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77,3 %</w:t>
            </w:r>
          </w:p>
        </w:tc>
      </w:tr>
    </w:tbl>
    <w:p w:rsidR="00390664" w:rsidRPr="007D6000" w:rsidRDefault="00390664" w:rsidP="007D600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Опыт педагогической деятельности педагогов ДОУ</w:t>
      </w:r>
    </w:p>
    <w:tbl>
      <w:tblPr>
        <w:tblStyle w:val="a7"/>
        <w:tblW w:w="0" w:type="auto"/>
        <w:tblInd w:w="108" w:type="dxa"/>
        <w:tblLook w:val="04A0"/>
      </w:tblPr>
      <w:tblGrid>
        <w:gridCol w:w="2265"/>
        <w:gridCol w:w="2965"/>
        <w:gridCol w:w="4092"/>
      </w:tblGrid>
      <w:tr w:rsidR="00390664" w:rsidTr="00122CA7">
        <w:tc>
          <w:tcPr>
            <w:tcW w:w="2268" w:type="dxa"/>
          </w:tcPr>
          <w:p w:rsidR="00390664" w:rsidRPr="007D6000" w:rsidRDefault="00390664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977" w:type="dxa"/>
          </w:tcPr>
          <w:p w:rsidR="00390664" w:rsidRPr="007D6000" w:rsidRDefault="00390664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4111" w:type="dxa"/>
          </w:tcPr>
          <w:p w:rsidR="00390664" w:rsidRPr="007D6000" w:rsidRDefault="00390664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показатель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4111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13,6 %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7 педагогов</w:t>
            </w:r>
          </w:p>
        </w:tc>
        <w:tc>
          <w:tcPr>
            <w:tcW w:w="4111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31,8 %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  <w:tc>
          <w:tcPr>
            <w:tcW w:w="4111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27,3 %</w:t>
            </w:r>
          </w:p>
        </w:tc>
      </w:tr>
      <w:tr w:rsidR="009C20FB" w:rsidTr="00122CA7">
        <w:tc>
          <w:tcPr>
            <w:tcW w:w="2268" w:type="dxa"/>
          </w:tcPr>
          <w:p w:rsidR="009C20FB" w:rsidRPr="009C20FB" w:rsidRDefault="009C20FB" w:rsidP="00F1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77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  <w:tc>
          <w:tcPr>
            <w:tcW w:w="4111" w:type="dxa"/>
          </w:tcPr>
          <w:p w:rsidR="009C20FB" w:rsidRPr="009C20FB" w:rsidRDefault="009C20FB" w:rsidP="00F1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B">
              <w:rPr>
                <w:rFonts w:ascii="Times New Roman" w:hAnsi="Times New Roman" w:cs="Times New Roman"/>
                <w:sz w:val="24"/>
                <w:szCs w:val="24"/>
              </w:rPr>
              <w:t>27,3 %</w:t>
            </w:r>
          </w:p>
        </w:tc>
      </w:tr>
    </w:tbl>
    <w:p w:rsidR="007D6000" w:rsidRDefault="00112D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Квалификация педагогических работников</w:t>
      </w:r>
    </w:p>
    <w:tbl>
      <w:tblPr>
        <w:tblStyle w:val="a7"/>
        <w:tblW w:w="9356" w:type="dxa"/>
        <w:tblInd w:w="108" w:type="dxa"/>
        <w:tblLook w:val="04A0"/>
      </w:tblPr>
      <w:tblGrid>
        <w:gridCol w:w="142"/>
        <w:gridCol w:w="3402"/>
        <w:gridCol w:w="142"/>
        <w:gridCol w:w="1559"/>
        <w:gridCol w:w="142"/>
        <w:gridCol w:w="3969"/>
      </w:tblGrid>
      <w:tr w:rsidR="00112D5B" w:rsidTr="00992BD4">
        <w:tc>
          <w:tcPr>
            <w:tcW w:w="3544" w:type="dxa"/>
            <w:gridSpan w:val="2"/>
          </w:tcPr>
          <w:p w:rsidR="00112D5B" w:rsidRPr="007D6000" w:rsidRDefault="00112D5B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2D5B" w:rsidRPr="007D6000" w:rsidRDefault="00112D5B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</w:tcPr>
          <w:p w:rsidR="00112D5B" w:rsidRPr="007D6000" w:rsidRDefault="00112D5B" w:rsidP="00735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к общему числу педагогов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Pr="00112D5B" w:rsidRDefault="00112D5B" w:rsidP="007357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2D5B">
              <w:rPr>
                <w:rFonts w:ascii="Times New Roman" w:hAnsi="Times New Roman" w:cs="Times New Roman"/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1701" w:type="dxa"/>
            <w:gridSpan w:val="2"/>
          </w:tcPr>
          <w:p w:rsidR="00112D5B" w:rsidRPr="007D6000" w:rsidRDefault="00112D5B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12D5B" w:rsidRPr="007D6000" w:rsidRDefault="00112D5B" w:rsidP="007357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2D5B" w:rsidTr="00992BD4">
        <w:tc>
          <w:tcPr>
            <w:tcW w:w="3544" w:type="dxa"/>
            <w:gridSpan w:val="2"/>
          </w:tcPr>
          <w:p w:rsidR="00112D5B" w:rsidRPr="007D6000" w:rsidRDefault="00112D5B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gridSpan w:val="2"/>
          </w:tcPr>
          <w:p w:rsidR="00112D5B" w:rsidRPr="007D6000" w:rsidRDefault="00BE56BD" w:rsidP="00BE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112D5B" w:rsidRPr="00F8565C" w:rsidRDefault="00BE56BD" w:rsidP="0057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D2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F856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D5B" w:rsidTr="00992BD4">
        <w:trPr>
          <w:gridBefore w:val="1"/>
          <w:wBefore w:w="142" w:type="dxa"/>
        </w:trPr>
        <w:tc>
          <w:tcPr>
            <w:tcW w:w="3544" w:type="dxa"/>
            <w:gridSpan w:val="2"/>
          </w:tcPr>
          <w:p w:rsidR="00112D5B" w:rsidRPr="007D6000" w:rsidRDefault="00112D5B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  <w:gridSpan w:val="2"/>
          </w:tcPr>
          <w:p w:rsidR="00112D5B" w:rsidRPr="007D6000" w:rsidRDefault="00571D2F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12D5B" w:rsidRPr="00F8565C" w:rsidRDefault="00571D2F" w:rsidP="0057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6BD" w:rsidRPr="00F85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56BD" w:rsidRPr="00F856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Pr="00112D5B" w:rsidRDefault="00112D5B" w:rsidP="0073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5B">
              <w:rPr>
                <w:rFonts w:ascii="Times New Roman" w:hAnsi="Times New Roman" w:cs="Times New Roman"/>
                <w:b/>
                <w:sz w:val="24"/>
                <w:szCs w:val="24"/>
              </w:rPr>
              <w:t>Имеют квалификацию</w:t>
            </w:r>
          </w:p>
        </w:tc>
        <w:tc>
          <w:tcPr>
            <w:tcW w:w="1701" w:type="dxa"/>
            <w:gridSpan w:val="2"/>
          </w:tcPr>
          <w:p w:rsidR="00112D5B" w:rsidRDefault="00112D5B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12D5B" w:rsidRPr="00390664" w:rsidRDefault="00112D5B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D5B" w:rsidTr="00992BD4">
        <w:tc>
          <w:tcPr>
            <w:tcW w:w="3544" w:type="dxa"/>
            <w:gridSpan w:val="2"/>
          </w:tcPr>
          <w:p w:rsidR="00112D5B" w:rsidRDefault="00112D5B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701" w:type="dxa"/>
            <w:gridSpan w:val="2"/>
          </w:tcPr>
          <w:p w:rsidR="00112D5B" w:rsidRDefault="00571D2F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12D5B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>,1 %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Default="00112D5B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701" w:type="dxa"/>
            <w:gridSpan w:val="2"/>
          </w:tcPr>
          <w:p w:rsidR="00112D5B" w:rsidRDefault="00BE56BD" w:rsidP="0057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12D5B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Default="00112D5B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701" w:type="dxa"/>
            <w:gridSpan w:val="2"/>
          </w:tcPr>
          <w:p w:rsidR="00112D5B" w:rsidRDefault="00571D2F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12D5B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E56BD" w:rsidTr="00992BD4">
        <w:tc>
          <w:tcPr>
            <w:tcW w:w="3544" w:type="dxa"/>
            <w:gridSpan w:val="2"/>
          </w:tcPr>
          <w:p w:rsidR="00BE56BD" w:rsidRDefault="00BE56BD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соответствии должности</w:t>
            </w:r>
          </w:p>
        </w:tc>
        <w:tc>
          <w:tcPr>
            <w:tcW w:w="1701" w:type="dxa"/>
            <w:gridSpan w:val="2"/>
          </w:tcPr>
          <w:p w:rsidR="00BE56BD" w:rsidRDefault="00BE56BD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E56BD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E56BD" w:rsidTr="00992BD4">
        <w:tc>
          <w:tcPr>
            <w:tcW w:w="3544" w:type="dxa"/>
            <w:gridSpan w:val="2"/>
          </w:tcPr>
          <w:p w:rsidR="00BE56BD" w:rsidRDefault="00BE56BD" w:rsidP="0073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 (стаж работы</w:t>
            </w:r>
            <w:r w:rsidR="00F8565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мес.)</w:t>
            </w:r>
          </w:p>
        </w:tc>
        <w:tc>
          <w:tcPr>
            <w:tcW w:w="1701" w:type="dxa"/>
            <w:gridSpan w:val="2"/>
          </w:tcPr>
          <w:p w:rsidR="00BE56BD" w:rsidRDefault="00571D2F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E56BD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Pr="00112D5B" w:rsidRDefault="00112D5B" w:rsidP="0073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5B">
              <w:rPr>
                <w:rFonts w:ascii="Times New Roman" w:hAnsi="Times New Roman" w:cs="Times New Roman"/>
                <w:b/>
                <w:sz w:val="24"/>
                <w:szCs w:val="24"/>
              </w:rPr>
              <w:t>Имеют звания и награды</w:t>
            </w:r>
          </w:p>
        </w:tc>
        <w:tc>
          <w:tcPr>
            <w:tcW w:w="1701" w:type="dxa"/>
            <w:gridSpan w:val="2"/>
          </w:tcPr>
          <w:p w:rsidR="00112D5B" w:rsidRDefault="00BE56BD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12D5B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BE5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12D5B" w:rsidTr="00992BD4">
        <w:tc>
          <w:tcPr>
            <w:tcW w:w="3544" w:type="dxa"/>
            <w:gridSpan w:val="2"/>
          </w:tcPr>
          <w:p w:rsidR="00112D5B" w:rsidRPr="00112D5B" w:rsidRDefault="00112D5B" w:rsidP="00735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5B">
              <w:rPr>
                <w:rFonts w:ascii="Times New Roman" w:hAnsi="Times New Roman" w:cs="Times New Roman"/>
                <w:b/>
                <w:sz w:val="24"/>
                <w:szCs w:val="24"/>
              </w:rPr>
              <w:t>Заочно обучаются</w:t>
            </w:r>
          </w:p>
        </w:tc>
        <w:tc>
          <w:tcPr>
            <w:tcW w:w="1701" w:type="dxa"/>
            <w:gridSpan w:val="2"/>
          </w:tcPr>
          <w:p w:rsidR="00112D5B" w:rsidRDefault="00BE56BD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12D5B" w:rsidRPr="00390664" w:rsidRDefault="00374968" w:rsidP="0073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F856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12D5B" w:rsidRDefault="00BF68D9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Квалификация педагогических и учебно – вспомогательных работников соответствует квалификационным характеристикам, установленным в Едином квалификационном справочнике руководителей, специалистов и служащих (раздел «Квалификационные характеристики должностей работников образования»).</w:t>
      </w:r>
    </w:p>
    <w:p w:rsidR="00BF68D9" w:rsidRPr="00BF68D9" w:rsidRDefault="00BF68D9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BF68D9">
        <w:rPr>
          <w:rFonts w:ascii="Times New Roman" w:hAnsi="Times New Roman" w:cs="Times New Roman"/>
          <w:sz w:val="28"/>
          <w:szCs w:val="24"/>
        </w:rPr>
        <w:t xml:space="preserve">Методическая работа в ДОУ направлена  на выполнение годовых задач и оказание  реальной,  действенной  и  своевременной  помощи  педагогам  в  развитии  педагогического  мастерства. Организация методической деятельности предусматривалась </w:t>
      </w:r>
      <w:r>
        <w:rPr>
          <w:rFonts w:ascii="Times New Roman" w:hAnsi="Times New Roman" w:cs="Times New Roman"/>
          <w:sz w:val="28"/>
          <w:szCs w:val="24"/>
        </w:rPr>
        <w:t>в соответствии с  уставом  ДОУ и планом деятельности на 201</w:t>
      </w:r>
      <w:r w:rsidR="003D0F89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– 201</w:t>
      </w:r>
      <w:r w:rsidR="003D0F89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учебный год.</w:t>
      </w:r>
      <w:r w:rsidRPr="00BF68D9">
        <w:rPr>
          <w:rFonts w:ascii="Times New Roman" w:hAnsi="Times New Roman" w:cs="Times New Roman"/>
          <w:sz w:val="28"/>
          <w:szCs w:val="24"/>
        </w:rPr>
        <w:t xml:space="preserve"> Применялись  разнообразные  формы  работы  с  педагогическими  кадрами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BF68D9">
        <w:rPr>
          <w:rFonts w:ascii="Times New Roman" w:hAnsi="Times New Roman" w:cs="Times New Roman"/>
          <w:sz w:val="28"/>
          <w:szCs w:val="24"/>
        </w:rPr>
        <w:t>коллективные  (семинары,  семинары-практикумы, педагогические  советы,  открытые  просмотры,  методические  выставки, консультации)  и индивидуальные (консультации, углубленная работа по темам  самообразования). Тематика консультаций, семинаров, педсоветов, смотров-конкурсов,  открытых просмотров в 201</w:t>
      </w:r>
      <w:r w:rsidR="003D0F89">
        <w:rPr>
          <w:rFonts w:ascii="Times New Roman" w:hAnsi="Times New Roman" w:cs="Times New Roman"/>
          <w:sz w:val="28"/>
          <w:szCs w:val="24"/>
        </w:rPr>
        <w:t xml:space="preserve">6 </w:t>
      </w:r>
      <w:r w:rsidRPr="00BF68D9">
        <w:rPr>
          <w:rFonts w:ascii="Times New Roman" w:hAnsi="Times New Roman" w:cs="Times New Roman"/>
          <w:sz w:val="28"/>
          <w:szCs w:val="24"/>
        </w:rPr>
        <w:t>-</w:t>
      </w:r>
      <w:r w:rsidR="003D0F89">
        <w:rPr>
          <w:rFonts w:ascii="Times New Roman" w:hAnsi="Times New Roman" w:cs="Times New Roman"/>
          <w:sz w:val="28"/>
          <w:szCs w:val="24"/>
        </w:rPr>
        <w:t xml:space="preserve"> </w:t>
      </w:r>
      <w:r w:rsidRPr="00BF68D9">
        <w:rPr>
          <w:rFonts w:ascii="Times New Roman" w:hAnsi="Times New Roman" w:cs="Times New Roman"/>
          <w:sz w:val="28"/>
          <w:szCs w:val="24"/>
        </w:rPr>
        <w:t>201</w:t>
      </w:r>
      <w:r w:rsidR="003D0F89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F68D9">
        <w:rPr>
          <w:rFonts w:ascii="Times New Roman" w:hAnsi="Times New Roman" w:cs="Times New Roman"/>
          <w:sz w:val="28"/>
          <w:szCs w:val="24"/>
        </w:rPr>
        <w:t xml:space="preserve">учебном  году была подобрана  в соответствии с </w:t>
      </w:r>
      <w:r w:rsidRPr="00BF68D9">
        <w:rPr>
          <w:rFonts w:ascii="Times New Roman" w:hAnsi="Times New Roman" w:cs="Times New Roman"/>
          <w:sz w:val="28"/>
          <w:szCs w:val="24"/>
        </w:rPr>
        <w:lastRenderedPageBreak/>
        <w:t xml:space="preserve">запросами педагогов и направлена на ведение и  реализацию федеральных государственных образовательных стандартов дошкольного образования. </w:t>
      </w:r>
    </w:p>
    <w:p w:rsidR="00BF68D9" w:rsidRPr="00BF68D9" w:rsidRDefault="00BF68D9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68D9">
        <w:rPr>
          <w:rFonts w:ascii="Times New Roman" w:hAnsi="Times New Roman" w:cs="Times New Roman"/>
          <w:sz w:val="28"/>
          <w:szCs w:val="24"/>
        </w:rPr>
        <w:t xml:space="preserve">     Педагогические работники обладают основными компетенциями, необходимыми для создания условий развития детей, обозначенными в п. 3.2.5. ФГОС ДО.</w:t>
      </w:r>
    </w:p>
    <w:p w:rsidR="004F74BD" w:rsidRDefault="00BF68D9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68D9">
        <w:rPr>
          <w:rFonts w:ascii="Times New Roman" w:hAnsi="Times New Roman" w:cs="Times New Roman"/>
          <w:sz w:val="28"/>
          <w:szCs w:val="24"/>
        </w:rPr>
        <w:t xml:space="preserve">     В отчетном году на курсах повышения квалификаци</w:t>
      </w:r>
      <w:r w:rsidR="00D8707E">
        <w:rPr>
          <w:rFonts w:ascii="Times New Roman" w:hAnsi="Times New Roman" w:cs="Times New Roman"/>
          <w:sz w:val="28"/>
          <w:szCs w:val="24"/>
        </w:rPr>
        <w:t>и</w:t>
      </w:r>
      <w:r w:rsidRPr="00BF68D9">
        <w:rPr>
          <w:rFonts w:ascii="Times New Roman" w:hAnsi="Times New Roman" w:cs="Times New Roman"/>
          <w:sz w:val="28"/>
          <w:szCs w:val="24"/>
        </w:rPr>
        <w:t xml:space="preserve"> плановую переподготовку прошли </w:t>
      </w:r>
      <w:r w:rsidR="003D0F89">
        <w:rPr>
          <w:rFonts w:ascii="Times New Roman" w:hAnsi="Times New Roman" w:cs="Times New Roman"/>
          <w:sz w:val="28"/>
          <w:szCs w:val="24"/>
        </w:rPr>
        <w:t>3</w:t>
      </w:r>
      <w:r w:rsidRPr="00BF68D9">
        <w:rPr>
          <w:rFonts w:ascii="Times New Roman" w:hAnsi="Times New Roman" w:cs="Times New Roman"/>
          <w:sz w:val="28"/>
          <w:szCs w:val="24"/>
        </w:rPr>
        <w:t>педагог</w:t>
      </w:r>
      <w:r w:rsidR="003D0F8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. Заочно получают образование – 2 педагога и </w:t>
      </w:r>
      <w:r w:rsidR="004F74BD">
        <w:rPr>
          <w:rFonts w:ascii="Times New Roman" w:hAnsi="Times New Roman" w:cs="Times New Roman"/>
          <w:sz w:val="28"/>
          <w:szCs w:val="24"/>
        </w:rPr>
        <w:t>2 помощника воспитателя.</w:t>
      </w:r>
    </w:p>
    <w:p w:rsidR="004F74BD" w:rsidRDefault="004F74BD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На первую квалификационную категорию успешно прошл</w:t>
      </w:r>
      <w:r w:rsidR="006D78D6">
        <w:rPr>
          <w:rFonts w:ascii="Times New Roman" w:hAnsi="Times New Roman" w:cs="Times New Roman"/>
          <w:sz w:val="28"/>
          <w:szCs w:val="24"/>
        </w:rPr>
        <w:t xml:space="preserve">а аттестацию старший </w:t>
      </w:r>
      <w:r w:rsidR="00D8707E">
        <w:rPr>
          <w:rFonts w:ascii="Times New Roman" w:hAnsi="Times New Roman" w:cs="Times New Roman"/>
          <w:sz w:val="28"/>
          <w:szCs w:val="24"/>
        </w:rPr>
        <w:t>воспитател</w:t>
      </w:r>
      <w:r w:rsidR="006D78D6">
        <w:rPr>
          <w:rFonts w:ascii="Times New Roman" w:hAnsi="Times New Roman" w:cs="Times New Roman"/>
          <w:sz w:val="28"/>
          <w:szCs w:val="24"/>
        </w:rPr>
        <w:t>ь Жуль Т.А.</w:t>
      </w:r>
    </w:p>
    <w:p w:rsidR="00222610" w:rsidRPr="00222610" w:rsidRDefault="00730CA5" w:rsidP="00992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22610" w:rsidRPr="00222610">
        <w:rPr>
          <w:rFonts w:ascii="Times New Roman" w:hAnsi="Times New Roman" w:cs="Times New Roman"/>
          <w:b/>
          <w:sz w:val="28"/>
          <w:szCs w:val="24"/>
        </w:rPr>
        <w:t>Научно-методические условия обеспечения образовательного процесса.</w:t>
      </w:r>
    </w:p>
    <w:p w:rsidR="00222610" w:rsidRPr="00222610" w:rsidRDefault="00222610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22610">
        <w:rPr>
          <w:rFonts w:ascii="Times New Roman" w:hAnsi="Times New Roman" w:cs="Times New Roman"/>
          <w:sz w:val="28"/>
          <w:szCs w:val="24"/>
        </w:rPr>
        <w:t xml:space="preserve">Методическая работа была направлена на оказание педагогам консультативной и организационно-методической практической помощи. Тематика была подобрана в соответствии с запросами педагогов. </w:t>
      </w:r>
    </w:p>
    <w:p w:rsidR="00BF68D9" w:rsidRDefault="00222610" w:rsidP="00992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22610">
        <w:rPr>
          <w:rFonts w:ascii="Times New Roman" w:hAnsi="Times New Roman" w:cs="Times New Roman"/>
          <w:sz w:val="28"/>
          <w:szCs w:val="24"/>
        </w:rPr>
        <w:t>Основополагающей являлась деятельность педагогического совета, на который выносились самые актуальные вопросы воспитания и образования детей. Все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 решения поставленных задач.</w:t>
      </w:r>
    </w:p>
    <w:p w:rsidR="00607FC6" w:rsidRDefault="00607FC6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Продуктивно прошел педагогический совет – деловая игра </w:t>
      </w:r>
      <w:r w:rsidRPr="00607FC6">
        <w:rPr>
          <w:rFonts w:ascii="Times New Roman" w:hAnsi="Times New Roman" w:cs="Times New Roman"/>
          <w:sz w:val="28"/>
          <w:szCs w:val="24"/>
        </w:rPr>
        <w:t>«Речевое развитие дошкольников   в соответствии с требованиями ФГОС»</w:t>
      </w:r>
      <w:r>
        <w:rPr>
          <w:rFonts w:ascii="Times New Roman" w:hAnsi="Times New Roman" w:cs="Times New Roman"/>
          <w:sz w:val="28"/>
          <w:szCs w:val="24"/>
        </w:rPr>
        <w:t>, рассмотревший данную тему в современных реалиях, акцентировавший внимание на факторах речевого развития дошкольников. Обмен мнениями и обсуждение эффективных форм и методов педагогической деятельности, обеспечивающие качество данной деятельности, позволил сформировать технологический аспект речевого образования дошкольников в свете новых нормативных документов.</w:t>
      </w:r>
    </w:p>
    <w:p w:rsidR="00607FC6" w:rsidRDefault="00D44671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Проведенный семинар </w:t>
      </w:r>
      <w:r w:rsidRPr="00D44671">
        <w:rPr>
          <w:rFonts w:ascii="Times New Roman" w:hAnsi="Times New Roman" w:cs="Times New Roman"/>
          <w:sz w:val="28"/>
          <w:szCs w:val="24"/>
        </w:rPr>
        <w:t>«Обновление образовательного процесса в ДОУ с учётом введения ФГОС дошкольного образования»</w:t>
      </w:r>
      <w:r>
        <w:rPr>
          <w:rFonts w:ascii="Times New Roman" w:hAnsi="Times New Roman" w:cs="Times New Roman"/>
          <w:sz w:val="28"/>
          <w:szCs w:val="24"/>
        </w:rPr>
        <w:t xml:space="preserve"> помог изучить новые нормативные документы, регламентирующие деятельность дошкольного образования и определяющие подходы к реализации их концептуальных положений в практической образовательной деятельности.</w:t>
      </w:r>
    </w:p>
    <w:p w:rsidR="00D44671" w:rsidRDefault="00D44671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По результатам рефлексии большинство педагогов считают, что повысили    свою компетентность и готовы реализовывать приобретенные знания в практической деятельности.</w:t>
      </w:r>
    </w:p>
    <w:p w:rsidR="00D44671" w:rsidRDefault="00D44671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44671">
        <w:rPr>
          <w:rFonts w:ascii="Times New Roman" w:hAnsi="Times New Roman" w:cs="Times New Roman"/>
          <w:sz w:val="28"/>
          <w:szCs w:val="24"/>
        </w:rPr>
        <w:t>В течение года в соответствии с Планом</w:t>
      </w:r>
      <w:r>
        <w:rPr>
          <w:rFonts w:ascii="Times New Roman" w:hAnsi="Times New Roman" w:cs="Times New Roman"/>
          <w:sz w:val="28"/>
          <w:szCs w:val="24"/>
        </w:rPr>
        <w:t xml:space="preserve"> действий (</w:t>
      </w:r>
      <w:r w:rsidRPr="00D44671">
        <w:rPr>
          <w:rFonts w:ascii="Times New Roman" w:hAnsi="Times New Roman" w:cs="Times New Roman"/>
          <w:sz w:val="28"/>
          <w:szCs w:val="24"/>
        </w:rPr>
        <w:t>«Дорожная карта»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D44671">
        <w:rPr>
          <w:rFonts w:ascii="Times New Roman" w:hAnsi="Times New Roman" w:cs="Times New Roman"/>
          <w:sz w:val="28"/>
          <w:szCs w:val="24"/>
        </w:rPr>
        <w:t xml:space="preserve"> по введению ФГОС ДО с педагогами осваивался содержательный и технологический</w:t>
      </w:r>
      <w:r w:rsidRPr="00D44671">
        <w:rPr>
          <w:rFonts w:ascii="Times New Roman" w:hAnsi="Times New Roman" w:cs="Times New Roman"/>
          <w:sz w:val="28"/>
          <w:szCs w:val="24"/>
        </w:rPr>
        <w:tab/>
        <w:t xml:space="preserve"> компоненты реализации требований ФГОС ДО в профессиональной деятельности. </w:t>
      </w:r>
    </w:p>
    <w:p w:rsidR="00D44671" w:rsidRPr="00D44671" w:rsidRDefault="00D44671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Pr="00D44671">
        <w:rPr>
          <w:rFonts w:ascii="Times New Roman" w:hAnsi="Times New Roman" w:cs="Times New Roman"/>
          <w:sz w:val="28"/>
          <w:szCs w:val="24"/>
        </w:rPr>
        <w:t>Были созданы условия для повышения квалификации в рамках курсов БелИРО.</w:t>
      </w:r>
    </w:p>
    <w:p w:rsidR="00D44671" w:rsidRDefault="003C4F89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44671">
        <w:rPr>
          <w:rFonts w:ascii="Times New Roman" w:hAnsi="Times New Roman" w:cs="Times New Roman"/>
          <w:sz w:val="28"/>
          <w:szCs w:val="24"/>
        </w:rPr>
        <w:t>Запланировано</w:t>
      </w:r>
      <w:r w:rsidR="00D44671" w:rsidRPr="00D44671">
        <w:rPr>
          <w:rFonts w:ascii="Times New Roman" w:hAnsi="Times New Roman" w:cs="Times New Roman"/>
          <w:sz w:val="28"/>
          <w:szCs w:val="24"/>
        </w:rPr>
        <w:t xml:space="preserve"> обнов</w:t>
      </w:r>
      <w:r>
        <w:rPr>
          <w:rFonts w:ascii="Times New Roman" w:hAnsi="Times New Roman" w:cs="Times New Roman"/>
          <w:sz w:val="28"/>
          <w:szCs w:val="24"/>
        </w:rPr>
        <w:t>ление</w:t>
      </w:r>
      <w:r w:rsidR="00D44671" w:rsidRPr="00D446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 ФГОС ДО </w:t>
      </w:r>
      <w:r w:rsidR="00D44671" w:rsidRPr="00D44671">
        <w:rPr>
          <w:rFonts w:ascii="Times New Roman" w:hAnsi="Times New Roman" w:cs="Times New Roman"/>
          <w:sz w:val="28"/>
          <w:szCs w:val="24"/>
        </w:rPr>
        <w:t>комплект</w:t>
      </w:r>
      <w:r>
        <w:rPr>
          <w:rFonts w:ascii="Times New Roman" w:hAnsi="Times New Roman" w:cs="Times New Roman"/>
          <w:sz w:val="28"/>
          <w:szCs w:val="24"/>
        </w:rPr>
        <w:t>а</w:t>
      </w:r>
      <w:r w:rsidR="00D44671" w:rsidRPr="00D44671">
        <w:rPr>
          <w:rFonts w:ascii="Times New Roman" w:hAnsi="Times New Roman" w:cs="Times New Roman"/>
          <w:sz w:val="28"/>
          <w:szCs w:val="24"/>
        </w:rPr>
        <w:t xml:space="preserve"> современных методических пособий, обеспечивающих реализацию основной образовательной программы дошкольного  образования.</w:t>
      </w:r>
    </w:p>
    <w:p w:rsidR="00D965CE" w:rsidRDefault="00D965CE" w:rsidP="006A64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Обобщение актуального педагогического опыта работы</w:t>
      </w:r>
    </w:p>
    <w:p w:rsidR="003C2106" w:rsidRDefault="003C2106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965CE">
        <w:rPr>
          <w:rFonts w:ascii="Times New Roman" w:hAnsi="Times New Roman" w:cs="Times New Roman"/>
          <w:sz w:val="28"/>
          <w:szCs w:val="24"/>
        </w:rPr>
        <w:t>Решением Педагогического совета обобщ</w:t>
      </w:r>
      <w:r>
        <w:rPr>
          <w:rFonts w:ascii="Times New Roman" w:hAnsi="Times New Roman" w:cs="Times New Roman"/>
          <w:sz w:val="28"/>
          <w:szCs w:val="24"/>
        </w:rPr>
        <w:t xml:space="preserve">ен </w:t>
      </w:r>
      <w:r w:rsidR="00D965CE">
        <w:rPr>
          <w:rFonts w:ascii="Times New Roman" w:hAnsi="Times New Roman" w:cs="Times New Roman"/>
          <w:sz w:val="28"/>
          <w:szCs w:val="24"/>
        </w:rPr>
        <w:t>опыт работы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7878">
        <w:rPr>
          <w:rFonts w:ascii="Times New Roman" w:hAnsi="Times New Roman" w:cs="Times New Roman"/>
          <w:sz w:val="28"/>
          <w:szCs w:val="24"/>
        </w:rPr>
        <w:t xml:space="preserve">Кулик Н.А. </w:t>
      </w:r>
      <w:r w:rsidR="00127878">
        <w:rPr>
          <w:rFonts w:ascii="Times New Roman" w:hAnsi="Times New Roman" w:cs="Times New Roman"/>
          <w:sz w:val="28"/>
          <w:szCs w:val="28"/>
        </w:rPr>
        <w:t>«Приобщение к традициям Белгородчины как средство духовно – нравственного воспитания дошкольников»</w:t>
      </w:r>
      <w:r w:rsidR="006A64AF">
        <w:rPr>
          <w:rFonts w:ascii="Times New Roman" w:hAnsi="Times New Roman" w:cs="Times New Roman"/>
          <w:sz w:val="28"/>
          <w:szCs w:val="28"/>
        </w:rPr>
        <w:t>.</w:t>
      </w:r>
    </w:p>
    <w:p w:rsidR="00735783" w:rsidRDefault="003C2106" w:rsidP="006A6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35783" w:rsidRPr="00735783">
        <w:rPr>
          <w:rFonts w:ascii="Times New Roman" w:hAnsi="Times New Roman" w:cs="Times New Roman"/>
          <w:b/>
          <w:sz w:val="28"/>
          <w:szCs w:val="24"/>
        </w:rPr>
        <w:t>Участие педагогических работников ДО</w:t>
      </w:r>
      <w:r w:rsidR="0057142F">
        <w:rPr>
          <w:rFonts w:ascii="Times New Roman" w:hAnsi="Times New Roman" w:cs="Times New Roman"/>
          <w:b/>
          <w:sz w:val="28"/>
          <w:szCs w:val="24"/>
        </w:rPr>
        <w:t>У</w:t>
      </w:r>
      <w:r w:rsidR="009B3E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35783" w:rsidRPr="00735783">
        <w:rPr>
          <w:rFonts w:ascii="Times New Roman" w:hAnsi="Times New Roman" w:cs="Times New Roman"/>
          <w:b/>
          <w:sz w:val="28"/>
          <w:szCs w:val="24"/>
        </w:rPr>
        <w:t>в профессиональных конкурсах и мероприятиях различного уровня.</w:t>
      </w:r>
    </w:p>
    <w:p w:rsidR="006A64AF" w:rsidRPr="003B02E1" w:rsidRDefault="006A64AF" w:rsidP="003B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B02E1">
        <w:rPr>
          <w:rFonts w:ascii="Times New Roman" w:hAnsi="Times New Roman" w:cs="Times New Roman"/>
          <w:sz w:val="28"/>
          <w:szCs w:val="24"/>
        </w:rPr>
        <w:t>Участие в профессиональных конкурсах способствовало самореализации, формированию позитивной самооценки педагогов, а так же обеспечивало обогащение их профессиональной деятельности актуальным педагогическим опытом.</w:t>
      </w:r>
    </w:p>
    <w:p w:rsidR="00127878" w:rsidRDefault="00127878" w:rsidP="007357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p w:rsidR="00992BD4" w:rsidRDefault="00992BD4" w:rsidP="007357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272" w:type="dxa"/>
        <w:tblInd w:w="108" w:type="dxa"/>
        <w:tblLayout w:type="fixed"/>
        <w:tblLook w:val="04A0"/>
      </w:tblPr>
      <w:tblGrid>
        <w:gridCol w:w="426"/>
        <w:gridCol w:w="2268"/>
        <w:gridCol w:w="1559"/>
        <w:gridCol w:w="1984"/>
        <w:gridCol w:w="1951"/>
        <w:gridCol w:w="1084"/>
      </w:tblGrid>
      <w:tr w:rsidR="006A64AF" w:rsidTr="003F1F44">
        <w:tc>
          <w:tcPr>
            <w:tcW w:w="426" w:type="dxa"/>
          </w:tcPr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</w:tcPr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</w:t>
            </w: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</w:tcPr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1" w:type="dxa"/>
          </w:tcPr>
          <w:p w:rsidR="006A64AF" w:rsidRP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084" w:type="dxa"/>
          </w:tcPr>
          <w:p w:rsidR="006A64AF" w:rsidRDefault="006A64AF" w:rsidP="0060041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6A64AF" w:rsidTr="003F1F44">
        <w:tc>
          <w:tcPr>
            <w:tcW w:w="426" w:type="dxa"/>
          </w:tcPr>
          <w:p w:rsidR="006A64AF" w:rsidRPr="00127878" w:rsidRDefault="006A64AF" w:rsidP="0073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64AF" w:rsidRPr="00E13AC4" w:rsidRDefault="006A64AF" w:rsidP="0060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«Педагогическое призвание»</w:t>
            </w:r>
          </w:p>
        </w:tc>
        <w:tc>
          <w:tcPr>
            <w:tcW w:w="1559" w:type="dxa"/>
          </w:tcPr>
          <w:p w:rsidR="006A64AF" w:rsidRPr="00E13AC4" w:rsidRDefault="006A64AF" w:rsidP="0060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Кулик Н.А воспитатель</w:t>
            </w:r>
          </w:p>
        </w:tc>
        <w:tc>
          <w:tcPr>
            <w:tcW w:w="1984" w:type="dxa"/>
          </w:tcPr>
          <w:p w:rsidR="006A64AF" w:rsidRDefault="006A64AF" w:rsidP="0060041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278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51" w:type="dxa"/>
          </w:tcPr>
          <w:p w:rsidR="006A64AF" w:rsidRPr="006A64AF" w:rsidRDefault="006A64AF" w:rsidP="0073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84" w:type="dxa"/>
          </w:tcPr>
          <w:p w:rsidR="006A64AF" w:rsidRDefault="006A64AF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64AF" w:rsidTr="003F1F44">
        <w:tc>
          <w:tcPr>
            <w:tcW w:w="426" w:type="dxa"/>
          </w:tcPr>
          <w:p w:rsidR="006A64AF" w:rsidRDefault="006A64AF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6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64AF" w:rsidRDefault="003B02E1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«Воспитатель года 2016»</w:t>
            </w:r>
          </w:p>
        </w:tc>
        <w:tc>
          <w:tcPr>
            <w:tcW w:w="1559" w:type="dxa"/>
          </w:tcPr>
          <w:p w:rsidR="006A64AF" w:rsidRDefault="003B02E1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Харочкина Е.М.</w:t>
            </w:r>
          </w:p>
        </w:tc>
        <w:tc>
          <w:tcPr>
            <w:tcW w:w="1984" w:type="dxa"/>
          </w:tcPr>
          <w:p w:rsidR="006A64AF" w:rsidRDefault="003B02E1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1" w:type="dxa"/>
          </w:tcPr>
          <w:p w:rsidR="006A64AF" w:rsidRPr="003B02E1" w:rsidRDefault="003B02E1" w:rsidP="0073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084" w:type="dxa"/>
          </w:tcPr>
          <w:p w:rsidR="006A64AF" w:rsidRDefault="003B02E1" w:rsidP="007357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B02E1" w:rsidTr="003F1F44">
        <w:tc>
          <w:tcPr>
            <w:tcW w:w="426" w:type="dxa"/>
          </w:tcPr>
          <w:p w:rsidR="003B02E1" w:rsidRPr="003B02E1" w:rsidRDefault="003B02E1" w:rsidP="0060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02E1" w:rsidRPr="003B02E1" w:rsidRDefault="003B02E1" w:rsidP="003B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«Зеленый огонек – 2016»</w:t>
            </w:r>
          </w:p>
        </w:tc>
        <w:tc>
          <w:tcPr>
            <w:tcW w:w="1559" w:type="dxa"/>
          </w:tcPr>
          <w:p w:rsidR="003B02E1" w:rsidRPr="003B02E1" w:rsidRDefault="003B02E1" w:rsidP="0060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Коллектив МБДОУ «ДСКВ «Капелька»</w:t>
            </w:r>
          </w:p>
        </w:tc>
        <w:tc>
          <w:tcPr>
            <w:tcW w:w="1984" w:type="dxa"/>
          </w:tcPr>
          <w:p w:rsidR="003B02E1" w:rsidRPr="003B02E1" w:rsidRDefault="003B02E1" w:rsidP="0060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51" w:type="dxa"/>
          </w:tcPr>
          <w:p w:rsidR="003B02E1" w:rsidRPr="003B02E1" w:rsidRDefault="003B02E1" w:rsidP="0060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Победитель смотра – конкурса</w:t>
            </w:r>
          </w:p>
        </w:tc>
        <w:tc>
          <w:tcPr>
            <w:tcW w:w="1084" w:type="dxa"/>
          </w:tcPr>
          <w:p w:rsidR="003B02E1" w:rsidRPr="003B02E1" w:rsidRDefault="003B02E1" w:rsidP="0060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3B02E1" w:rsidRDefault="003B02E1" w:rsidP="00992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35783">
        <w:rPr>
          <w:rFonts w:ascii="Times New Roman" w:hAnsi="Times New Roman" w:cs="Times New Roman"/>
          <w:sz w:val="28"/>
          <w:szCs w:val="24"/>
        </w:rPr>
        <w:t xml:space="preserve">Педагоги регулярно повышают уровень профессионального мастерства путем участия в </w:t>
      </w:r>
      <w:r>
        <w:rPr>
          <w:rFonts w:ascii="Times New Roman" w:hAnsi="Times New Roman" w:cs="Times New Roman"/>
          <w:sz w:val="28"/>
          <w:szCs w:val="24"/>
        </w:rPr>
        <w:t>методических объединениях Грайворонского района, региональных научно – практических конференциях, размещая  публикации, статьи, методические разработки в сборниках и электронном СМИ.</w:t>
      </w:r>
    </w:p>
    <w:p w:rsidR="00127878" w:rsidRDefault="00127878" w:rsidP="007357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9544" w:type="dxa"/>
        <w:tblInd w:w="108" w:type="dxa"/>
        <w:tblLayout w:type="fixed"/>
        <w:tblLook w:val="04A0"/>
      </w:tblPr>
      <w:tblGrid>
        <w:gridCol w:w="567"/>
        <w:gridCol w:w="1985"/>
        <w:gridCol w:w="1573"/>
        <w:gridCol w:w="2447"/>
        <w:gridCol w:w="1838"/>
        <w:gridCol w:w="1134"/>
      </w:tblGrid>
      <w:tr w:rsidR="00DE5A71" w:rsidTr="008B6AB8">
        <w:tc>
          <w:tcPr>
            <w:tcW w:w="567" w:type="dxa"/>
          </w:tcPr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85" w:type="dxa"/>
          </w:tcPr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73" w:type="dxa"/>
          </w:tcPr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47" w:type="dxa"/>
          </w:tcPr>
          <w:p w:rsidR="00C1161A" w:rsidRP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8" w:type="dxa"/>
          </w:tcPr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C1161A" w:rsidRDefault="00C1161A" w:rsidP="00C1161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61A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E13AC4" w:rsidRPr="00E13AC4" w:rsidTr="008B6AB8">
        <w:tc>
          <w:tcPr>
            <w:tcW w:w="567" w:type="dxa"/>
          </w:tcPr>
          <w:p w:rsidR="00E13AC4" w:rsidRPr="00EF0BFA" w:rsidRDefault="00E13AC4" w:rsidP="00C1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 региональной научно-практической конференции 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образовательной деятельности с детьми дошкольного возраста в рамках реализации проекта 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C1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C1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EF0BFA" w:rsidRDefault="00E13AC4" w:rsidP="00C1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Выступление на  региональной научно-практической конференции «Технологии образовательной деятельности с детьми дошкольного возраста в рамках реализации проекта 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EF0BFA" w:rsidRDefault="00E13AC4" w:rsidP="00EF0B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Брус Т.Н.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Выступление на  региональной научно-практической конференции «Технологии образовательной деятельности с детьми дошкольного возраста в рамках реализации проекта 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EF0BFA" w:rsidRDefault="00E13AC4" w:rsidP="00EF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Харочкина Е.М.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Выступление на  региональной научно-практической конференции «Технологии образовательной деятельности с детьми дошкольного возраста в рамках реализации проекта 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8C1E9B" w:rsidRDefault="00E13AC4" w:rsidP="008C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Кулик Н.А.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региональной научно – практической конференции 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образовательной деятельности с детьми дошкольного возраста в рамках реализации проекта 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8C1E9B" w:rsidRDefault="00E13AC4" w:rsidP="00C1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региональной научно – практической конференции «Технологии образовательной деятельности с детьми дошкольного возраста в рамках реализации проекта 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«Дошкольник Белогорья»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8C1E9B" w:rsidRDefault="00E13AC4" w:rsidP="00C1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Волкова Т.О.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методическом объединении воспитателей «Применение здоровьесберегающих технологий в работе с дошкольниками»</w:t>
            </w:r>
          </w:p>
        </w:tc>
        <w:tc>
          <w:tcPr>
            <w:tcW w:w="1838" w:type="dxa"/>
          </w:tcPr>
          <w:p w:rsidR="00E13AC4" w:rsidRPr="00C1161A" w:rsidRDefault="00E13AC4" w:rsidP="009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E13AC4" w:rsidRPr="00C1161A" w:rsidRDefault="00E13AC4" w:rsidP="009370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8C1E9B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Кулик Н.А.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методическом объединении воспитателей «Применение здоровьесберегающих технологий в работе с дошкольниками»</w:t>
            </w: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Pr="008C1E9B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Агададашева Б.К.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Шамшурина Е.Н.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Лубенская Н.А.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Хворост Е.Ю.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Инструктор по ф.к.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ДОУ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районном практико – ориентированном семинаре «Вариативные формы работы в условиях дошкольного 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как современная модель доступного и качественного образования»</w:t>
            </w:r>
          </w:p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E13AC4" w:rsidRPr="00C1161A" w:rsidRDefault="00E13AC4" w:rsidP="00FF21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447" w:type="dxa"/>
          </w:tcPr>
          <w:p w:rsidR="00E13AC4" w:rsidRPr="00E13AC4" w:rsidRDefault="00E13AC4" w:rsidP="0042732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6F7A">
              <w:rPr>
                <w:rFonts w:ascii="Times New Roman" w:hAnsi="Times New Roman" w:cs="Times New Roman"/>
                <w:sz w:val="24"/>
                <w:szCs w:val="24"/>
              </w:rPr>
              <w:t>убликация в сборнике материалов региональной научно-практической конференции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E1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убликация в сборнике материалов региональной научно-практической конференции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Харочкина Е.М.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в 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сборнике материалов региональной научно-практической конференции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Кулик Н.А.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убликация в сборнике материалов региональной научно-практической конференции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Брус Т.Н.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в сборнике материалов региональной научно-практической конференции «Технологии образовательной деятельности с детьми дошкольного 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C4" w:rsidTr="008B6AB8">
        <w:tc>
          <w:tcPr>
            <w:tcW w:w="567" w:type="dxa"/>
          </w:tcPr>
          <w:p w:rsidR="00E13AC4" w:rsidRDefault="00E13AC4" w:rsidP="009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1573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447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AC4">
              <w:rPr>
                <w:rFonts w:ascii="Times New Roman" w:hAnsi="Times New Roman" w:cs="Times New Roman"/>
                <w:sz w:val="24"/>
                <w:szCs w:val="24"/>
              </w:rPr>
              <w:t>убликация в сборнике материалов региональной научно-практической конференции «Технологии образовательной деятельности с детьми дошкольного возраста в рамках реализации проекта «Создание региональной системы личностного развития дошкольников в условиях реализации ФГОС ДО» («Дошкольник Белогорья»)</w:t>
            </w:r>
          </w:p>
        </w:tc>
        <w:tc>
          <w:tcPr>
            <w:tcW w:w="1838" w:type="dxa"/>
          </w:tcPr>
          <w:p w:rsid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E13AC4" w:rsidRPr="00E13AC4" w:rsidRDefault="00E13AC4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2A" w:rsidRDefault="00337D77" w:rsidP="0042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7147D" w:rsidRPr="00F7147D">
        <w:rPr>
          <w:rFonts w:ascii="Times New Roman" w:hAnsi="Times New Roman" w:cs="Times New Roman"/>
          <w:b/>
          <w:sz w:val="28"/>
          <w:szCs w:val="24"/>
        </w:rPr>
        <w:t xml:space="preserve">Вывод: </w:t>
      </w:r>
      <w:r w:rsidR="00B12577" w:rsidRPr="00B12577">
        <w:rPr>
          <w:rFonts w:ascii="Times New Roman" w:hAnsi="Times New Roman" w:cs="Times New Roman"/>
          <w:sz w:val="28"/>
          <w:szCs w:val="24"/>
        </w:rPr>
        <w:t>штат</w:t>
      </w:r>
      <w:r w:rsidR="00B125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147D">
        <w:rPr>
          <w:rFonts w:ascii="Times New Roman" w:hAnsi="Times New Roman" w:cs="Times New Roman"/>
          <w:sz w:val="28"/>
          <w:szCs w:val="24"/>
        </w:rPr>
        <w:t>ДОУ уком</w:t>
      </w:r>
      <w:r w:rsidR="00B12577">
        <w:rPr>
          <w:rFonts w:ascii="Times New Roman" w:hAnsi="Times New Roman" w:cs="Times New Roman"/>
          <w:sz w:val="28"/>
          <w:szCs w:val="24"/>
        </w:rPr>
        <w:t>п</w:t>
      </w:r>
      <w:r w:rsidR="00F7147D">
        <w:rPr>
          <w:rFonts w:ascii="Times New Roman" w:hAnsi="Times New Roman" w:cs="Times New Roman"/>
          <w:sz w:val="28"/>
          <w:szCs w:val="24"/>
        </w:rPr>
        <w:t>лектова</w:t>
      </w:r>
      <w:r w:rsidR="00F7147D" w:rsidRPr="00F7147D">
        <w:rPr>
          <w:rFonts w:ascii="Times New Roman" w:hAnsi="Times New Roman" w:cs="Times New Roman"/>
          <w:sz w:val="28"/>
          <w:szCs w:val="24"/>
        </w:rPr>
        <w:t>н кадрами полностью. Педагоги детского сада постоянно повышают  свой профессиональный уровень, посещают методические мероприятия района, знакомятся с опытом работы своих коллег и других дошкольных учреждений.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334BA9" w:rsidRPr="0042732A" w:rsidRDefault="00F7147D" w:rsidP="0042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147D">
        <w:rPr>
          <w:rFonts w:ascii="Times New Roman" w:hAnsi="Times New Roman" w:cs="Times New Roman"/>
          <w:b/>
          <w:sz w:val="28"/>
          <w:szCs w:val="24"/>
        </w:rPr>
        <w:t xml:space="preserve">1.5. Анализ обеспечения педагогической поддержки семьи и повышения компетентности родителей (законных представителей). </w:t>
      </w:r>
    </w:p>
    <w:p w:rsidR="00DA2F57" w:rsidRDefault="00F7147D" w:rsidP="00992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147D">
        <w:rPr>
          <w:rFonts w:ascii="Times New Roman" w:hAnsi="Times New Roman" w:cs="Times New Roman"/>
          <w:b/>
          <w:sz w:val="28"/>
          <w:szCs w:val="24"/>
        </w:rPr>
        <w:t>Результаты социального партнёрства.</w:t>
      </w:r>
    </w:p>
    <w:p w:rsidR="00F7147D" w:rsidRPr="00DA2F57" w:rsidRDefault="00F7147D" w:rsidP="00992BD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Анализ реализации системы взаимодействия с семьями воспитанников</w:t>
      </w:r>
    </w:p>
    <w:p w:rsidR="00F7147D" w:rsidRDefault="00F7147D" w:rsidP="00992BD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результатам мониторинга контингент родителей в 201</w:t>
      </w:r>
      <w:r w:rsidR="00B12577">
        <w:rPr>
          <w:rFonts w:ascii="Times New Roman" w:hAnsi="Times New Roman" w:cs="Times New Roman"/>
          <w:sz w:val="28"/>
          <w:szCs w:val="24"/>
        </w:rPr>
        <w:t xml:space="preserve">6 </w:t>
      </w:r>
      <w:r>
        <w:rPr>
          <w:rFonts w:ascii="Times New Roman" w:hAnsi="Times New Roman" w:cs="Times New Roman"/>
          <w:sz w:val="28"/>
          <w:szCs w:val="24"/>
        </w:rPr>
        <w:t>-</w:t>
      </w:r>
      <w:r w:rsidR="00B1257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201</w:t>
      </w:r>
      <w:r w:rsidR="00B12577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уч.году представлен следующим образом:</w:t>
      </w:r>
    </w:p>
    <w:p w:rsidR="00F7147D" w:rsidRDefault="00F7147D" w:rsidP="00DA2F5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Социальный портрет семей воспитанников ДОУ</w:t>
      </w:r>
    </w:p>
    <w:tbl>
      <w:tblPr>
        <w:tblStyle w:val="a7"/>
        <w:tblW w:w="0" w:type="auto"/>
        <w:tblInd w:w="108" w:type="dxa"/>
        <w:tblLook w:val="04A0"/>
      </w:tblPr>
      <w:tblGrid>
        <w:gridCol w:w="3249"/>
        <w:gridCol w:w="2822"/>
        <w:gridCol w:w="3251"/>
      </w:tblGrid>
      <w:tr w:rsidR="00907DA6" w:rsidTr="00992BD4">
        <w:tc>
          <w:tcPr>
            <w:tcW w:w="3261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907DA6" w:rsidRP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260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7DA6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1.Всего детей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детей – инвалидов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полных семей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4"/>
                <w:szCs w:val="24"/>
              </w:rPr>
              <w:t>3.Неполные семьи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матери – одиночки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1.8%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разведенные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2.3%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потеря кормильца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907DA6" w:rsidTr="00992BD4">
        <w:tc>
          <w:tcPr>
            <w:tcW w:w="3261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Особый статус семей</w:t>
            </w:r>
          </w:p>
        </w:tc>
        <w:tc>
          <w:tcPr>
            <w:tcW w:w="2835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многодетные семьи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оба родителя работают в бюджетных организациях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81.7%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-неблагополучные семьи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907DA6" w:rsidTr="00992BD4">
        <w:tc>
          <w:tcPr>
            <w:tcW w:w="3261" w:type="dxa"/>
          </w:tcPr>
          <w:p w:rsidR="00907DA6" w:rsidRPr="00907DA6" w:rsidRDefault="00907DA6" w:rsidP="0090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родителей</w:t>
            </w:r>
          </w:p>
        </w:tc>
        <w:tc>
          <w:tcPr>
            <w:tcW w:w="2835" w:type="dxa"/>
          </w:tcPr>
          <w:p w:rsidR="00907DA6" w:rsidRPr="00650D72" w:rsidRDefault="00650D72" w:rsidP="00CA5D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07DA6" w:rsidRPr="0013735E" w:rsidRDefault="0013735E" w:rsidP="00F714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373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07DA6" w:rsidTr="00992BD4">
        <w:tc>
          <w:tcPr>
            <w:tcW w:w="3261" w:type="dxa"/>
          </w:tcPr>
          <w:p w:rsidR="00907DA6" w:rsidRPr="00907DA6" w:rsidRDefault="00907DA6" w:rsidP="0090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Уровень образования родителей</w:t>
            </w:r>
          </w:p>
        </w:tc>
        <w:tc>
          <w:tcPr>
            <w:tcW w:w="2835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высшее образование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45,2 %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 образование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среднее образование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25,8 %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родители учащиеся или студенты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  <w:tr w:rsidR="00907DA6" w:rsidTr="00992BD4">
        <w:tc>
          <w:tcPr>
            <w:tcW w:w="3261" w:type="dxa"/>
          </w:tcPr>
          <w:p w:rsidR="00907DA6" w:rsidRPr="00907DA6" w:rsidRDefault="00907DA6" w:rsidP="0090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Социальные положения родителей</w:t>
            </w:r>
          </w:p>
        </w:tc>
        <w:tc>
          <w:tcPr>
            <w:tcW w:w="2835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</w:tcPr>
          <w:p w:rsidR="00907DA6" w:rsidRDefault="00907DA6" w:rsidP="00F714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29,4 %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55,9 %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ind w:left="-6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предприниматели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8,4 %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военнослужащие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5,9 %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безработные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CA5D3D" w:rsidTr="00992BD4">
        <w:tc>
          <w:tcPr>
            <w:tcW w:w="3261" w:type="dxa"/>
          </w:tcPr>
          <w:p w:rsidR="00CA5D3D" w:rsidRPr="00CA5D3D" w:rsidRDefault="00CA5D3D" w:rsidP="00FF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3D">
              <w:rPr>
                <w:rFonts w:ascii="Times New Roman" w:hAnsi="Times New Roman" w:cs="Times New Roman"/>
                <w:sz w:val="24"/>
                <w:szCs w:val="24"/>
              </w:rPr>
              <w:t>- родители - инвалиды</w:t>
            </w:r>
          </w:p>
        </w:tc>
        <w:tc>
          <w:tcPr>
            <w:tcW w:w="2835" w:type="dxa"/>
          </w:tcPr>
          <w:p w:rsidR="00CA5D3D" w:rsidRPr="00CA5D3D" w:rsidRDefault="00CA5D3D" w:rsidP="00FF21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3260" w:type="dxa"/>
          </w:tcPr>
          <w:p w:rsidR="00CA5D3D" w:rsidRPr="00CA5D3D" w:rsidRDefault="00CA5D3D" w:rsidP="00FF2138">
            <w:pPr>
              <w:ind w:right="202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5D3D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</w:tr>
    </w:tbl>
    <w:p w:rsidR="00340BF7" w:rsidRDefault="00B64AA7" w:rsidP="00ED2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4AA7">
        <w:rPr>
          <w:rFonts w:ascii="Times New Roman" w:hAnsi="Times New Roman" w:cs="Times New Roman"/>
          <w:sz w:val="28"/>
          <w:szCs w:val="24"/>
        </w:rPr>
        <w:t>Контингент   родителей   неоднороден.       Преобладают   полные   семьи   рабочих   и  служащих,   имеющие   высшее   образование. По сравнению с предыдущими  годами  уменьшилось  представительство  матерей-одиночек и семей, в которых оба родителя работают в бюджетной сфере. Повысилось  количество   родителей,   имеющих   высшее   образование.</w:t>
      </w:r>
    </w:p>
    <w:p w:rsidR="00340BF7" w:rsidRDefault="00340BF7" w:rsidP="00ED24D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Анализ социального состава родителей и необходимость решения задачи наиболее полного удовлетворения запросов всех родителей, предоставления образовательных услуг в соответствии с их потребностями. А также вовлечение взрослых в физическое и эмоциональное воспитание детей. Позволили сделать вывод о том, что основной задачей являлось формирование сотрудничества и взаимодействия посредством участия </w:t>
      </w:r>
      <w:r>
        <w:rPr>
          <w:rFonts w:ascii="Times New Roman" w:hAnsi="Times New Roman" w:cs="Times New Roman"/>
          <w:sz w:val="28"/>
          <w:szCs w:val="24"/>
        </w:rPr>
        <w:lastRenderedPageBreak/>
        <w:t>родителей в едином образовательном процессе, основанном на принципе партнерства при условии общения в системе «Педагог – ребенок -  родитель».</w:t>
      </w:r>
    </w:p>
    <w:p w:rsidR="00340BF7" w:rsidRDefault="00E51EE2" w:rsidP="00ED24D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="00340BF7">
        <w:rPr>
          <w:rFonts w:ascii="Times New Roman" w:hAnsi="Times New Roman" w:cs="Times New Roman"/>
          <w:sz w:val="28"/>
          <w:szCs w:val="24"/>
        </w:rPr>
        <w:t xml:space="preserve">В целях эффективной реализации Основной 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</w:t>
      </w:r>
      <w:r>
        <w:rPr>
          <w:rFonts w:ascii="Times New Roman" w:hAnsi="Times New Roman" w:cs="Times New Roman"/>
          <w:sz w:val="28"/>
          <w:szCs w:val="24"/>
        </w:rPr>
        <w:t>3.2.6.). В ДОУ функционирует консультативный пункт «Родитель +».</w:t>
      </w:r>
    </w:p>
    <w:p w:rsidR="00E51EE2" w:rsidRDefault="00E51EE2" w:rsidP="00ED24DB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Создавались возможности для предоставления информации об воспитательно - образовательной деятельности семьям воспитанников и всем заинтересованным лицам, вовлеченным в образовательных процесс, а также широкой общественности (ФГОС ДО 3.2.8.). Успешно функционирует официальный сайт МБДОУ, способствующий обеспечению открытости деятельности детского сада.</w:t>
      </w:r>
    </w:p>
    <w:p w:rsidR="00E51EE2" w:rsidRDefault="00E51EE2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="00D3439E">
        <w:rPr>
          <w:rFonts w:ascii="Times New Roman" w:hAnsi="Times New Roman" w:cs="Times New Roman"/>
          <w:sz w:val="28"/>
          <w:szCs w:val="24"/>
        </w:rPr>
        <w:t>Семья имела возможность получить знания по различным направлениям. В соответствии с ФГОС ДО (п.1.7.6)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3439E" w:rsidRDefault="00D3439E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Во всех группах имеются «Уголки для родителей», в которых систематически сменялась информация по сопровождению детей конкретного возраста.</w:t>
      </w:r>
    </w:p>
    <w:p w:rsidR="00D3439E" w:rsidRDefault="00D3439E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План по взаимодействию с семьями воспитанников выполнен.</w:t>
      </w:r>
    </w:p>
    <w:p w:rsidR="00D3439E" w:rsidRDefault="00D3439E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Родительская общественность оказывала помощь в проведении ремонта, в подготовке детских площадок к летнему оздоровительному периоду, приобретении игрушек, оснащении оборудования групп.</w:t>
      </w:r>
    </w:p>
    <w:p w:rsidR="00F062BB" w:rsidRDefault="00F062BB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Анализируя работу за прошедш</w:t>
      </w:r>
      <w:r w:rsidR="008A4B1C">
        <w:rPr>
          <w:rFonts w:ascii="Times New Roman" w:hAnsi="Times New Roman" w:cs="Times New Roman"/>
          <w:sz w:val="28"/>
          <w:szCs w:val="24"/>
        </w:rPr>
        <w:t>ий год, в детском саду проведен</w:t>
      </w:r>
      <w:r>
        <w:rPr>
          <w:rFonts w:ascii="Times New Roman" w:hAnsi="Times New Roman" w:cs="Times New Roman"/>
          <w:sz w:val="28"/>
          <w:szCs w:val="24"/>
        </w:rPr>
        <w:t>а процедура анкетирования удовлетворенности родителей  качеством деятельности ДОУ.</w:t>
      </w:r>
    </w:p>
    <w:p w:rsidR="00F062BB" w:rsidRDefault="00F062BB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целом удовлетворенность родителей по сравнению с результатами прошлого года выросла по всем показателям.</w:t>
      </w:r>
    </w:p>
    <w:p w:rsidR="009828D9" w:rsidRDefault="009828D9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828D9">
        <w:rPr>
          <w:rFonts w:ascii="Times New Roman" w:hAnsi="Times New Roman" w:cs="Times New Roman"/>
          <w:b/>
          <w:sz w:val="28"/>
          <w:szCs w:val="24"/>
        </w:rPr>
        <w:t>Совершенствование образовательной деятельности</w:t>
      </w:r>
      <w:r w:rsidRPr="009828D9">
        <w:rPr>
          <w:rFonts w:ascii="Times New Roman" w:hAnsi="Times New Roman" w:cs="Times New Roman"/>
          <w:sz w:val="28"/>
          <w:szCs w:val="24"/>
        </w:rPr>
        <w:t xml:space="preserve"> при организации взаимодействия с родителями </w:t>
      </w:r>
      <w:r>
        <w:rPr>
          <w:rFonts w:ascii="Times New Roman" w:hAnsi="Times New Roman" w:cs="Times New Roman"/>
          <w:sz w:val="28"/>
          <w:szCs w:val="24"/>
        </w:rPr>
        <w:t xml:space="preserve">на будущий год </w:t>
      </w:r>
      <w:r w:rsidRPr="009828D9">
        <w:rPr>
          <w:rFonts w:ascii="Times New Roman" w:hAnsi="Times New Roman" w:cs="Times New Roman"/>
          <w:sz w:val="28"/>
          <w:szCs w:val="24"/>
        </w:rPr>
        <w:t>включает в себя:</w:t>
      </w:r>
    </w:p>
    <w:p w:rsidR="009828D9" w:rsidRDefault="009828D9" w:rsidP="00ED24DB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повышение обеспеченности развивающими игрушками, игровым оборудованием</w:t>
      </w:r>
      <w:r w:rsidRPr="001371E6">
        <w:rPr>
          <w:rFonts w:ascii="Times New Roman" w:hAnsi="Times New Roman" w:cs="Times New Roman"/>
          <w:sz w:val="28"/>
          <w:szCs w:val="24"/>
        </w:rPr>
        <w:t>, позволяющим удовлетворить интересы детей, а так же обогатить разнообразным, привлекательным выносным материалом содержательное насыщение прогулок, для обеспечения оптимальной игровой и двигател</w:t>
      </w:r>
      <w:r>
        <w:rPr>
          <w:rFonts w:ascii="Times New Roman" w:hAnsi="Times New Roman" w:cs="Times New Roman"/>
          <w:sz w:val="28"/>
          <w:szCs w:val="24"/>
        </w:rPr>
        <w:t>ьной активности каждого ребенка;</w:t>
      </w:r>
    </w:p>
    <w:p w:rsidR="009828D9" w:rsidRDefault="009828D9" w:rsidP="00ED24DB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828D9">
        <w:rPr>
          <w:rFonts w:ascii="Times New Roman" w:hAnsi="Times New Roman" w:cs="Times New Roman"/>
          <w:sz w:val="28"/>
          <w:szCs w:val="24"/>
        </w:rPr>
        <w:t>повы</w:t>
      </w:r>
      <w:r>
        <w:rPr>
          <w:rFonts w:ascii="Times New Roman" w:hAnsi="Times New Roman" w:cs="Times New Roman"/>
          <w:sz w:val="28"/>
          <w:szCs w:val="24"/>
        </w:rPr>
        <w:t xml:space="preserve">шение </w:t>
      </w:r>
      <w:r w:rsidRPr="009828D9">
        <w:rPr>
          <w:rFonts w:ascii="Times New Roman" w:hAnsi="Times New Roman" w:cs="Times New Roman"/>
          <w:sz w:val="28"/>
          <w:szCs w:val="24"/>
        </w:rPr>
        <w:t xml:space="preserve"> качеств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828D9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деятельности, особенно по направлению создания в группах необходимых условий для физического </w:t>
      </w:r>
      <w:r w:rsidRPr="009828D9">
        <w:rPr>
          <w:rFonts w:ascii="Times New Roman" w:hAnsi="Times New Roman" w:cs="Times New Roman"/>
          <w:sz w:val="28"/>
          <w:szCs w:val="24"/>
        </w:rPr>
        <w:lastRenderedPageBreak/>
        <w:t>развития и укрепления здоровья детей, раскрытия их способностей, удовлетворения познавательных интересов и разумн</w:t>
      </w:r>
      <w:r>
        <w:rPr>
          <w:rFonts w:ascii="Times New Roman" w:hAnsi="Times New Roman" w:cs="Times New Roman"/>
          <w:sz w:val="28"/>
          <w:szCs w:val="24"/>
        </w:rPr>
        <w:t>ых потребностей каждого ребенка;</w:t>
      </w:r>
    </w:p>
    <w:p w:rsidR="009828D9" w:rsidRPr="009828D9" w:rsidRDefault="009828D9" w:rsidP="00ED24DB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акцентирование внимания на повышении информированности родителей о формировании у детей соответствующих возрасту необходимых качеств, умений и навыков, благодаря посещению детского сада.</w:t>
      </w:r>
    </w:p>
    <w:p w:rsidR="001371E6" w:rsidRPr="001619CD" w:rsidRDefault="001619CD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619CD">
        <w:rPr>
          <w:rFonts w:ascii="Times New Roman" w:hAnsi="Times New Roman" w:cs="Times New Roman"/>
          <w:b/>
          <w:sz w:val="28"/>
          <w:szCs w:val="24"/>
        </w:rPr>
        <w:t xml:space="preserve">Сотрудничество ДОУ с социальными партнерами </w:t>
      </w:r>
      <w:r w:rsidRPr="001619CD">
        <w:rPr>
          <w:rFonts w:ascii="Times New Roman" w:hAnsi="Times New Roman" w:cs="Times New Roman"/>
          <w:sz w:val="28"/>
          <w:szCs w:val="24"/>
        </w:rPr>
        <w:t>строилось на договорной основе.</w:t>
      </w:r>
      <w:r>
        <w:rPr>
          <w:rFonts w:ascii="Times New Roman" w:hAnsi="Times New Roman" w:cs="Times New Roman"/>
          <w:sz w:val="28"/>
          <w:szCs w:val="24"/>
        </w:rPr>
        <w:t xml:space="preserve"> Организация социокультурной связи между детским садом и учреждениями позволила использовать максимум возможностей для развития интересов детей и их индивидуальных способностей.</w:t>
      </w:r>
    </w:p>
    <w:tbl>
      <w:tblPr>
        <w:tblStyle w:val="a7"/>
        <w:tblW w:w="0" w:type="auto"/>
        <w:tblInd w:w="108" w:type="dxa"/>
        <w:tblLook w:val="04A0"/>
      </w:tblPr>
      <w:tblGrid>
        <w:gridCol w:w="560"/>
        <w:gridCol w:w="3576"/>
        <w:gridCol w:w="5186"/>
      </w:tblGrid>
      <w:tr w:rsidR="001619CD" w:rsidTr="00ED24DB">
        <w:tc>
          <w:tcPr>
            <w:tcW w:w="560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2A8A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92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04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взаимодействия</w:t>
            </w:r>
          </w:p>
        </w:tc>
      </w:tr>
      <w:tr w:rsidR="001619CD" w:rsidTr="00ED24DB">
        <w:tc>
          <w:tcPr>
            <w:tcW w:w="560" w:type="dxa"/>
          </w:tcPr>
          <w:p w:rsidR="009A2A8A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1619CD" w:rsidRDefault="009A2A8A" w:rsidP="00337D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A2A8A">
              <w:rPr>
                <w:rFonts w:ascii="Times New Roman" w:hAnsi="Times New Roman" w:cs="Times New Roman"/>
                <w:sz w:val="24"/>
                <w:szCs w:val="24"/>
              </w:rPr>
              <w:t>Белгородский театр кукол</w:t>
            </w:r>
          </w:p>
        </w:tc>
        <w:tc>
          <w:tcPr>
            <w:tcW w:w="5204" w:type="dxa"/>
          </w:tcPr>
          <w:p w:rsidR="001619CD" w:rsidRDefault="009A2A8A" w:rsidP="009A2A8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A2A8A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социальной компетентности, духовной и «зрительской» культуры через посещение и обсуждение спектаклей, экскурсий.</w:t>
            </w:r>
          </w:p>
        </w:tc>
      </w:tr>
      <w:tr w:rsidR="001619CD" w:rsidTr="00ED24DB">
        <w:tc>
          <w:tcPr>
            <w:tcW w:w="560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1619CD" w:rsidRPr="009A2A8A" w:rsidRDefault="001E06BC" w:rsidP="0033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Грайворонский краеведческий музей</w:t>
            </w:r>
          </w:p>
        </w:tc>
        <w:tc>
          <w:tcPr>
            <w:tcW w:w="5204" w:type="dxa"/>
          </w:tcPr>
          <w:p w:rsidR="001619CD" w:rsidRDefault="001E06BC" w:rsidP="00337D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06B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музейной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</w:t>
            </w:r>
            <w:r w:rsidR="00695C45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целенаправленного интереса к истории и культуре родного края</w:t>
            </w:r>
          </w:p>
        </w:tc>
      </w:tr>
      <w:tr w:rsidR="001619CD" w:rsidTr="00ED24DB">
        <w:tc>
          <w:tcPr>
            <w:tcW w:w="560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1619CD" w:rsidRPr="001E06BC" w:rsidRDefault="001E06BC" w:rsidP="0033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МБОУ СОШ им «Шухова»</w:t>
            </w:r>
          </w:p>
        </w:tc>
        <w:tc>
          <w:tcPr>
            <w:tcW w:w="5204" w:type="dxa"/>
          </w:tcPr>
          <w:p w:rsidR="001619CD" w:rsidRDefault="00695C45" w:rsidP="00695C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95C45">
              <w:rPr>
                <w:rFonts w:ascii="Times New Roman" w:hAnsi="Times New Roman" w:cs="Times New Roman"/>
                <w:sz w:val="24"/>
                <w:szCs w:val="24"/>
              </w:rPr>
              <w:t>Оптимальная координация деятельности по преемственности воспитательных и образовательных воздействий между ДОУ и начальной ступенью школы.</w:t>
            </w:r>
          </w:p>
        </w:tc>
      </w:tr>
      <w:tr w:rsidR="001619CD" w:rsidTr="00ED24DB">
        <w:tc>
          <w:tcPr>
            <w:tcW w:w="560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1619CD" w:rsidRDefault="001E06BC" w:rsidP="00337D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МБОУ «СОШ с УИОП»</w:t>
            </w:r>
          </w:p>
        </w:tc>
        <w:tc>
          <w:tcPr>
            <w:tcW w:w="5204" w:type="dxa"/>
          </w:tcPr>
          <w:p w:rsidR="001619CD" w:rsidRDefault="00695C45" w:rsidP="00337D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5C45">
              <w:rPr>
                <w:rFonts w:ascii="Times New Roman" w:hAnsi="Times New Roman" w:cs="Times New Roman"/>
                <w:sz w:val="24"/>
                <w:szCs w:val="24"/>
              </w:rPr>
              <w:t>Оптимальная координация деятельности по преемственности воспитательных и образовательных воздействий между ДОУ и начальной ступенью школы.</w:t>
            </w:r>
          </w:p>
        </w:tc>
      </w:tr>
      <w:tr w:rsidR="001619CD" w:rsidTr="00ED24DB">
        <w:tc>
          <w:tcPr>
            <w:tcW w:w="560" w:type="dxa"/>
          </w:tcPr>
          <w:p w:rsidR="001619CD" w:rsidRPr="009A2A8A" w:rsidRDefault="009A2A8A" w:rsidP="009A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2" w:type="dxa"/>
          </w:tcPr>
          <w:p w:rsidR="001619CD" w:rsidRDefault="001E06BC" w:rsidP="00337D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06BC">
              <w:rPr>
                <w:rFonts w:ascii="Times New Roman" w:hAnsi="Times New Roman" w:cs="Times New Roman"/>
                <w:sz w:val="24"/>
                <w:szCs w:val="24"/>
              </w:rPr>
              <w:t>ОГБУЗ «Грайворонская центральная районная больница»</w:t>
            </w:r>
          </w:p>
        </w:tc>
        <w:tc>
          <w:tcPr>
            <w:tcW w:w="5204" w:type="dxa"/>
          </w:tcPr>
          <w:p w:rsidR="001619CD" w:rsidRDefault="00695C45" w:rsidP="00695C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95C45">
              <w:rPr>
                <w:rFonts w:ascii="Times New Roman" w:hAnsi="Times New Roman" w:cs="Times New Roman"/>
                <w:sz w:val="24"/>
                <w:szCs w:val="24"/>
              </w:rPr>
              <w:t>Грамотное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ДОУ в вопросах оказание первой доврачебной помощи,здоровьесбережения воспитанников.</w:t>
            </w:r>
          </w:p>
        </w:tc>
      </w:tr>
      <w:tr w:rsidR="00695C45" w:rsidTr="00ED24DB">
        <w:tc>
          <w:tcPr>
            <w:tcW w:w="560" w:type="dxa"/>
          </w:tcPr>
          <w:p w:rsidR="00695C45" w:rsidRPr="00695C45" w:rsidRDefault="00695C45" w:rsidP="009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</w:tcPr>
          <w:p w:rsidR="00695C45" w:rsidRPr="001E06BC" w:rsidRDefault="00695C45" w:rsidP="0033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95C45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творчества</w:t>
            </w:r>
          </w:p>
        </w:tc>
        <w:tc>
          <w:tcPr>
            <w:tcW w:w="5204" w:type="dxa"/>
          </w:tcPr>
          <w:p w:rsidR="00695C45" w:rsidRPr="00695C45" w:rsidRDefault="00695C45" w:rsidP="0069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45" w:rsidTr="00ED24DB">
        <w:tc>
          <w:tcPr>
            <w:tcW w:w="560" w:type="dxa"/>
          </w:tcPr>
          <w:p w:rsidR="00695C45" w:rsidRPr="00695C45" w:rsidRDefault="00695C45" w:rsidP="009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</w:tcPr>
          <w:p w:rsidR="00695C45" w:rsidRDefault="00695C45" w:rsidP="0033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Грайворонская детская библиотека</w:t>
            </w:r>
          </w:p>
        </w:tc>
        <w:tc>
          <w:tcPr>
            <w:tcW w:w="5204" w:type="dxa"/>
          </w:tcPr>
          <w:p w:rsidR="00695C45" w:rsidRPr="00695C45" w:rsidRDefault="00695C45" w:rsidP="0069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мировоззрения дошкольников, воспитание нравственных качеств и культуры читателя в процессе проводимых экскурсий, выездных игровых занятий, тематических праздников книги и встреч </w:t>
            </w:r>
            <w:r w:rsidR="000B7E82">
              <w:rPr>
                <w:rFonts w:ascii="Times New Roman" w:hAnsi="Times New Roman" w:cs="Times New Roman"/>
                <w:sz w:val="24"/>
                <w:szCs w:val="24"/>
              </w:rPr>
              <w:t>с работниками библиотеки.</w:t>
            </w:r>
          </w:p>
        </w:tc>
      </w:tr>
      <w:tr w:rsidR="000B7E82" w:rsidTr="00ED24DB">
        <w:tc>
          <w:tcPr>
            <w:tcW w:w="560" w:type="dxa"/>
          </w:tcPr>
          <w:p w:rsidR="000B7E82" w:rsidRDefault="000B7E82" w:rsidP="009A2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</w:tcPr>
          <w:p w:rsidR="000B7E82" w:rsidRDefault="000B7E82" w:rsidP="0033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ГАИ ГИБДД </w:t>
            </w:r>
          </w:p>
        </w:tc>
        <w:tc>
          <w:tcPr>
            <w:tcW w:w="5204" w:type="dxa"/>
          </w:tcPr>
          <w:p w:rsidR="000B7E82" w:rsidRDefault="00C63499" w:rsidP="0069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безопасного поведения детей на улицах и дорогах.</w:t>
            </w:r>
          </w:p>
        </w:tc>
      </w:tr>
    </w:tbl>
    <w:p w:rsidR="00FC6248" w:rsidRPr="00FC6248" w:rsidRDefault="00FC6248" w:rsidP="00ED24D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6248">
        <w:rPr>
          <w:rFonts w:ascii="Times New Roman" w:hAnsi="Times New Roman" w:cs="Times New Roman"/>
          <w:b/>
          <w:sz w:val="28"/>
          <w:szCs w:val="24"/>
        </w:rPr>
        <w:t>1.6. Итоги административно-хозяйственной работы, оценка материально – технических и медико – социальных условий пребывания детей в ДОО</w:t>
      </w:r>
    </w:p>
    <w:p w:rsidR="00FC6248" w:rsidRDefault="00FC6248" w:rsidP="00ED24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Pr="00FC6248">
        <w:rPr>
          <w:rFonts w:ascii="Times New Roman" w:hAnsi="Times New Roman" w:cs="Times New Roman"/>
          <w:sz w:val="28"/>
          <w:szCs w:val="24"/>
        </w:rPr>
        <w:t>В 201</w:t>
      </w:r>
      <w:r w:rsidR="008A4B1C">
        <w:rPr>
          <w:rFonts w:ascii="Times New Roman" w:hAnsi="Times New Roman" w:cs="Times New Roman"/>
          <w:sz w:val="28"/>
          <w:szCs w:val="24"/>
        </w:rPr>
        <w:t>6</w:t>
      </w:r>
      <w:r w:rsidRPr="00FC6248">
        <w:rPr>
          <w:rFonts w:ascii="Times New Roman" w:hAnsi="Times New Roman" w:cs="Times New Roman"/>
          <w:sz w:val="28"/>
          <w:szCs w:val="24"/>
        </w:rPr>
        <w:t>– 201</w:t>
      </w:r>
      <w:r w:rsidR="008A4B1C">
        <w:rPr>
          <w:rFonts w:ascii="Times New Roman" w:hAnsi="Times New Roman" w:cs="Times New Roman"/>
          <w:sz w:val="28"/>
          <w:szCs w:val="24"/>
        </w:rPr>
        <w:t>7</w:t>
      </w:r>
      <w:r w:rsidRPr="00FC6248">
        <w:rPr>
          <w:rFonts w:ascii="Times New Roman" w:hAnsi="Times New Roman" w:cs="Times New Roman"/>
          <w:sz w:val="28"/>
          <w:szCs w:val="24"/>
        </w:rPr>
        <w:t xml:space="preserve"> учебном году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FC6248">
        <w:rPr>
          <w:rFonts w:ascii="Times New Roman" w:hAnsi="Times New Roman" w:cs="Times New Roman"/>
          <w:sz w:val="28"/>
          <w:szCs w:val="24"/>
        </w:rPr>
        <w:t xml:space="preserve"> функционировало в режиме развития. </w:t>
      </w:r>
    </w:p>
    <w:p w:rsidR="00FC6248" w:rsidRPr="00FC6248" w:rsidRDefault="00FC6248" w:rsidP="00ED2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lastRenderedPageBreak/>
        <w:t>В со</w:t>
      </w:r>
      <w:r>
        <w:rPr>
          <w:rFonts w:ascii="Times New Roman" w:hAnsi="Times New Roman" w:cs="Times New Roman"/>
          <w:sz w:val="28"/>
          <w:szCs w:val="24"/>
        </w:rPr>
        <w:t xml:space="preserve">ответствии с введением ФГОС ДО, </w:t>
      </w:r>
      <w:r w:rsidRPr="00FC6248">
        <w:rPr>
          <w:rFonts w:ascii="Times New Roman" w:hAnsi="Times New Roman" w:cs="Times New Roman"/>
          <w:sz w:val="28"/>
          <w:szCs w:val="24"/>
        </w:rPr>
        <w:t>методическими рекомендациями «Организация развивающей предметно – пространственной среды в соответствии с федеральным государственным стандартом дошкольного образования», требованиями СанПин в  ДО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Pr="00FC6248">
        <w:rPr>
          <w:rFonts w:ascii="Times New Roman" w:hAnsi="Times New Roman" w:cs="Times New Roman"/>
          <w:sz w:val="28"/>
          <w:szCs w:val="24"/>
        </w:rPr>
        <w:t>были определены направления, нуждающиеся в обновлении и модернизации.</w:t>
      </w:r>
    </w:p>
    <w:p w:rsidR="00207F6A" w:rsidRDefault="00FC6248" w:rsidP="00ED24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Pr="00FC6248">
        <w:rPr>
          <w:rFonts w:ascii="Times New Roman" w:hAnsi="Times New Roman" w:cs="Times New Roman"/>
          <w:sz w:val="28"/>
          <w:szCs w:val="24"/>
        </w:rPr>
        <w:t>По итогам анализа отмечено, что в ДО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Pr="00FC6248">
        <w:rPr>
          <w:rFonts w:ascii="Times New Roman" w:hAnsi="Times New Roman" w:cs="Times New Roman"/>
          <w:sz w:val="28"/>
          <w:szCs w:val="24"/>
        </w:rPr>
        <w:t xml:space="preserve">созданы соответствующие условия  по материально – техническому обеспечению:  в соответствии с требованиями пожарной безопасности произведен косметический ремонт групповых помещений.  Весь используемый материал  и оборудование сертифицировано. </w:t>
      </w:r>
      <w:r w:rsidR="00207F6A">
        <w:rPr>
          <w:rFonts w:ascii="Times New Roman" w:hAnsi="Times New Roman" w:cs="Times New Roman"/>
          <w:sz w:val="28"/>
          <w:szCs w:val="24"/>
        </w:rPr>
        <w:tab/>
      </w:r>
      <w:r w:rsidRPr="00FC6248">
        <w:rPr>
          <w:rFonts w:ascii="Times New Roman" w:hAnsi="Times New Roman" w:cs="Times New Roman"/>
          <w:sz w:val="28"/>
          <w:szCs w:val="24"/>
        </w:rPr>
        <w:t xml:space="preserve">Для организации качественного горячего питания воспитанников  в соответствии с санитарно – эпидемиологическими  требованиями приобретена посуда  в группы  (тарелки, чашки, ведра эмалированные, </w:t>
      </w:r>
      <w:r>
        <w:rPr>
          <w:rFonts w:ascii="Times New Roman" w:hAnsi="Times New Roman" w:cs="Times New Roman"/>
          <w:sz w:val="28"/>
          <w:szCs w:val="24"/>
        </w:rPr>
        <w:t>кастрюли</w:t>
      </w:r>
      <w:r w:rsidRPr="00FC6248">
        <w:rPr>
          <w:rFonts w:ascii="Times New Roman" w:hAnsi="Times New Roman" w:cs="Times New Roman"/>
          <w:sz w:val="28"/>
          <w:szCs w:val="24"/>
        </w:rPr>
        <w:t xml:space="preserve">). Заменен уборочный инвентарь (ведра, швабры, контейнеры для хранения ветошей). </w:t>
      </w:r>
    </w:p>
    <w:p w:rsidR="00FC6248" w:rsidRDefault="00207F6A" w:rsidP="00ED24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="00A37F22">
        <w:rPr>
          <w:rFonts w:ascii="Times New Roman" w:hAnsi="Times New Roman" w:cs="Times New Roman"/>
          <w:sz w:val="28"/>
          <w:szCs w:val="24"/>
        </w:rPr>
        <w:t>В здании детского сада поменяны</w:t>
      </w:r>
      <w:r w:rsidR="008A4B1C">
        <w:rPr>
          <w:rFonts w:ascii="Times New Roman" w:hAnsi="Times New Roman" w:cs="Times New Roman"/>
          <w:sz w:val="28"/>
          <w:szCs w:val="24"/>
        </w:rPr>
        <w:t xml:space="preserve"> </w:t>
      </w:r>
      <w:r w:rsidR="00A37F22">
        <w:rPr>
          <w:rFonts w:ascii="Times New Roman" w:hAnsi="Times New Roman" w:cs="Times New Roman"/>
          <w:sz w:val="28"/>
          <w:szCs w:val="24"/>
        </w:rPr>
        <w:t>2 входных двери.</w:t>
      </w:r>
    </w:p>
    <w:p w:rsidR="00232755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C6248">
        <w:rPr>
          <w:rFonts w:ascii="Times New Roman" w:hAnsi="Times New Roman" w:cs="Times New Roman"/>
          <w:sz w:val="28"/>
          <w:szCs w:val="24"/>
        </w:rPr>
        <w:t>В соответствии с методическими рекомендациями по организации развивающей предметно – пространственной среды во всех возрастных группах пополнены центры двигательной активности, центры экспериментирования, центры творческих игр. Для организации образовательного процесса приобретена учебно – методическая литература, дидактические пособия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248" w:rsidRDefault="00232755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D24DB">
        <w:rPr>
          <w:rFonts w:ascii="Times New Roman" w:hAnsi="Times New Roman" w:cs="Times New Roman"/>
          <w:sz w:val="28"/>
          <w:szCs w:val="24"/>
        </w:rPr>
        <w:tab/>
      </w:r>
      <w:r w:rsidR="00FC6248" w:rsidRPr="00FC6248">
        <w:rPr>
          <w:rFonts w:ascii="Times New Roman" w:hAnsi="Times New Roman" w:cs="Times New Roman"/>
          <w:sz w:val="28"/>
          <w:szCs w:val="24"/>
        </w:rPr>
        <w:t>На территории ДО</w:t>
      </w:r>
      <w:r w:rsidR="00FC6248">
        <w:rPr>
          <w:rFonts w:ascii="Times New Roman" w:hAnsi="Times New Roman" w:cs="Times New Roman"/>
          <w:sz w:val="28"/>
          <w:szCs w:val="24"/>
        </w:rPr>
        <w:t>У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отремонтировано игровое оборудование детских площадок</w:t>
      </w:r>
      <w:r>
        <w:rPr>
          <w:rFonts w:ascii="Times New Roman" w:hAnsi="Times New Roman" w:cs="Times New Roman"/>
          <w:sz w:val="28"/>
          <w:szCs w:val="24"/>
        </w:rPr>
        <w:t>,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загорожены детские павильоны. Завезен песок.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Обновлена разметка </w:t>
      </w:r>
      <w:r>
        <w:rPr>
          <w:rFonts w:ascii="Times New Roman" w:hAnsi="Times New Roman" w:cs="Times New Roman"/>
          <w:sz w:val="28"/>
          <w:szCs w:val="24"/>
        </w:rPr>
        <w:t>на транспортной площадке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, беговая дорожка.  Продолжена работа по озеленению территории, разбивке цветников, клумб. </w:t>
      </w:r>
    </w:p>
    <w:p w:rsidR="0034689C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C6248">
        <w:rPr>
          <w:rFonts w:ascii="Times New Roman" w:hAnsi="Times New Roman" w:cs="Times New Roman"/>
          <w:sz w:val="28"/>
          <w:szCs w:val="24"/>
        </w:rPr>
        <w:t>Анализируя  выполнение требований к медико – социальному обеспечению отмечено, что в 201</w:t>
      </w:r>
      <w:r w:rsidR="008A4B1C">
        <w:rPr>
          <w:rFonts w:ascii="Times New Roman" w:hAnsi="Times New Roman" w:cs="Times New Roman"/>
          <w:sz w:val="28"/>
          <w:szCs w:val="24"/>
        </w:rPr>
        <w:t>6</w:t>
      </w:r>
      <w:r w:rsidRPr="00FC6248">
        <w:rPr>
          <w:rFonts w:ascii="Times New Roman" w:hAnsi="Times New Roman" w:cs="Times New Roman"/>
          <w:sz w:val="28"/>
          <w:szCs w:val="24"/>
        </w:rPr>
        <w:t xml:space="preserve"> – 201</w:t>
      </w:r>
      <w:r w:rsidR="008A4B1C">
        <w:rPr>
          <w:rFonts w:ascii="Times New Roman" w:hAnsi="Times New Roman" w:cs="Times New Roman"/>
          <w:sz w:val="28"/>
          <w:szCs w:val="24"/>
        </w:rPr>
        <w:t>7</w:t>
      </w:r>
      <w:r w:rsidRPr="00FC6248">
        <w:rPr>
          <w:rFonts w:ascii="Times New Roman" w:hAnsi="Times New Roman" w:cs="Times New Roman"/>
          <w:sz w:val="28"/>
          <w:szCs w:val="24"/>
        </w:rPr>
        <w:t xml:space="preserve"> учебном году в соответствии с графиком  сотрудники прошли санитарно – гигиеническое обучение, диспансеризацию.  </w:t>
      </w:r>
      <w:r w:rsidR="0034689C">
        <w:rPr>
          <w:rFonts w:ascii="Times New Roman" w:hAnsi="Times New Roman" w:cs="Times New Roman"/>
          <w:sz w:val="28"/>
          <w:szCs w:val="24"/>
        </w:rPr>
        <w:t xml:space="preserve">В </w:t>
      </w:r>
      <w:r w:rsidRPr="00FC6248">
        <w:rPr>
          <w:rFonts w:ascii="Times New Roman" w:hAnsi="Times New Roman" w:cs="Times New Roman"/>
          <w:sz w:val="28"/>
          <w:szCs w:val="24"/>
        </w:rPr>
        <w:t>соответствии с графиком</w:t>
      </w:r>
      <w:r w:rsidR="0034689C" w:rsidRPr="0034689C">
        <w:rPr>
          <w:rFonts w:ascii="Times New Roman" w:hAnsi="Times New Roman" w:cs="Times New Roman"/>
          <w:sz w:val="28"/>
          <w:szCs w:val="24"/>
        </w:rPr>
        <w:t xml:space="preserve"> </w:t>
      </w:r>
      <w:r w:rsidR="0034689C" w:rsidRPr="00FC6248">
        <w:rPr>
          <w:rFonts w:ascii="Times New Roman" w:hAnsi="Times New Roman" w:cs="Times New Roman"/>
          <w:sz w:val="28"/>
          <w:szCs w:val="24"/>
        </w:rPr>
        <w:t>пройден</w:t>
      </w:r>
      <w:r w:rsidR="0034689C" w:rsidRPr="0034689C">
        <w:rPr>
          <w:rFonts w:ascii="Times New Roman" w:hAnsi="Times New Roman" w:cs="Times New Roman"/>
          <w:sz w:val="28"/>
          <w:szCs w:val="24"/>
        </w:rPr>
        <w:t xml:space="preserve"> </w:t>
      </w:r>
      <w:r w:rsidR="0034689C">
        <w:rPr>
          <w:rFonts w:ascii="Times New Roman" w:hAnsi="Times New Roman" w:cs="Times New Roman"/>
          <w:sz w:val="28"/>
          <w:szCs w:val="24"/>
        </w:rPr>
        <w:t>м</w:t>
      </w:r>
      <w:r w:rsidR="0034689C" w:rsidRPr="00FC6248">
        <w:rPr>
          <w:rFonts w:ascii="Times New Roman" w:hAnsi="Times New Roman" w:cs="Times New Roman"/>
          <w:sz w:val="28"/>
          <w:szCs w:val="24"/>
        </w:rPr>
        <w:t>едицинский осмотр</w:t>
      </w:r>
      <w:r w:rsidRPr="00FC6248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34689C" w:rsidRDefault="0034689C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C6248" w:rsidRPr="00FC6248">
        <w:rPr>
          <w:rFonts w:ascii="Times New Roman" w:hAnsi="Times New Roman" w:cs="Times New Roman"/>
          <w:sz w:val="28"/>
          <w:szCs w:val="24"/>
        </w:rPr>
        <w:t>В ДО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созданы соответствующие условия для организации полноценного питания детей   (обеспеченность кадрами, наличие соответствующих помещений, </w:t>
      </w:r>
      <w:r w:rsidRPr="00FC6248">
        <w:rPr>
          <w:rFonts w:ascii="Times New Roman" w:hAnsi="Times New Roman" w:cs="Times New Roman"/>
          <w:sz w:val="28"/>
          <w:szCs w:val="24"/>
        </w:rPr>
        <w:t xml:space="preserve">их </w:t>
      </w:r>
      <w:r w:rsidR="00FC6248" w:rsidRPr="00FC6248">
        <w:rPr>
          <w:rFonts w:ascii="Times New Roman" w:hAnsi="Times New Roman" w:cs="Times New Roman"/>
          <w:sz w:val="28"/>
          <w:szCs w:val="24"/>
        </w:rPr>
        <w:t>оборудование</w:t>
      </w:r>
      <w:r w:rsidRPr="00FC6248">
        <w:rPr>
          <w:rFonts w:ascii="Times New Roman" w:hAnsi="Times New Roman" w:cs="Times New Roman"/>
          <w:sz w:val="28"/>
          <w:szCs w:val="24"/>
        </w:rPr>
        <w:t>).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43F06" w:rsidRDefault="0034689C" w:rsidP="00ED24D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5A32F8">
        <w:rPr>
          <w:rFonts w:ascii="Times New Roman" w:hAnsi="Times New Roman" w:cs="Times New Roman"/>
          <w:sz w:val="28"/>
          <w:szCs w:val="24"/>
        </w:rPr>
        <w:t xml:space="preserve">Приобретено мед. оборудование, </w:t>
      </w:r>
      <w:r w:rsidR="00FC6248" w:rsidRPr="00FC6248">
        <w:rPr>
          <w:rFonts w:ascii="Times New Roman" w:hAnsi="Times New Roman" w:cs="Times New Roman"/>
          <w:sz w:val="28"/>
          <w:szCs w:val="24"/>
        </w:rPr>
        <w:t>медикаменты</w:t>
      </w:r>
      <w:r w:rsidR="00A43F06">
        <w:rPr>
          <w:rFonts w:ascii="Times New Roman" w:hAnsi="Times New Roman" w:cs="Times New Roman"/>
          <w:sz w:val="28"/>
          <w:szCs w:val="24"/>
        </w:rPr>
        <w:t>.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6248" w:rsidRPr="005A32F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32F8">
        <w:rPr>
          <w:rFonts w:ascii="Times New Roman" w:hAnsi="Times New Roman" w:cs="Times New Roman"/>
          <w:b/>
          <w:sz w:val="28"/>
          <w:szCs w:val="24"/>
        </w:rPr>
        <w:t>По результатам анализа выявлены и проблемы: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t xml:space="preserve">       - необходима реконструкция спортивной площадки;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t xml:space="preserve">      - требует модернизации развивающая предметно – пространственная среда в соответствии с требованиями ФГОС ДО;</w:t>
      </w:r>
    </w:p>
    <w:p w:rsidR="00FC6248" w:rsidRPr="001237D1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37D1">
        <w:rPr>
          <w:rFonts w:ascii="Times New Roman" w:hAnsi="Times New Roman" w:cs="Times New Roman"/>
          <w:b/>
          <w:sz w:val="28"/>
          <w:szCs w:val="24"/>
        </w:rPr>
        <w:t>В 201</w:t>
      </w:r>
      <w:r w:rsidR="008A4B1C">
        <w:rPr>
          <w:rFonts w:ascii="Times New Roman" w:hAnsi="Times New Roman" w:cs="Times New Roman"/>
          <w:b/>
          <w:sz w:val="28"/>
          <w:szCs w:val="24"/>
        </w:rPr>
        <w:t>7</w:t>
      </w:r>
      <w:r w:rsidRPr="001237D1">
        <w:rPr>
          <w:rFonts w:ascii="Times New Roman" w:hAnsi="Times New Roman" w:cs="Times New Roman"/>
          <w:b/>
          <w:sz w:val="28"/>
          <w:szCs w:val="24"/>
        </w:rPr>
        <w:t>-201</w:t>
      </w:r>
      <w:r w:rsidR="008A4B1C"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1237D1">
        <w:rPr>
          <w:rFonts w:ascii="Times New Roman" w:hAnsi="Times New Roman" w:cs="Times New Roman"/>
          <w:b/>
          <w:sz w:val="28"/>
          <w:szCs w:val="24"/>
        </w:rPr>
        <w:t>учебном году коллектив ДО</w:t>
      </w:r>
      <w:r w:rsidR="0034689C" w:rsidRPr="001237D1">
        <w:rPr>
          <w:rFonts w:ascii="Times New Roman" w:hAnsi="Times New Roman" w:cs="Times New Roman"/>
          <w:b/>
          <w:sz w:val="28"/>
          <w:szCs w:val="24"/>
        </w:rPr>
        <w:t>У</w:t>
      </w:r>
      <w:r w:rsidRPr="001237D1">
        <w:rPr>
          <w:rFonts w:ascii="Times New Roman" w:hAnsi="Times New Roman" w:cs="Times New Roman"/>
          <w:b/>
          <w:sz w:val="28"/>
          <w:szCs w:val="24"/>
        </w:rPr>
        <w:t xml:space="preserve"> продолжит работу: 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lastRenderedPageBreak/>
        <w:t>•</w:t>
      </w:r>
      <w:r w:rsidRPr="00FC6248">
        <w:rPr>
          <w:rFonts w:ascii="Times New Roman" w:hAnsi="Times New Roman" w:cs="Times New Roman"/>
          <w:sz w:val="28"/>
          <w:szCs w:val="24"/>
        </w:rPr>
        <w:tab/>
        <w:t xml:space="preserve">по созданию современной развивающей предметно-пространственной среды, как в групповых помещениях, так и на игровых участках в соответствии с требованиями ФГОС ДО; 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t>•</w:t>
      </w:r>
      <w:r w:rsidRPr="00FC6248">
        <w:rPr>
          <w:rFonts w:ascii="Times New Roman" w:hAnsi="Times New Roman" w:cs="Times New Roman"/>
          <w:sz w:val="28"/>
          <w:szCs w:val="24"/>
        </w:rPr>
        <w:tab/>
        <w:t>по внедрению современных технологий, направленных на воспитание гражданственности, патриотизма;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t>•</w:t>
      </w:r>
      <w:r w:rsidRPr="00FC6248">
        <w:rPr>
          <w:rFonts w:ascii="Times New Roman" w:hAnsi="Times New Roman" w:cs="Times New Roman"/>
          <w:sz w:val="28"/>
          <w:szCs w:val="24"/>
        </w:rPr>
        <w:tab/>
        <w:t>приобретению наглядных пособий, методической литературы в соответствии с ФГОС ДО, использованию электронных образовательных ресурсов в образовательной деятельности;</w:t>
      </w:r>
    </w:p>
    <w:p w:rsidR="00FC6248" w:rsidRPr="00FC6248" w:rsidRDefault="00FC6248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6248">
        <w:rPr>
          <w:rFonts w:ascii="Times New Roman" w:hAnsi="Times New Roman" w:cs="Times New Roman"/>
          <w:sz w:val="28"/>
          <w:szCs w:val="24"/>
        </w:rPr>
        <w:t>•</w:t>
      </w:r>
      <w:r w:rsidRPr="00FC6248">
        <w:rPr>
          <w:rFonts w:ascii="Times New Roman" w:hAnsi="Times New Roman" w:cs="Times New Roman"/>
          <w:sz w:val="28"/>
          <w:szCs w:val="24"/>
        </w:rPr>
        <w:tab/>
        <w:t>приобретению и установке  игрового оборудования по обучению детей правилам  дорожного движения;</w:t>
      </w:r>
    </w:p>
    <w:p w:rsidR="00FC6248" w:rsidRPr="00FC6248" w:rsidRDefault="0034689C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C6248" w:rsidRPr="00FC6248">
        <w:rPr>
          <w:rFonts w:ascii="Times New Roman" w:hAnsi="Times New Roman" w:cs="Times New Roman"/>
          <w:sz w:val="28"/>
          <w:szCs w:val="24"/>
        </w:rPr>
        <w:t>Таким образом, оценка материально-технических и медико-социальных условий пребывания детей в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="00FC6248" w:rsidRPr="00FC6248">
        <w:rPr>
          <w:rFonts w:ascii="Times New Roman" w:hAnsi="Times New Roman" w:cs="Times New Roman"/>
          <w:sz w:val="28"/>
          <w:szCs w:val="24"/>
        </w:rPr>
        <w:t xml:space="preserve"> показала, что в нашем учреждении созданы условия,  в которых ребенок реализует свое право на индивидуальное развитие, а для педагогов  условия,   направленные на  повышение  профессиональной компетентности.  Коллектив ориентирован на работу в режиме развития и предоставления населению качественного дос</w:t>
      </w:r>
      <w:r w:rsidR="001237D1">
        <w:rPr>
          <w:rFonts w:ascii="Times New Roman" w:hAnsi="Times New Roman" w:cs="Times New Roman"/>
          <w:sz w:val="28"/>
          <w:szCs w:val="24"/>
        </w:rPr>
        <w:t>тупного дошкольного образования.</w:t>
      </w:r>
    </w:p>
    <w:p w:rsidR="001237D1" w:rsidRPr="001237D1" w:rsidRDefault="001237D1" w:rsidP="00ED2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237D1">
        <w:rPr>
          <w:rFonts w:ascii="Times New Roman" w:hAnsi="Times New Roman" w:cs="Times New Roman"/>
          <w:b/>
          <w:sz w:val="28"/>
          <w:szCs w:val="24"/>
        </w:rPr>
        <w:t>Общие выводы.</w:t>
      </w:r>
    </w:p>
    <w:p w:rsidR="001237D1" w:rsidRPr="001237D1" w:rsidRDefault="001237D1" w:rsidP="00ED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Подводя итоги работы за 201</w:t>
      </w:r>
      <w:r w:rsidR="008A4B1C">
        <w:rPr>
          <w:rFonts w:ascii="Times New Roman" w:hAnsi="Times New Roman" w:cs="Times New Roman"/>
          <w:sz w:val="28"/>
          <w:szCs w:val="24"/>
        </w:rPr>
        <w:t xml:space="preserve">6 </w:t>
      </w:r>
      <w:r w:rsidRPr="001237D1">
        <w:rPr>
          <w:rFonts w:ascii="Times New Roman" w:hAnsi="Times New Roman" w:cs="Times New Roman"/>
          <w:sz w:val="28"/>
          <w:szCs w:val="24"/>
        </w:rPr>
        <w:t>-</w:t>
      </w:r>
      <w:r w:rsidR="008A4B1C">
        <w:rPr>
          <w:rFonts w:ascii="Times New Roman" w:hAnsi="Times New Roman" w:cs="Times New Roman"/>
          <w:sz w:val="28"/>
          <w:szCs w:val="24"/>
        </w:rPr>
        <w:t xml:space="preserve"> </w:t>
      </w:r>
      <w:r w:rsidRPr="001237D1">
        <w:rPr>
          <w:rFonts w:ascii="Times New Roman" w:hAnsi="Times New Roman" w:cs="Times New Roman"/>
          <w:sz w:val="28"/>
          <w:szCs w:val="24"/>
        </w:rPr>
        <w:t>201</w:t>
      </w:r>
      <w:r w:rsidR="008A4B1C">
        <w:rPr>
          <w:rFonts w:ascii="Times New Roman" w:hAnsi="Times New Roman" w:cs="Times New Roman"/>
          <w:sz w:val="28"/>
          <w:szCs w:val="24"/>
        </w:rPr>
        <w:t>7</w:t>
      </w:r>
      <w:r w:rsidRPr="001237D1">
        <w:rPr>
          <w:rFonts w:ascii="Times New Roman" w:hAnsi="Times New Roman" w:cs="Times New Roman"/>
          <w:sz w:val="28"/>
          <w:szCs w:val="24"/>
        </w:rPr>
        <w:t xml:space="preserve"> учебный год, можно сделать вывод, что коллектив ДОО добился положительных результатов  по следующим направлениям работы:</w:t>
      </w:r>
    </w:p>
    <w:p w:rsid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приведение нормативно-правовой базы в соответствие действующему законодательству РФ;</w:t>
      </w:r>
    </w:p>
    <w:p w:rsid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повышение профессиональной компетентности педагогов (аттестация, курсовая переподготовка, участие в семинарах, конференциях, публикации практических материалов из опыта работы в условиях введения ФГОС ДО);</w:t>
      </w:r>
    </w:p>
    <w:p w:rsid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положительная динамика по результатам мониторинга готовности детей к обучению в школе;</w:t>
      </w:r>
    </w:p>
    <w:p w:rsid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использование активных форм взаимодействия с родителями (законными представителями);</w:t>
      </w:r>
    </w:p>
    <w:p w:rsid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внедрение альтернативных форм предоставления качественного дошкольного образования (консультационный центр);</w:t>
      </w:r>
    </w:p>
    <w:p w:rsidR="001237D1" w:rsidRPr="001237D1" w:rsidRDefault="001237D1" w:rsidP="0056311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237D1">
        <w:rPr>
          <w:rFonts w:ascii="Times New Roman" w:hAnsi="Times New Roman" w:cs="Times New Roman"/>
          <w:sz w:val="28"/>
          <w:szCs w:val="24"/>
        </w:rPr>
        <w:t>результативность работы коллектива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237D1">
        <w:rPr>
          <w:rFonts w:ascii="Times New Roman" w:hAnsi="Times New Roman" w:cs="Times New Roman"/>
          <w:sz w:val="28"/>
          <w:szCs w:val="24"/>
        </w:rPr>
        <w:t xml:space="preserve"> через участие в конкурсах различного уровня.</w:t>
      </w:r>
    </w:p>
    <w:p w:rsidR="001237D1" w:rsidRPr="001237D1" w:rsidRDefault="001237D1" w:rsidP="00D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237D1">
        <w:rPr>
          <w:rFonts w:ascii="Times New Roman" w:hAnsi="Times New Roman" w:cs="Times New Roman"/>
          <w:sz w:val="28"/>
          <w:szCs w:val="24"/>
        </w:rPr>
        <w:t>Таким образом, результат деятельности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237D1">
        <w:rPr>
          <w:rFonts w:ascii="Times New Roman" w:hAnsi="Times New Roman" w:cs="Times New Roman"/>
          <w:sz w:val="28"/>
          <w:szCs w:val="24"/>
        </w:rPr>
        <w:t xml:space="preserve"> в 201</w:t>
      </w:r>
      <w:r w:rsidR="008A4B1C">
        <w:rPr>
          <w:rFonts w:ascii="Times New Roman" w:hAnsi="Times New Roman" w:cs="Times New Roman"/>
          <w:sz w:val="28"/>
          <w:szCs w:val="24"/>
        </w:rPr>
        <w:t xml:space="preserve">6 </w:t>
      </w:r>
      <w:r w:rsidRPr="001237D1">
        <w:rPr>
          <w:rFonts w:ascii="Times New Roman" w:hAnsi="Times New Roman" w:cs="Times New Roman"/>
          <w:sz w:val="28"/>
          <w:szCs w:val="24"/>
        </w:rPr>
        <w:t>-</w:t>
      </w:r>
      <w:r w:rsidR="008A4B1C">
        <w:rPr>
          <w:rFonts w:ascii="Times New Roman" w:hAnsi="Times New Roman" w:cs="Times New Roman"/>
          <w:sz w:val="28"/>
          <w:szCs w:val="24"/>
        </w:rPr>
        <w:t xml:space="preserve"> </w:t>
      </w:r>
      <w:r w:rsidRPr="001237D1">
        <w:rPr>
          <w:rFonts w:ascii="Times New Roman" w:hAnsi="Times New Roman" w:cs="Times New Roman"/>
          <w:sz w:val="28"/>
          <w:szCs w:val="24"/>
        </w:rPr>
        <w:t>201</w:t>
      </w:r>
      <w:r w:rsidR="008A4B1C">
        <w:rPr>
          <w:rFonts w:ascii="Times New Roman" w:hAnsi="Times New Roman" w:cs="Times New Roman"/>
          <w:sz w:val="28"/>
          <w:szCs w:val="24"/>
        </w:rPr>
        <w:t>7</w:t>
      </w:r>
      <w:r w:rsidRPr="001237D1">
        <w:rPr>
          <w:rFonts w:ascii="Times New Roman" w:hAnsi="Times New Roman" w:cs="Times New Roman"/>
          <w:sz w:val="28"/>
          <w:szCs w:val="24"/>
        </w:rPr>
        <w:t xml:space="preserve"> учебном году, несмотря на выявленные проблемы,     показал, что в учреждении созданы условия для реализации основной образовательной программы дошкольного образования, разработанной в соответствии с ФГОС ДО в части психолого – педагогических, кадровых, материально – технических условий. Частично модернизирована развивающая предметно – пространственная среда.</w:t>
      </w:r>
    </w:p>
    <w:p w:rsidR="00DD6648" w:rsidRPr="007C23F0" w:rsidRDefault="00DD6648" w:rsidP="00DD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C23F0">
        <w:rPr>
          <w:rFonts w:ascii="Times New Roman" w:hAnsi="Times New Roman" w:cs="Times New Roman"/>
          <w:sz w:val="28"/>
          <w:szCs w:val="24"/>
        </w:rPr>
        <w:lastRenderedPageBreak/>
        <w:t>Для</w:t>
      </w:r>
      <w:r>
        <w:rPr>
          <w:rFonts w:ascii="Times New Roman" w:hAnsi="Times New Roman" w:cs="Times New Roman"/>
          <w:sz w:val="28"/>
          <w:szCs w:val="24"/>
        </w:rPr>
        <w:t xml:space="preserve"> да</w:t>
      </w:r>
      <w:r w:rsidRPr="007C23F0">
        <w:rPr>
          <w:rFonts w:ascii="Times New Roman" w:hAnsi="Times New Roman" w:cs="Times New Roman"/>
          <w:sz w:val="28"/>
          <w:szCs w:val="24"/>
        </w:rPr>
        <w:t>льнейшего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7C23F0">
        <w:rPr>
          <w:rFonts w:ascii="Times New Roman" w:hAnsi="Times New Roman" w:cs="Times New Roman"/>
          <w:sz w:val="28"/>
          <w:szCs w:val="24"/>
        </w:rPr>
        <w:t>овершенствования</w:t>
      </w:r>
      <w:r>
        <w:rPr>
          <w:rFonts w:ascii="Times New Roman" w:hAnsi="Times New Roman" w:cs="Times New Roman"/>
          <w:sz w:val="28"/>
          <w:szCs w:val="24"/>
        </w:rPr>
        <w:t xml:space="preserve"> обра</w:t>
      </w:r>
      <w:r w:rsidRPr="007C23F0">
        <w:rPr>
          <w:rFonts w:ascii="Times New Roman" w:hAnsi="Times New Roman" w:cs="Times New Roman"/>
          <w:sz w:val="28"/>
          <w:szCs w:val="24"/>
        </w:rPr>
        <w:t>зовательного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7C23F0">
        <w:rPr>
          <w:rFonts w:ascii="Times New Roman" w:hAnsi="Times New Roman" w:cs="Times New Roman"/>
          <w:sz w:val="28"/>
          <w:szCs w:val="24"/>
        </w:rPr>
        <w:t>роцесса</w:t>
      </w:r>
      <w:r>
        <w:rPr>
          <w:rFonts w:ascii="Times New Roman" w:hAnsi="Times New Roman" w:cs="Times New Roman"/>
          <w:sz w:val="28"/>
          <w:szCs w:val="24"/>
        </w:rPr>
        <w:t xml:space="preserve"> и решения </w:t>
      </w:r>
      <w:r w:rsidRPr="001237D1">
        <w:rPr>
          <w:rFonts w:ascii="Times New Roman" w:hAnsi="Times New Roman" w:cs="Times New Roman"/>
          <w:sz w:val="28"/>
          <w:szCs w:val="24"/>
        </w:rPr>
        <w:t>выявленных проблем в процессе анализа деятельности ДО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1237D1">
        <w:rPr>
          <w:rFonts w:ascii="Times New Roman" w:hAnsi="Times New Roman" w:cs="Times New Roman"/>
          <w:sz w:val="28"/>
          <w:szCs w:val="24"/>
        </w:rPr>
        <w:t xml:space="preserve"> педагогическому коллективу в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1237D1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1237D1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4"/>
        </w:rPr>
        <w:t>ос</w:t>
      </w:r>
      <w:r w:rsidRPr="007C23F0">
        <w:rPr>
          <w:rFonts w:ascii="Times New Roman" w:hAnsi="Times New Roman" w:cs="Times New Roman"/>
          <w:sz w:val="28"/>
          <w:szCs w:val="24"/>
        </w:rPr>
        <w:t>новной</w:t>
      </w:r>
      <w:r>
        <w:rPr>
          <w:rFonts w:ascii="Times New Roman" w:hAnsi="Times New Roman" w:cs="Times New Roman"/>
          <w:sz w:val="28"/>
          <w:szCs w:val="24"/>
        </w:rPr>
        <w:t xml:space="preserve"> цел</w:t>
      </w:r>
      <w:r w:rsidRPr="007C23F0">
        <w:rPr>
          <w:rFonts w:ascii="Times New Roman" w:hAnsi="Times New Roman" w:cs="Times New Roman"/>
          <w:sz w:val="28"/>
          <w:szCs w:val="24"/>
        </w:rPr>
        <w:t>ью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7C23F0">
        <w:rPr>
          <w:rFonts w:ascii="Times New Roman" w:hAnsi="Times New Roman" w:cs="Times New Roman"/>
          <w:sz w:val="28"/>
          <w:szCs w:val="24"/>
        </w:rPr>
        <w:t>читать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следующее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7C23F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D6648" w:rsidRPr="007C23F0" w:rsidRDefault="0042732A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DD6648" w:rsidRPr="00DD6648">
        <w:rPr>
          <w:rFonts w:ascii="Times New Roman" w:hAnsi="Times New Roman" w:cs="Times New Roman"/>
          <w:b/>
          <w:sz w:val="28"/>
          <w:szCs w:val="24"/>
        </w:rPr>
        <w:t>Цель: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Обеспечение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эффективного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взаимодействия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всех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участников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образовательного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процесса   педагогов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родителей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детей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для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разностороннего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развития личности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дошкольника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сохранения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и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укрепления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его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физического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эмоционального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здоровья</w:t>
      </w:r>
      <w:r w:rsidR="00DD6648" w:rsidRPr="007C23F0">
        <w:rPr>
          <w:rFonts w:ascii="Times New Roman" w:hAnsi="Times New Roman" w:cs="Times New Roman"/>
          <w:sz w:val="28"/>
          <w:szCs w:val="24"/>
        </w:rPr>
        <w:t>,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интеллектуального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и речевого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развития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с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учетом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их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возрастных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индивидуальных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психологических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и физиологических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особенностей</w:t>
      </w:r>
      <w:r w:rsidR="00DD6648">
        <w:rPr>
          <w:rFonts w:ascii="Times New Roman" w:hAnsi="Times New Roman" w:cs="Times New Roman"/>
          <w:sz w:val="28"/>
          <w:szCs w:val="24"/>
        </w:rPr>
        <w:t xml:space="preserve">, </w:t>
      </w:r>
      <w:r w:rsidR="00DD6648" w:rsidRPr="007C23F0">
        <w:rPr>
          <w:rFonts w:ascii="Times New Roman" w:hAnsi="Times New Roman" w:cs="Times New Roman"/>
          <w:sz w:val="28"/>
          <w:szCs w:val="24"/>
        </w:rPr>
        <w:t>обеспечение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безопасности</w:t>
      </w:r>
      <w:r w:rsidR="00DD6648">
        <w:rPr>
          <w:rFonts w:ascii="Times New Roman" w:hAnsi="Times New Roman" w:cs="Times New Roman"/>
          <w:sz w:val="28"/>
          <w:szCs w:val="24"/>
        </w:rPr>
        <w:t xml:space="preserve"> </w:t>
      </w:r>
      <w:r w:rsidR="00DD6648" w:rsidRPr="007C23F0">
        <w:rPr>
          <w:rFonts w:ascii="Times New Roman" w:hAnsi="Times New Roman" w:cs="Times New Roman"/>
          <w:sz w:val="28"/>
          <w:szCs w:val="24"/>
        </w:rPr>
        <w:t>жизнедеятельности</w:t>
      </w:r>
      <w:r w:rsidR="00DD6648">
        <w:rPr>
          <w:rFonts w:ascii="Times New Roman" w:hAnsi="Times New Roman" w:cs="Times New Roman"/>
          <w:sz w:val="28"/>
          <w:szCs w:val="24"/>
        </w:rPr>
        <w:t xml:space="preserve"> до</w:t>
      </w:r>
      <w:r w:rsidR="00DD6648" w:rsidRPr="007C23F0">
        <w:rPr>
          <w:rFonts w:ascii="Times New Roman" w:hAnsi="Times New Roman" w:cs="Times New Roman"/>
          <w:sz w:val="28"/>
          <w:szCs w:val="24"/>
        </w:rPr>
        <w:t>школьника</w:t>
      </w:r>
      <w:r w:rsidR="00DD6648">
        <w:rPr>
          <w:rFonts w:ascii="Times New Roman" w:hAnsi="Times New Roman" w:cs="Times New Roman"/>
          <w:sz w:val="28"/>
          <w:szCs w:val="24"/>
        </w:rPr>
        <w:t>.</w:t>
      </w:r>
      <w:r w:rsidR="00DD6648" w:rsidRPr="007C23F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D6648" w:rsidRPr="00123048" w:rsidRDefault="0042732A" w:rsidP="00DD6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DD6648" w:rsidRPr="00123048">
        <w:rPr>
          <w:rFonts w:ascii="Times New Roman" w:hAnsi="Times New Roman" w:cs="Times New Roman"/>
          <w:b/>
          <w:sz w:val="28"/>
          <w:szCs w:val="24"/>
        </w:rPr>
        <w:t xml:space="preserve">Задачи:    </w:t>
      </w:r>
    </w:p>
    <w:p w:rsidR="00DD6648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C23F0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рам</w:t>
      </w:r>
      <w:r w:rsidRPr="007C23F0">
        <w:rPr>
          <w:rFonts w:ascii="Times New Roman" w:hAnsi="Times New Roman" w:cs="Times New Roman"/>
          <w:sz w:val="28"/>
          <w:szCs w:val="24"/>
        </w:rPr>
        <w:t>ках  внедрения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7C23F0">
        <w:rPr>
          <w:rFonts w:ascii="Times New Roman" w:hAnsi="Times New Roman" w:cs="Times New Roman"/>
          <w:sz w:val="28"/>
          <w:szCs w:val="24"/>
        </w:rPr>
        <w:t>роектной</w:t>
      </w:r>
      <w:r>
        <w:rPr>
          <w:rFonts w:ascii="Times New Roman" w:hAnsi="Times New Roman" w:cs="Times New Roman"/>
          <w:sz w:val="28"/>
          <w:szCs w:val="24"/>
        </w:rPr>
        <w:t xml:space="preserve"> дея</w:t>
      </w:r>
      <w:r w:rsidRPr="007C23F0">
        <w:rPr>
          <w:rFonts w:ascii="Times New Roman" w:hAnsi="Times New Roman" w:cs="Times New Roman"/>
          <w:sz w:val="28"/>
          <w:szCs w:val="24"/>
        </w:rPr>
        <w:t>тельности</w:t>
      </w:r>
      <w:r>
        <w:rPr>
          <w:rFonts w:ascii="Times New Roman" w:hAnsi="Times New Roman" w:cs="Times New Roman"/>
          <w:sz w:val="28"/>
          <w:szCs w:val="24"/>
        </w:rPr>
        <w:t xml:space="preserve"> сове</w:t>
      </w:r>
      <w:r w:rsidRPr="007C23F0">
        <w:rPr>
          <w:rFonts w:ascii="Times New Roman" w:hAnsi="Times New Roman" w:cs="Times New Roman"/>
          <w:sz w:val="28"/>
          <w:szCs w:val="24"/>
        </w:rPr>
        <w:t>ршенствовать</w:t>
      </w:r>
      <w:r>
        <w:rPr>
          <w:rFonts w:ascii="Times New Roman" w:hAnsi="Times New Roman" w:cs="Times New Roman"/>
          <w:sz w:val="28"/>
          <w:szCs w:val="24"/>
        </w:rPr>
        <w:t xml:space="preserve"> рабо</w:t>
      </w:r>
      <w:r w:rsidRPr="007C23F0">
        <w:rPr>
          <w:rFonts w:ascii="Times New Roman" w:hAnsi="Times New Roman" w:cs="Times New Roman"/>
          <w:sz w:val="28"/>
          <w:szCs w:val="24"/>
        </w:rPr>
        <w:t>ту по</w:t>
      </w:r>
      <w:r>
        <w:rPr>
          <w:rFonts w:ascii="Times New Roman" w:hAnsi="Times New Roman" w:cs="Times New Roman"/>
          <w:sz w:val="28"/>
          <w:szCs w:val="24"/>
        </w:rPr>
        <w:t xml:space="preserve"> раз</w:t>
      </w:r>
      <w:r w:rsidRPr="007C23F0">
        <w:rPr>
          <w:rFonts w:ascii="Times New Roman" w:hAnsi="Times New Roman" w:cs="Times New Roman"/>
          <w:sz w:val="28"/>
          <w:szCs w:val="24"/>
        </w:rPr>
        <w:t>витию</w:t>
      </w:r>
      <w:r>
        <w:rPr>
          <w:rFonts w:ascii="Times New Roman" w:hAnsi="Times New Roman" w:cs="Times New Roman"/>
          <w:sz w:val="28"/>
          <w:szCs w:val="24"/>
        </w:rPr>
        <w:t xml:space="preserve"> ин</w:t>
      </w:r>
      <w:r w:rsidRPr="007C23F0">
        <w:rPr>
          <w:rFonts w:ascii="Times New Roman" w:hAnsi="Times New Roman" w:cs="Times New Roman"/>
          <w:sz w:val="28"/>
          <w:szCs w:val="24"/>
        </w:rPr>
        <w:t>теллектуального</w:t>
      </w:r>
      <w:r>
        <w:rPr>
          <w:rFonts w:ascii="Times New Roman" w:hAnsi="Times New Roman" w:cs="Times New Roman"/>
          <w:sz w:val="28"/>
          <w:szCs w:val="24"/>
        </w:rPr>
        <w:t xml:space="preserve"> потенциала дош</w:t>
      </w:r>
      <w:r w:rsidRPr="007C23F0">
        <w:rPr>
          <w:rFonts w:ascii="Times New Roman" w:hAnsi="Times New Roman" w:cs="Times New Roman"/>
          <w:sz w:val="28"/>
          <w:szCs w:val="24"/>
        </w:rPr>
        <w:t xml:space="preserve">кольников    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7C23F0">
        <w:rPr>
          <w:rFonts w:ascii="Times New Roman" w:hAnsi="Times New Roman" w:cs="Times New Roman"/>
          <w:sz w:val="28"/>
          <w:szCs w:val="24"/>
        </w:rPr>
        <w:t xml:space="preserve"> Формировать  познавательную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активность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через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экспериментальную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23F0">
        <w:rPr>
          <w:rFonts w:ascii="Times New Roman" w:hAnsi="Times New Roman" w:cs="Times New Roman"/>
          <w:sz w:val="28"/>
          <w:szCs w:val="24"/>
        </w:rPr>
        <w:t>деятельность,  интонационную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выразительность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речи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воспитанников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и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23F0">
        <w:rPr>
          <w:rFonts w:ascii="Times New Roman" w:hAnsi="Times New Roman" w:cs="Times New Roman"/>
          <w:sz w:val="28"/>
          <w:szCs w:val="24"/>
        </w:rPr>
        <w:t>коммуникативные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навыки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общения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7C23F0">
        <w:rPr>
          <w:rFonts w:ascii="Times New Roman" w:hAnsi="Times New Roman" w:cs="Times New Roman"/>
          <w:sz w:val="28"/>
          <w:szCs w:val="24"/>
        </w:rPr>
        <w:t>особого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7C23F0">
        <w:rPr>
          <w:rFonts w:ascii="Times New Roman" w:hAnsi="Times New Roman" w:cs="Times New Roman"/>
          <w:sz w:val="28"/>
          <w:szCs w:val="24"/>
        </w:rPr>
        <w:t>ребенка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со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сверстниками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и</w:t>
      </w:r>
    </w:p>
    <w:p w:rsidR="00DD6648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C23F0">
        <w:rPr>
          <w:rFonts w:ascii="Times New Roman" w:hAnsi="Times New Roman" w:cs="Times New Roman"/>
          <w:sz w:val="28"/>
          <w:szCs w:val="24"/>
        </w:rPr>
        <w:t xml:space="preserve">взрослыми.  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C23F0">
        <w:rPr>
          <w:rFonts w:ascii="Times New Roman" w:hAnsi="Times New Roman" w:cs="Times New Roman"/>
          <w:sz w:val="28"/>
          <w:szCs w:val="24"/>
        </w:rPr>
        <w:t xml:space="preserve"> Совершенствовать</w:t>
      </w:r>
      <w:r>
        <w:rPr>
          <w:rFonts w:ascii="Times New Roman" w:hAnsi="Times New Roman" w:cs="Times New Roman"/>
          <w:sz w:val="28"/>
          <w:szCs w:val="24"/>
        </w:rPr>
        <w:t xml:space="preserve"> ра</w:t>
      </w:r>
      <w:r w:rsidRPr="007C23F0">
        <w:rPr>
          <w:rFonts w:ascii="Times New Roman" w:hAnsi="Times New Roman" w:cs="Times New Roman"/>
          <w:sz w:val="28"/>
          <w:szCs w:val="24"/>
        </w:rPr>
        <w:t>боту</w:t>
      </w:r>
      <w:r>
        <w:rPr>
          <w:rFonts w:ascii="Times New Roman" w:hAnsi="Times New Roman" w:cs="Times New Roman"/>
          <w:sz w:val="28"/>
          <w:szCs w:val="24"/>
        </w:rPr>
        <w:t xml:space="preserve"> ДО</w:t>
      </w:r>
      <w:r w:rsidRPr="007C23F0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7C23F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укреплению</w:t>
      </w:r>
      <w:r>
        <w:rPr>
          <w:rFonts w:ascii="Times New Roman" w:hAnsi="Times New Roman" w:cs="Times New Roman"/>
          <w:sz w:val="28"/>
          <w:szCs w:val="24"/>
        </w:rPr>
        <w:t xml:space="preserve"> з</w:t>
      </w:r>
      <w:r w:rsidRPr="007C23F0">
        <w:rPr>
          <w:rFonts w:ascii="Times New Roman" w:hAnsi="Times New Roman" w:cs="Times New Roman"/>
          <w:sz w:val="28"/>
          <w:szCs w:val="24"/>
        </w:rPr>
        <w:t>доровья</w:t>
      </w:r>
      <w:r>
        <w:rPr>
          <w:rFonts w:ascii="Times New Roman" w:hAnsi="Times New Roman" w:cs="Times New Roman"/>
          <w:sz w:val="28"/>
          <w:szCs w:val="24"/>
        </w:rPr>
        <w:t xml:space="preserve"> вос</w:t>
      </w:r>
      <w:r w:rsidRPr="007C23F0">
        <w:rPr>
          <w:rFonts w:ascii="Times New Roman" w:hAnsi="Times New Roman" w:cs="Times New Roman"/>
          <w:sz w:val="28"/>
          <w:szCs w:val="24"/>
        </w:rPr>
        <w:t xml:space="preserve">питанников  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C23F0">
        <w:rPr>
          <w:rFonts w:ascii="Times New Roman" w:hAnsi="Times New Roman" w:cs="Times New Roman"/>
          <w:sz w:val="28"/>
          <w:szCs w:val="24"/>
        </w:rPr>
        <w:t>осредством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создания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системы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формирования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культуры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здоровья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безопасного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образа</w:t>
      </w:r>
      <w:r>
        <w:rPr>
          <w:rFonts w:ascii="Times New Roman" w:hAnsi="Times New Roman" w:cs="Times New Roman"/>
          <w:sz w:val="28"/>
          <w:szCs w:val="24"/>
        </w:rPr>
        <w:t xml:space="preserve"> жи</w:t>
      </w:r>
      <w:r w:rsidRPr="007C23F0">
        <w:rPr>
          <w:rFonts w:ascii="Times New Roman" w:hAnsi="Times New Roman" w:cs="Times New Roman"/>
          <w:sz w:val="28"/>
          <w:szCs w:val="24"/>
        </w:rPr>
        <w:t>зни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всех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C23F0">
        <w:rPr>
          <w:rFonts w:ascii="Times New Roman" w:hAnsi="Times New Roman" w:cs="Times New Roman"/>
          <w:sz w:val="28"/>
          <w:szCs w:val="24"/>
        </w:rPr>
        <w:t>участников</w:t>
      </w:r>
      <w:r>
        <w:rPr>
          <w:rFonts w:ascii="Times New Roman" w:hAnsi="Times New Roman" w:cs="Times New Roman"/>
          <w:sz w:val="28"/>
          <w:szCs w:val="24"/>
        </w:rPr>
        <w:t xml:space="preserve"> обра</w:t>
      </w:r>
      <w:r w:rsidRPr="007C23F0">
        <w:rPr>
          <w:rFonts w:ascii="Times New Roman" w:hAnsi="Times New Roman" w:cs="Times New Roman"/>
          <w:sz w:val="28"/>
          <w:szCs w:val="24"/>
        </w:rPr>
        <w:t>зовательного</w:t>
      </w:r>
      <w:r>
        <w:rPr>
          <w:rFonts w:ascii="Times New Roman" w:hAnsi="Times New Roman" w:cs="Times New Roman"/>
          <w:sz w:val="28"/>
          <w:szCs w:val="24"/>
        </w:rPr>
        <w:t xml:space="preserve"> процесса</w:t>
      </w:r>
      <w:r w:rsidRPr="007C23F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D6648" w:rsidRPr="00DD6648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D6648">
        <w:rPr>
          <w:rFonts w:ascii="Times New Roman" w:hAnsi="Times New Roman" w:cs="Times New Roman"/>
          <w:sz w:val="28"/>
          <w:szCs w:val="24"/>
        </w:rPr>
        <w:t>Создать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ДОУ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необходимые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условия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для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органи</w:t>
      </w:r>
      <w:r>
        <w:rPr>
          <w:rFonts w:ascii="Times New Roman" w:hAnsi="Times New Roman" w:cs="Times New Roman"/>
          <w:sz w:val="28"/>
          <w:szCs w:val="24"/>
        </w:rPr>
        <w:t>зации</w:t>
      </w:r>
      <w:r w:rsidRPr="00DD6648">
        <w:rPr>
          <w:rFonts w:ascii="Times New Roman" w:hAnsi="Times New Roman" w:cs="Times New Roman"/>
          <w:sz w:val="28"/>
          <w:szCs w:val="24"/>
        </w:rPr>
        <w:t xml:space="preserve"> работы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духовно -</w:t>
      </w:r>
    </w:p>
    <w:p w:rsidR="00DD6648" w:rsidRPr="007C23F0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DD6648">
        <w:rPr>
          <w:rFonts w:ascii="Times New Roman" w:hAnsi="Times New Roman" w:cs="Times New Roman"/>
          <w:sz w:val="28"/>
          <w:szCs w:val="24"/>
        </w:rPr>
        <w:t>равственному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D6648">
        <w:rPr>
          <w:rFonts w:ascii="Times New Roman" w:hAnsi="Times New Roman" w:cs="Times New Roman"/>
          <w:sz w:val="28"/>
          <w:szCs w:val="24"/>
        </w:rPr>
        <w:t>воспитанию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D664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237D1" w:rsidRPr="001237D1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1237D1" w:rsidRPr="001237D1">
        <w:rPr>
          <w:rFonts w:ascii="Times New Roman" w:hAnsi="Times New Roman" w:cs="Times New Roman"/>
          <w:sz w:val="28"/>
          <w:szCs w:val="24"/>
        </w:rPr>
        <w:t>Формирова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1237D1" w:rsidRPr="001237D1">
        <w:rPr>
          <w:rFonts w:ascii="Times New Roman" w:hAnsi="Times New Roman" w:cs="Times New Roman"/>
          <w:sz w:val="28"/>
          <w:szCs w:val="24"/>
        </w:rPr>
        <w:t xml:space="preserve">  нравственно-патриотически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="001237D1" w:rsidRPr="001237D1">
        <w:rPr>
          <w:rFonts w:ascii="Times New Roman" w:hAnsi="Times New Roman" w:cs="Times New Roman"/>
          <w:sz w:val="28"/>
          <w:szCs w:val="24"/>
        </w:rPr>
        <w:t>чувств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237D1" w:rsidRPr="001237D1">
        <w:rPr>
          <w:rFonts w:ascii="Times New Roman" w:hAnsi="Times New Roman" w:cs="Times New Roman"/>
          <w:sz w:val="28"/>
          <w:szCs w:val="24"/>
        </w:rPr>
        <w:t xml:space="preserve"> и социокультурны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="001237D1" w:rsidRPr="001237D1">
        <w:rPr>
          <w:rFonts w:ascii="Times New Roman" w:hAnsi="Times New Roman" w:cs="Times New Roman"/>
          <w:sz w:val="28"/>
          <w:szCs w:val="24"/>
        </w:rPr>
        <w:t>ценност</w:t>
      </w:r>
      <w:r>
        <w:rPr>
          <w:rFonts w:ascii="Times New Roman" w:hAnsi="Times New Roman" w:cs="Times New Roman"/>
          <w:sz w:val="28"/>
          <w:szCs w:val="24"/>
        </w:rPr>
        <w:t>и</w:t>
      </w:r>
      <w:r w:rsidR="001237D1" w:rsidRPr="001237D1">
        <w:rPr>
          <w:rFonts w:ascii="Times New Roman" w:hAnsi="Times New Roman" w:cs="Times New Roman"/>
          <w:sz w:val="28"/>
          <w:szCs w:val="24"/>
        </w:rPr>
        <w:t xml:space="preserve"> в системе «дети – педагоги – родители – социум» через знакомство с историей, культурой, традициями родного края.</w:t>
      </w:r>
    </w:p>
    <w:p w:rsidR="001237D1" w:rsidRPr="001237D1" w:rsidRDefault="00DD6648" w:rsidP="00DD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1237D1" w:rsidRPr="001237D1">
        <w:rPr>
          <w:rFonts w:ascii="Times New Roman" w:hAnsi="Times New Roman" w:cs="Times New Roman"/>
          <w:sz w:val="28"/>
          <w:szCs w:val="24"/>
        </w:rPr>
        <w:t>Повыш</w:t>
      </w:r>
      <w:r>
        <w:rPr>
          <w:rFonts w:ascii="Times New Roman" w:hAnsi="Times New Roman" w:cs="Times New Roman"/>
          <w:sz w:val="28"/>
          <w:szCs w:val="24"/>
        </w:rPr>
        <w:t xml:space="preserve">ать </w:t>
      </w:r>
      <w:r w:rsidR="001237D1" w:rsidRPr="001237D1">
        <w:rPr>
          <w:rFonts w:ascii="Times New Roman" w:hAnsi="Times New Roman" w:cs="Times New Roman"/>
          <w:sz w:val="28"/>
          <w:szCs w:val="24"/>
        </w:rPr>
        <w:t>профессиональн</w:t>
      </w:r>
      <w:r>
        <w:rPr>
          <w:rFonts w:ascii="Times New Roman" w:hAnsi="Times New Roman" w:cs="Times New Roman"/>
          <w:sz w:val="28"/>
          <w:szCs w:val="24"/>
        </w:rPr>
        <w:t>ую</w:t>
      </w:r>
      <w:r w:rsidR="001237D1" w:rsidRPr="001237D1">
        <w:rPr>
          <w:rFonts w:ascii="Times New Roman" w:hAnsi="Times New Roman" w:cs="Times New Roman"/>
          <w:sz w:val="28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1237D1" w:rsidRPr="001237D1">
        <w:rPr>
          <w:rFonts w:ascii="Times New Roman" w:hAnsi="Times New Roman" w:cs="Times New Roman"/>
          <w:sz w:val="28"/>
          <w:szCs w:val="24"/>
        </w:rPr>
        <w:t xml:space="preserve">  педагогов посредством внедрения  в образовательный процесс современных форм и методов работы. </w:t>
      </w:r>
    </w:p>
    <w:p w:rsidR="004B69C2" w:rsidRDefault="004B69C2" w:rsidP="0054329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F7CA3" w:rsidRDefault="00D1244E" w:rsidP="0089493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6A57" w:rsidRPr="00FF417D">
        <w:rPr>
          <w:rFonts w:ascii="Times New Roman" w:hAnsi="Times New Roman" w:cs="Times New Roman"/>
          <w:color w:val="000000"/>
          <w:sz w:val="28"/>
          <w:szCs w:val="28"/>
        </w:rPr>
        <w:t>Планирование направлений, содержан</w:t>
      </w:r>
      <w:r w:rsidR="006E6A57">
        <w:rPr>
          <w:rFonts w:ascii="Times New Roman" w:hAnsi="Times New Roman" w:cs="Times New Roman"/>
          <w:color w:val="000000"/>
          <w:sz w:val="28"/>
          <w:szCs w:val="28"/>
        </w:rPr>
        <w:t xml:space="preserve">ия и реализации </w:t>
      </w:r>
      <w:r w:rsidR="006E6A57" w:rsidRPr="00FF417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в МБДОУ </w:t>
      </w:r>
      <w:r w:rsidR="006E6A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6A57" w:rsidRPr="00FF417D"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  «Капелька»</w:t>
      </w:r>
      <w:r w:rsidR="006E6A57">
        <w:rPr>
          <w:rFonts w:ascii="Times New Roman" w:hAnsi="Times New Roman" w:cs="Times New Roman"/>
          <w:color w:val="000000"/>
          <w:sz w:val="28"/>
          <w:szCs w:val="28"/>
        </w:rPr>
        <w:t xml:space="preserve"> города Грайворона на 201</w:t>
      </w:r>
      <w:r w:rsidR="00406FD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6A57" w:rsidRPr="00FF417D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06F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E6A57" w:rsidRPr="00FF41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учебный  год осуществляется в соответствии с нормативно – правовыми актами</w:t>
      </w:r>
      <w:r w:rsidR="006E6A57" w:rsidRPr="00FF417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федерального,  регионального и муниципального  уровней:</w:t>
      </w:r>
    </w:p>
    <w:p w:rsidR="006E6A57" w:rsidRPr="00D77968" w:rsidRDefault="008F7CA3" w:rsidP="0089493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9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E6A57" w:rsidRPr="00D77968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</w:t>
      </w:r>
      <w:r w:rsidR="0052068A" w:rsidRPr="00D77968">
        <w:rPr>
          <w:rFonts w:ascii="Times New Roman" w:hAnsi="Times New Roman" w:cs="Times New Roman"/>
          <w:sz w:val="28"/>
          <w:szCs w:val="28"/>
        </w:rPr>
        <w:t>образовании</w:t>
      </w:r>
      <w:r w:rsidRP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7A1490" w:rsidRPr="00D77968" w:rsidRDefault="008F7CA3" w:rsidP="0089493C">
      <w:pPr>
        <w:pStyle w:val="15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>2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 w:rsid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>Федеральный Закон  от 29 декабря 2010 года № 436 – ФЗ «О защите детей от информации, причиняющей вред их здоровью и развитию»;</w:t>
      </w:r>
    </w:p>
    <w:p w:rsidR="007A1490" w:rsidRPr="00D77968" w:rsidRDefault="008F7CA3" w:rsidP="00D1244E">
      <w:pPr>
        <w:pStyle w:val="15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>3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 w:rsid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="006E6A57" w:rsidRPr="00D77968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6E6A57" w:rsidRPr="00D77968">
        <w:rPr>
          <w:rFonts w:ascii="Times New Roman" w:hAnsi="Times New Roman" w:cs="Times New Roman"/>
          <w:sz w:val="28"/>
          <w:szCs w:val="28"/>
        </w:rPr>
        <w:t xml:space="preserve">. № 124-ФЗ «Об основных </w:t>
      </w:r>
      <w:r w:rsidR="006E6A57" w:rsidRPr="00D77968">
        <w:rPr>
          <w:rFonts w:ascii="Times New Roman" w:hAnsi="Times New Roman" w:cs="Times New Roman"/>
          <w:sz w:val="28"/>
          <w:szCs w:val="28"/>
        </w:rPr>
        <w:lastRenderedPageBreak/>
        <w:t xml:space="preserve">гарантиях прав ребенка в Российской Федерации»; </w:t>
      </w:r>
    </w:p>
    <w:p w:rsidR="007A1490" w:rsidRPr="00D77968" w:rsidRDefault="008F7CA3" w:rsidP="00D1244E">
      <w:pPr>
        <w:pStyle w:val="15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>4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 w:rsid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6E6A57" w:rsidRPr="00D77968" w:rsidRDefault="008F7CA3" w:rsidP="00D1244E">
      <w:pPr>
        <w:pStyle w:val="15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>5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 w:rsid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597 «О мероприятиях по реализации государственной социальной политики»;</w:t>
      </w:r>
    </w:p>
    <w:p w:rsidR="007A1490" w:rsidRPr="00D77968" w:rsidRDefault="008F7CA3" w:rsidP="00D1244E">
      <w:pPr>
        <w:pStyle w:val="1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>6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 w:rsidR="00D77968"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2012 года № 599 «О мерах по реализации государственной политики в области образования и науки»;</w:t>
      </w:r>
    </w:p>
    <w:p w:rsidR="006E6A57" w:rsidRPr="00D77968" w:rsidRDefault="00D77968" w:rsidP="00D1244E">
      <w:pPr>
        <w:pStyle w:val="1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490" w:rsidRPr="00D77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57" w:rsidRPr="00D77968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 государственного санитарного врача РФ  от15.05.2013 №26 Об утверждении САНПИН 2.4.1.3049-13. «Санитарно- эпидемиологические   требования  к  устройству,  содержанию  и организации  режима  работы  в  дошкольных  образовательных организациях»</w:t>
      </w:r>
      <w:r w:rsidR="007A1490" w:rsidRPr="00D779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7968" w:rsidRPr="00D77968" w:rsidRDefault="00D77968" w:rsidP="00D1244E">
      <w:pPr>
        <w:pStyle w:val="a8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Закон </w:t>
      </w:r>
      <w:r w:rsidRPr="00D77968">
        <w:rPr>
          <w:rFonts w:ascii="Times New Roman" w:eastAsia="Times New Roman" w:hAnsi="Times New Roman" w:cs="Times New Roman"/>
          <w:sz w:val="28"/>
          <w:szCs w:val="28"/>
        </w:rPr>
        <w:t>Белгородской области по реализации Стратегии социально-экономического развития Центрального федерального округа на период до 2020 года» (в редакции от 26 Закон Белгородской области от 31 октября 2014 года № 314 «Об образовании в Белгородской области»;</w:t>
      </w:r>
    </w:p>
    <w:p w:rsidR="00D77968" w:rsidRPr="00D77968" w:rsidRDefault="00D77968" w:rsidP="00D1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7796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Белгородской области от 25 января 2010 года  № 27-пп «Стратегия социально-экономического развития Белгородской области на период до 2025»;</w:t>
      </w:r>
    </w:p>
    <w:p w:rsidR="00D77968" w:rsidRPr="00D77968" w:rsidRDefault="00D77968" w:rsidP="00D1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7796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D77968" w:rsidRPr="00D77968" w:rsidRDefault="00D77968" w:rsidP="00D1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7796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28 октября 2013 года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D77968" w:rsidRDefault="00D77968" w:rsidP="00D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68">
        <w:rPr>
          <w:rFonts w:ascii="Times New Roman" w:hAnsi="Times New Roman" w:cs="Times New Roman"/>
          <w:sz w:val="28"/>
          <w:szCs w:val="28"/>
        </w:rPr>
        <w:t xml:space="preserve">12. </w:t>
      </w:r>
      <w:r w:rsidRPr="00D7796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образования»;</w:t>
      </w:r>
    </w:p>
    <w:p w:rsidR="00243CDC" w:rsidRDefault="00D77968" w:rsidP="00D12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Муниципальная программа «Развитие образования Грайворонского района </w:t>
      </w:r>
      <w:r w:rsidR="00954C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2015 – 2020 г.г.».</w:t>
      </w:r>
    </w:p>
    <w:p w:rsidR="00DF71A4" w:rsidRDefault="00DF71A4" w:rsidP="00D1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23F0" w:rsidRDefault="00207F6A" w:rsidP="00D1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66D">
        <w:rPr>
          <w:rFonts w:ascii="Times New Roman" w:hAnsi="Times New Roman" w:cs="Times New Roman"/>
          <w:b/>
          <w:sz w:val="28"/>
          <w:szCs w:val="24"/>
        </w:rPr>
        <w:t>2.П</w:t>
      </w:r>
      <w:r w:rsidR="004B3F54">
        <w:rPr>
          <w:rFonts w:ascii="Times New Roman" w:hAnsi="Times New Roman" w:cs="Times New Roman"/>
          <w:b/>
          <w:sz w:val="28"/>
          <w:szCs w:val="24"/>
        </w:rPr>
        <w:t>ланирование деятельности на 201</w:t>
      </w:r>
      <w:r w:rsidR="00406FDD">
        <w:rPr>
          <w:rFonts w:ascii="Times New Roman" w:hAnsi="Times New Roman" w:cs="Times New Roman"/>
          <w:b/>
          <w:sz w:val="28"/>
          <w:szCs w:val="24"/>
        </w:rPr>
        <w:t>7</w:t>
      </w:r>
      <w:r w:rsidR="004B3F54"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406FDD">
        <w:rPr>
          <w:rFonts w:ascii="Times New Roman" w:hAnsi="Times New Roman" w:cs="Times New Roman"/>
          <w:b/>
          <w:sz w:val="28"/>
          <w:szCs w:val="24"/>
        </w:rPr>
        <w:t>8</w:t>
      </w:r>
      <w:r w:rsidR="00243C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0466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207F6A" w:rsidRPr="00C0466D" w:rsidRDefault="00207F6A" w:rsidP="00D1244E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  <w:r w:rsidRPr="00C0466D">
        <w:rPr>
          <w:rFonts w:ascii="Times New Roman" w:hAnsi="Times New Roman" w:cs="Times New Roman"/>
          <w:b/>
          <w:sz w:val="28"/>
          <w:szCs w:val="24"/>
        </w:rPr>
        <w:t>2.1.Обеспечение здоровья и здорового образа жизни, охрана и укрепления физического и психического здоровья детей, в том числе их эмоционального благополучия</w:t>
      </w:r>
    </w:p>
    <w:p w:rsidR="00207F6A" w:rsidRPr="00C0466D" w:rsidRDefault="0042732A" w:rsidP="00D124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207F6A" w:rsidRPr="00C0466D">
        <w:rPr>
          <w:rFonts w:ascii="Times New Roman" w:hAnsi="Times New Roman" w:cs="Times New Roman"/>
          <w:b/>
          <w:sz w:val="28"/>
          <w:szCs w:val="24"/>
        </w:rPr>
        <w:t>Цель:</w:t>
      </w:r>
      <w:r w:rsidR="00207F6A" w:rsidRPr="00C046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07F6A" w:rsidRPr="00C0466D" w:rsidRDefault="00207F6A" w:rsidP="00563110">
      <w:pPr>
        <w:pStyle w:val="a8"/>
        <w:numPr>
          <w:ilvl w:val="0"/>
          <w:numId w:val="20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C0466D">
        <w:rPr>
          <w:rFonts w:ascii="Times New Roman" w:hAnsi="Times New Roman" w:cs="Times New Roman"/>
          <w:i/>
          <w:sz w:val="28"/>
          <w:szCs w:val="24"/>
        </w:rPr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качеств,…» (ФГОС ДО 1.6.6)</w:t>
      </w:r>
    </w:p>
    <w:p w:rsidR="00207F6A" w:rsidRPr="00C0466D" w:rsidRDefault="00207F6A" w:rsidP="00563110">
      <w:pPr>
        <w:pStyle w:val="a8"/>
        <w:numPr>
          <w:ilvl w:val="0"/>
          <w:numId w:val="20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466D">
        <w:rPr>
          <w:rFonts w:ascii="Times New Roman" w:hAnsi="Times New Roman" w:cs="Times New Roman"/>
          <w:i/>
          <w:sz w:val="28"/>
          <w:szCs w:val="24"/>
        </w:rPr>
        <w:lastRenderedPageBreak/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207F6A" w:rsidRPr="00C0466D" w:rsidRDefault="00207F6A" w:rsidP="00AD3CD8">
      <w:pPr>
        <w:pStyle w:val="a8"/>
        <w:ind w:left="0" w:right="-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466D">
        <w:rPr>
          <w:rFonts w:ascii="Times New Roman" w:hAnsi="Times New Roman" w:cs="Times New Roman"/>
          <w:i/>
          <w:sz w:val="28"/>
          <w:szCs w:val="24"/>
        </w:rPr>
        <w:t>1)гарантирует охрану и укрепление физического и психического здоровья детей;</w:t>
      </w:r>
    </w:p>
    <w:p w:rsidR="00207F6A" w:rsidRPr="00C0466D" w:rsidRDefault="00207F6A" w:rsidP="00AD3CD8">
      <w:pPr>
        <w:pStyle w:val="a8"/>
        <w:ind w:left="0" w:right="-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466D">
        <w:rPr>
          <w:rFonts w:ascii="Times New Roman" w:hAnsi="Times New Roman" w:cs="Times New Roman"/>
          <w:i/>
          <w:sz w:val="28"/>
          <w:szCs w:val="24"/>
        </w:rPr>
        <w:t>2) обеспечивает эмоциональное благополучие детей…» (ФГОС ДО 3.1)</w:t>
      </w:r>
    </w:p>
    <w:p w:rsidR="00207F6A" w:rsidRPr="00C0466D" w:rsidRDefault="00207F6A" w:rsidP="00563110">
      <w:pPr>
        <w:pStyle w:val="a8"/>
        <w:numPr>
          <w:ilvl w:val="0"/>
          <w:numId w:val="21"/>
        </w:numPr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0466D">
        <w:rPr>
          <w:rFonts w:ascii="Times New Roman" w:hAnsi="Times New Roman" w:cs="Times New Roman"/>
          <w:i/>
          <w:sz w:val="28"/>
          <w:szCs w:val="24"/>
        </w:rPr>
        <w:t xml:space="preserve">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санитарно-эпидемиологическими правилами и нормативами (ФГОС ДО п.3.5.1)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61"/>
        <w:gridCol w:w="77"/>
        <w:gridCol w:w="146"/>
        <w:gridCol w:w="2515"/>
        <w:gridCol w:w="427"/>
        <w:gridCol w:w="308"/>
        <w:gridCol w:w="10"/>
        <w:gridCol w:w="425"/>
        <w:gridCol w:w="389"/>
        <w:gridCol w:w="34"/>
        <w:gridCol w:w="156"/>
        <w:gridCol w:w="130"/>
        <w:gridCol w:w="425"/>
        <w:gridCol w:w="1525"/>
        <w:gridCol w:w="139"/>
        <w:gridCol w:w="142"/>
        <w:gridCol w:w="169"/>
        <w:gridCol w:w="9"/>
        <w:gridCol w:w="1845"/>
      </w:tblGrid>
      <w:tr w:rsidR="00207F6A" w:rsidRPr="00C0466D" w:rsidTr="001A6439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07F6A" w:rsidRPr="00C0466D" w:rsidRDefault="00207F6A" w:rsidP="008962ED">
            <w:pPr>
              <w:pStyle w:val="a8"/>
              <w:ind w:left="-108" w:right="-568" w:firstLine="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8962ED">
            <w:pPr>
              <w:pStyle w:val="a8"/>
              <w:tabs>
                <w:tab w:val="left" w:pos="7642"/>
              </w:tabs>
              <w:ind w:left="105" w:right="14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 над </w:t>
            </w:r>
          </w:p>
          <w:p w:rsidR="00207F6A" w:rsidRPr="00C0466D" w:rsidRDefault="00207F6A" w:rsidP="008962ED">
            <w:pPr>
              <w:pStyle w:val="a8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ходом исполнения</w:t>
            </w:r>
          </w:p>
        </w:tc>
      </w:tr>
      <w:tr w:rsidR="00207F6A" w:rsidRPr="00C0466D" w:rsidTr="00AF4EC9">
        <w:trPr>
          <w:trHeight w:val="306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207F6A">
            <w:pPr>
              <w:pStyle w:val="a8"/>
              <w:tabs>
                <w:tab w:val="left" w:pos="7642"/>
              </w:tabs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2.1.1. Улучшение качества  медицинского обслуживания</w:t>
            </w:r>
          </w:p>
        </w:tc>
      </w:tr>
      <w:tr w:rsidR="00207F6A" w:rsidRPr="00C0466D" w:rsidTr="00AF4EC9">
        <w:trPr>
          <w:trHeight w:val="128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Организационные мероприятия</w:t>
            </w:r>
          </w:p>
        </w:tc>
      </w:tr>
      <w:tr w:rsidR="00207F6A" w:rsidRPr="00C0466D" w:rsidTr="001A6439">
        <w:trPr>
          <w:trHeight w:val="747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C2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системы оздоровления посредством регулярного </w:t>
            </w:r>
          </w:p>
          <w:p w:rsidR="00945BC2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выполнения оптимальных </w:t>
            </w:r>
          </w:p>
          <w:p w:rsidR="00945BC2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комплексов оздоровительных и закаливающих процедур для </w:t>
            </w:r>
          </w:p>
          <w:p w:rsidR="00207F6A" w:rsidRPr="00C0466D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каждого возраста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8962ED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Эпизодический,</w:t>
            </w:r>
          </w:p>
          <w:p w:rsidR="00207F6A" w:rsidRPr="00C0466D" w:rsidRDefault="00207F6A" w:rsidP="008962ED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предупредительный.</w:t>
            </w:r>
          </w:p>
          <w:p w:rsidR="00945BC2" w:rsidRDefault="00207F6A" w:rsidP="008962ED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Взаимоконтроль в </w:t>
            </w:r>
          </w:p>
          <w:p w:rsidR="00945BC2" w:rsidRDefault="00207F6A" w:rsidP="008962ED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режиме дня </w:t>
            </w:r>
          </w:p>
          <w:p w:rsidR="00207F6A" w:rsidRPr="00C0466D" w:rsidRDefault="00207F6A" w:rsidP="008962ED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(воспитатели)</w:t>
            </w:r>
          </w:p>
        </w:tc>
      </w:tr>
      <w:tr w:rsidR="00207F6A" w:rsidRPr="00C0466D" w:rsidTr="001A6439">
        <w:trPr>
          <w:trHeight w:val="949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C2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и комплексная </w:t>
            </w:r>
          </w:p>
          <w:p w:rsidR="00207F6A" w:rsidRPr="00C0466D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состояния </w:t>
            </w:r>
          </w:p>
          <w:p w:rsidR="00207F6A" w:rsidRPr="00C0466D" w:rsidRDefault="00207F6A" w:rsidP="008962ED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здоровья детей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апрель.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243CDC" w:rsidRDefault="00243CDC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</w:t>
            </w:r>
            <w:r w:rsidR="00207F6A"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4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(заведующая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Е.Н)</w:t>
            </w:r>
          </w:p>
        </w:tc>
      </w:tr>
      <w:tr w:rsidR="00207F6A" w:rsidRPr="00C0466D" w:rsidTr="001A6439">
        <w:trPr>
          <w:trHeight w:val="120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Углубленный медосмотр и антропометрия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207F6A" w:rsidRPr="007D5C26" w:rsidRDefault="007D5C26" w:rsidP="00CB49DE">
            <w:pPr>
              <w:pStyle w:val="2"/>
              <w:spacing w:after="0"/>
              <w:ind w:right="6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43CDC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данных на </w:t>
            </w:r>
          </w:p>
          <w:p w:rsidR="00243CDC" w:rsidRDefault="00243CDC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совещании пр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заведующей, </w:t>
            </w:r>
          </w:p>
          <w:p w:rsidR="00243CDC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отчет на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родительских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собраниях </w:t>
            </w:r>
          </w:p>
        </w:tc>
      </w:tr>
      <w:tr w:rsidR="00207F6A" w:rsidRPr="00C0466D" w:rsidTr="001A6439">
        <w:trPr>
          <w:trHeight w:val="4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Сотрудничество с детской поликлиникой, встреча со специалистами.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43CDC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едсестра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(заведующая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Е.Н)</w:t>
            </w:r>
          </w:p>
        </w:tc>
      </w:tr>
      <w:tr w:rsidR="00207F6A" w:rsidRPr="00C0466D" w:rsidTr="001A6439">
        <w:trPr>
          <w:trHeight w:val="4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C2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своевременной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вакцинации и витаминизации. 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243CDC" w:rsidRDefault="00243CDC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</w:t>
            </w:r>
            <w:r w:rsidR="00207F6A"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</w:t>
            </w:r>
            <w:r w:rsidR="0024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Е.Н)</w:t>
            </w:r>
          </w:p>
        </w:tc>
      </w:tr>
      <w:tr w:rsidR="00EF089E" w:rsidRPr="00C0466D" w:rsidTr="001A6439">
        <w:trPr>
          <w:trHeight w:val="4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9E" w:rsidRPr="00C0466D" w:rsidRDefault="00EF089E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9E" w:rsidRPr="00C0466D" w:rsidRDefault="00EF089E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9E" w:rsidRPr="00C0466D" w:rsidRDefault="00EF089E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9E" w:rsidRDefault="00EF089E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9E" w:rsidRDefault="00EF089E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F6A" w:rsidRPr="00C0466D" w:rsidTr="001A6439">
        <w:trPr>
          <w:trHeight w:val="4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Профилактическая работа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 педагогами и родителями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«Будь здоров».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раз в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квартал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243CDC" w:rsidRDefault="00243CDC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М</w:t>
            </w:r>
            <w:r w:rsidR="00207F6A"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Хоруженко О.М.,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43CDC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Оперативный,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предупредительный,</w:t>
            </w:r>
          </w:p>
          <w:p w:rsidR="00207F6A" w:rsidRPr="00243CDC" w:rsidRDefault="00207F6A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медсестра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207F6A" w:rsidRPr="00C0466D" w:rsidTr="001A6439">
        <w:trPr>
          <w:trHeight w:val="44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EF089E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C2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курсовой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ст. медсестры, обслуживающего персонала.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УО.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243CDC" w:rsidRDefault="00207F6A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Специалисты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 УО.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(заведующ</w:t>
            </w:r>
            <w:r w:rsidR="0024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3CDC" w:rsidRDefault="00243CDC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Бережная Е.Н, 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Хоруженко О.М)</w:t>
            </w:r>
          </w:p>
        </w:tc>
      </w:tr>
      <w:tr w:rsidR="00207F6A" w:rsidRPr="00C0466D" w:rsidTr="00AF4EC9">
        <w:trPr>
          <w:trHeight w:val="280"/>
        </w:trPr>
        <w:tc>
          <w:tcPr>
            <w:tcW w:w="9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6A" w:rsidRPr="00C0466D" w:rsidRDefault="00207F6A" w:rsidP="00DF71A4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2.1.2.</w:t>
            </w:r>
            <w:r w:rsidR="00DF71A4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Система</w:t>
            </w: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рационального питания</w:t>
            </w:r>
          </w:p>
        </w:tc>
      </w:tr>
      <w:tr w:rsidR="00207F6A" w:rsidRPr="00C0466D" w:rsidTr="001A6439">
        <w:trPr>
          <w:trHeight w:val="262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Производственное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совещание по вопросам организации питания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207F6A" w:rsidRPr="00243CDC" w:rsidRDefault="00243CDC" w:rsidP="00CB49DE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М</w:t>
            </w:r>
            <w:r w:rsidR="00207F6A" w:rsidRPr="00243CD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Протокол,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рекомендаций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Контроль:</w:t>
            </w:r>
          </w:p>
          <w:p w:rsidR="00207F6A" w:rsidRPr="00C0466D" w:rsidRDefault="00207F6A" w:rsidP="00563110">
            <w:pPr>
              <w:pStyle w:val="a8"/>
              <w:numPr>
                <w:ilvl w:val="0"/>
                <w:numId w:val="21"/>
              </w:numPr>
              <w:tabs>
                <w:tab w:val="left" w:pos="7642"/>
              </w:tabs>
              <w:spacing w:after="0" w:line="240" w:lineRule="auto"/>
              <w:ind w:left="246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питания;</w:t>
            </w:r>
          </w:p>
          <w:p w:rsidR="00207F6A" w:rsidRPr="00C0466D" w:rsidRDefault="00207F6A" w:rsidP="00563110">
            <w:pPr>
              <w:pStyle w:val="a8"/>
              <w:numPr>
                <w:ilvl w:val="0"/>
                <w:numId w:val="21"/>
              </w:numPr>
              <w:tabs>
                <w:tab w:val="left" w:pos="7642"/>
              </w:tabs>
              <w:spacing w:after="0" w:line="240" w:lineRule="auto"/>
              <w:ind w:left="246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разнообразия меню;</w:t>
            </w:r>
          </w:p>
          <w:p w:rsidR="00207F6A" w:rsidRPr="00C0466D" w:rsidRDefault="00207F6A" w:rsidP="00563110">
            <w:pPr>
              <w:pStyle w:val="a8"/>
              <w:numPr>
                <w:ilvl w:val="0"/>
                <w:numId w:val="21"/>
              </w:numPr>
              <w:tabs>
                <w:tab w:val="left" w:pos="7642"/>
              </w:tabs>
              <w:spacing w:after="0" w:line="240" w:lineRule="auto"/>
              <w:ind w:left="246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витаминизация;</w:t>
            </w:r>
          </w:p>
          <w:p w:rsidR="00207F6A" w:rsidRPr="00C0466D" w:rsidRDefault="00207F6A" w:rsidP="00563110">
            <w:pPr>
              <w:pStyle w:val="a8"/>
              <w:numPr>
                <w:ilvl w:val="0"/>
                <w:numId w:val="21"/>
              </w:numPr>
              <w:tabs>
                <w:tab w:val="left" w:pos="7642"/>
              </w:tabs>
              <w:spacing w:after="0" w:line="240" w:lineRule="auto"/>
              <w:ind w:left="246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калорийности пищи.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DC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Хоруженко О.М.,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Лакомая Л.В.,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  <w:r w:rsidR="0024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об организации </w:t>
            </w:r>
          </w:p>
          <w:p w:rsidR="00945BC2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питания детей перед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родителями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Лакомая Л.В.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питания  детей- аллергиков.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C0466D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43CDC" w:rsidRPr="00C0466D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</w:t>
            </w: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воспитателей и родителей: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«Здоровое питание с детства»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«Поговорим о питании дошкольников. Советы родителям»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C0466D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43CDC" w:rsidRPr="00C0466D" w:rsidRDefault="00243CDC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Эпизодический,</w:t>
            </w:r>
          </w:p>
          <w:p w:rsidR="00243CDC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</w:t>
            </w:r>
          </w:p>
        </w:tc>
      </w:tr>
      <w:tr w:rsidR="00207F6A" w:rsidRPr="00C0466D" w:rsidTr="001A6439">
        <w:trPr>
          <w:trHeight w:val="489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при заведующем «Эффективность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питания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ДОУ»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243CDC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43CDC" w:rsidRPr="00C0466D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Лакомая Л.В.,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повар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Созоненко О.А.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CB49DE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Протокол, реализация рекомендаций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AD3CD8">
            <w:pPr>
              <w:pStyle w:val="a8"/>
              <w:tabs>
                <w:tab w:val="left" w:pos="7642"/>
              </w:tabs>
              <w:spacing w:after="0" w:line="240" w:lineRule="auto"/>
              <w:ind w:left="105" w:right="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витаминных дней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C0466D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43CDC" w:rsidRPr="00C0466D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Лакомая Л.В.,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воспитатели.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Оперативный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Е.Н.,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ст.воспитатель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картотеки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блюд и технологических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92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Сентябрь,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DC" w:rsidRPr="00C0466D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43CDC" w:rsidRPr="00C0466D" w:rsidRDefault="00243CDC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повар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Созоненко О.А.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3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Эпизодический, предупредительный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</w:t>
            </w:r>
          </w:p>
        </w:tc>
      </w:tr>
      <w:tr w:rsidR="00207F6A" w:rsidRPr="00C0466D" w:rsidTr="001A6439">
        <w:trPr>
          <w:trHeight w:val="280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 здорового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питания для старших дошкольников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3" w:rsidRPr="00C0466D" w:rsidRDefault="00C44443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C44443" w:rsidRPr="00C0466D" w:rsidRDefault="00C44443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3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Эпизодический, предупредительный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Ст.воспитатель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</w:tr>
      <w:tr w:rsidR="00207F6A" w:rsidRPr="00C0466D" w:rsidTr="00AF4EC9">
        <w:trPr>
          <w:trHeight w:val="200"/>
        </w:trPr>
        <w:tc>
          <w:tcPr>
            <w:tcW w:w="9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6A" w:rsidRPr="00C0466D" w:rsidRDefault="00207F6A" w:rsidP="00F12A4F">
            <w:pPr>
              <w:pStyle w:val="a8"/>
              <w:tabs>
                <w:tab w:val="left" w:pos="76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2.1.3.</w:t>
            </w:r>
            <w:r w:rsidR="00AD250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Система</w:t>
            </w: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AD2508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 xml:space="preserve">физкультурно-оздоровительных мероприятий </w:t>
            </w: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и  закаливания</w:t>
            </w:r>
          </w:p>
        </w:tc>
      </w:tr>
      <w:tr w:rsidR="005E6E69" w:rsidRPr="00C0466D" w:rsidTr="001A6439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над ходом исполнения</w:t>
            </w:r>
          </w:p>
        </w:tc>
      </w:tr>
      <w:tr w:rsidR="005E6E69" w:rsidRPr="00C0466D" w:rsidTr="001A6439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оздоровительного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режима: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443" w:rsidRPr="00C0466D" w:rsidRDefault="00C44443" w:rsidP="00CB49DE">
            <w:pPr>
              <w:pStyle w:val="a8"/>
              <w:spacing w:after="0" w:line="240" w:lineRule="auto"/>
              <w:ind w:left="0" w:right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C44443" w:rsidRPr="00C0466D" w:rsidRDefault="00C44443" w:rsidP="00CB49DE">
            <w:pPr>
              <w:pStyle w:val="a8"/>
              <w:spacing w:after="0" w:line="240" w:lineRule="auto"/>
              <w:ind w:left="0" w:right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207F6A" w:rsidRPr="00C0466D" w:rsidRDefault="00207F6A" w:rsidP="00CB49DE">
            <w:pPr>
              <w:pStyle w:val="a8"/>
              <w:spacing w:after="0" w:line="240" w:lineRule="auto"/>
              <w:ind w:left="0" w:right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</w:p>
          <w:p w:rsidR="00B53E72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3E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иклограмме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Жуль Т.А.</w:t>
            </w:r>
          </w:p>
        </w:tc>
      </w:tr>
      <w:tr w:rsidR="005E6E69" w:rsidRPr="00C0466D" w:rsidTr="001A6439">
        <w:trPr>
          <w:trHeight w:val="17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Прогулки продолжительностью </w:t>
            </w:r>
          </w:p>
          <w:p w:rsidR="00207F6A" w:rsidRPr="00C0466D" w:rsidRDefault="00207F6A" w:rsidP="00BA7847">
            <w:pPr>
              <w:pStyle w:val="a8"/>
              <w:tabs>
                <w:tab w:val="left" w:pos="7642"/>
              </w:tabs>
              <w:spacing w:after="0" w:line="240" w:lineRule="auto"/>
              <w:ind w:left="105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4 часов в день, включающие игры, пешеходные прогулки,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гимнастики.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Соблюдение мероприятий 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улучшению адаптационного 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периода у вновь поступающих 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детей, долго отсутствовавших 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после пропусков по болезни</w:t>
            </w:r>
          </w:p>
          <w:p w:rsidR="00207F6A" w:rsidRPr="00C0466D" w:rsidRDefault="00207F6A" w:rsidP="00B53E72">
            <w:pPr>
              <w:tabs>
                <w:tab w:val="left" w:pos="7642"/>
              </w:tabs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отпуска родителей.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E69" w:rsidRPr="00C0466D" w:rsidTr="001A6439">
        <w:trPr>
          <w:trHeight w:val="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CB49DE">
            <w:pPr>
              <w:pStyle w:val="a8"/>
              <w:tabs>
                <w:tab w:val="left" w:pos="7642"/>
              </w:tabs>
              <w:spacing w:after="0" w:line="240" w:lineRule="auto"/>
              <w:ind w:left="105" w:right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 двигательной активности с преобладанием циклических упражнений: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443" w:rsidRPr="00C0466D" w:rsidRDefault="00C44443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C44443" w:rsidRPr="00C0466D" w:rsidRDefault="00C44443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C44443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</w:t>
            </w:r>
          </w:p>
          <w:p w:rsidR="00C44443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инструктор по физкультуре Шамшурина Е.Н., музыкальный руководитель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Лубенская Н.А.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AD3CD8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Эпизодический</w:t>
            </w:r>
            <w:r w:rsidR="00CB4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</w:tr>
      <w:tr w:rsidR="005E6E69" w:rsidRPr="00C0466D" w:rsidTr="001A6439">
        <w:trPr>
          <w:trHeight w:val="6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-Формирование правильной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осанки и навыков рационального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дыхания: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Упражнения в беге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Гимнастика дыхательных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мышц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Приучение к правильному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дыханию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Правильная постановка пения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E69" w:rsidRPr="00C0466D" w:rsidTr="001A6439">
        <w:trPr>
          <w:trHeight w:val="7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507A9D">
            <w:pPr>
              <w:pStyle w:val="a8"/>
              <w:tabs>
                <w:tab w:val="left" w:pos="7642"/>
              </w:tabs>
              <w:spacing w:after="0" w:line="240" w:lineRule="auto"/>
              <w:ind w:left="105"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Реализация системы эффективного закаливания: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443" w:rsidRPr="00C0466D" w:rsidRDefault="00C44443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C44443" w:rsidRPr="00C0466D" w:rsidRDefault="00C44443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Хоруженко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О.М</w:t>
            </w:r>
          </w:p>
          <w:p w:rsidR="00C44443" w:rsidRDefault="00B37EBF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физкультуре Шамшурина Е.Н.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F6A" w:rsidRPr="00C0466D" w:rsidRDefault="00AD3CD8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Эпизодический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предупреди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тельный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B53E72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B53E72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Ст.воспитатель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 Т.А.</w:t>
            </w:r>
          </w:p>
        </w:tc>
      </w:tr>
      <w:tr w:rsidR="005E6E69" w:rsidRPr="00C0466D" w:rsidTr="001A6439">
        <w:trPr>
          <w:trHeight w:val="17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Облегчённая форма одежды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Босохождение, массаж стоп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Сухое растирание стоп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Поглаживающий массаж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-Сквозное проветривание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Полоскание полости рта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Мытье рук до локтя.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F6A" w:rsidRPr="00C0466D" w:rsidRDefault="00207F6A" w:rsidP="00B37EBF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E69" w:rsidRPr="00C0466D" w:rsidTr="001A6439">
        <w:trPr>
          <w:trHeight w:val="6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Оздоровительные мероприятия: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B37EBF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Эпизодический,</w:t>
            </w:r>
            <w:r w:rsidR="00207F6A"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контроль.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8D3734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Ст.воспитатель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Жуль Т.А., </w:t>
            </w:r>
          </w:p>
          <w:p w:rsidR="00B53E72" w:rsidRPr="00C0466D" w:rsidRDefault="00B53E72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B53E72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5E6E69" w:rsidRPr="00C0466D" w:rsidTr="001A6439">
        <w:trPr>
          <w:trHeight w:val="211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6A" w:rsidRPr="00C0466D" w:rsidRDefault="00207F6A" w:rsidP="00B37EBF">
            <w:pPr>
              <w:pStyle w:val="a8"/>
              <w:tabs>
                <w:tab w:val="left" w:pos="7642"/>
              </w:tabs>
              <w:spacing w:after="0" w:line="240" w:lineRule="auto"/>
              <w:ind w:left="105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2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Кварцевание групп</w:t>
            </w:r>
            <w:r w:rsidR="00B01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07F6A" w:rsidRPr="00C0466D" w:rsidRDefault="00207F6A" w:rsidP="00B37EBF">
            <w:pPr>
              <w:pStyle w:val="a8"/>
              <w:tabs>
                <w:tab w:val="left" w:pos="7642"/>
              </w:tabs>
              <w:spacing w:after="0" w:line="240" w:lineRule="auto"/>
              <w:ind w:left="105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Использование фитонцидов: лука, чеснока</w:t>
            </w:r>
          </w:p>
          <w:p w:rsidR="00207F6A" w:rsidRPr="00C0466D" w:rsidRDefault="00207F6A" w:rsidP="00B37EBF">
            <w:pPr>
              <w:pStyle w:val="a8"/>
              <w:tabs>
                <w:tab w:val="left" w:pos="7642"/>
              </w:tabs>
              <w:spacing w:after="0" w:line="240" w:lineRule="auto"/>
              <w:ind w:left="105"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E69" w:rsidRPr="00C0466D" w:rsidTr="001A6439">
        <w:trPr>
          <w:trHeight w:val="6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Мобилизация защитных сил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организма: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течение </w:t>
            </w:r>
          </w:p>
          <w:p w:rsidR="00207F6A" w:rsidRPr="00C0466D" w:rsidRDefault="00207F6A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</w:t>
            </w:r>
            <w:r w:rsidR="00B37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зодический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8D3734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  <w:p w:rsidR="00207F6A" w:rsidRPr="00C0466D" w:rsidRDefault="00207F6A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Жуль Т.А., </w:t>
            </w:r>
          </w:p>
          <w:p w:rsidR="00B53E72" w:rsidRDefault="00B53E72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207F6A" w:rsidRPr="00C0466D" w:rsidRDefault="00B53E72" w:rsidP="00B37EBF">
            <w:pPr>
              <w:pStyle w:val="a8"/>
              <w:spacing w:after="0" w:line="240" w:lineRule="auto"/>
              <w:ind w:left="0"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5E6E69" w:rsidRPr="00C0466D" w:rsidTr="001A6439">
        <w:trPr>
          <w:trHeight w:val="11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2" w:rsidRPr="00C0466D" w:rsidRDefault="008C7F92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2" w:rsidRPr="00C0466D" w:rsidRDefault="008C7F92" w:rsidP="00B53E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С-витаминизация 3-го блюда</w:t>
            </w: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2" w:rsidRPr="00C0466D" w:rsidRDefault="008C7F92" w:rsidP="00B53E72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2" w:rsidRPr="00C0466D" w:rsidRDefault="008C7F92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F92" w:rsidRPr="00C0466D" w:rsidRDefault="008C7F92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F6A" w:rsidRPr="00C0466D" w:rsidTr="00AF4EC9">
        <w:trPr>
          <w:trHeight w:val="469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6A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родителями</w:t>
            </w:r>
          </w:p>
        </w:tc>
      </w:tr>
      <w:tr w:rsidR="001A6439" w:rsidRPr="00C0466D" w:rsidTr="001A6439">
        <w:trPr>
          <w:trHeight w:val="46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466D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A6439" w:rsidRPr="00C0466D" w:rsidTr="001A6439">
        <w:trPr>
          <w:trHeight w:val="469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1A6439" w:rsidRDefault="001A6439" w:rsidP="000F0BF4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1A6439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обучающихся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www.GTO.ru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1A6439" w:rsidRPr="001A6439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1A6439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0F0BF4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439" w:rsidRPr="00C0466D" w:rsidTr="001B0E4D">
        <w:trPr>
          <w:trHeight w:val="469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1A6439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 с детьми</w:t>
            </w:r>
          </w:p>
        </w:tc>
      </w:tr>
      <w:tr w:rsidR="001A6439" w:rsidRPr="00C0466D" w:rsidTr="001A6439">
        <w:trPr>
          <w:trHeight w:val="533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466D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A6439" w:rsidRPr="00C0466D" w:rsidTr="001A6439">
        <w:trPr>
          <w:trHeight w:val="2997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46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Объединяющие игры в адаптационный период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Июнь-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 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Т.А.,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A6439" w:rsidRPr="00C0466D" w:rsidTr="001A6439">
        <w:trPr>
          <w:trHeight w:val="1038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6D45B6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Проект «За здоровьем в детский сад!»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6D45B6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7331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Default="001A6439" w:rsidP="0073315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39" w:rsidRPr="00C0466D" w:rsidTr="001A6439">
        <w:trPr>
          <w:trHeight w:val="2586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265165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Дни здоровья.</w:t>
            </w:r>
          </w:p>
          <w:p w:rsidR="001A6439" w:rsidRPr="0089445C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2. День здоровья «И в морозный </w:t>
            </w:r>
          </w:p>
          <w:p w:rsidR="001A6439" w:rsidRPr="0089445C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зимний день быть здоровым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мне не лень!»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1 раз 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 квартал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Шамшурина Е.Н., музыкальный руководитель 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Лубенская Н.А., воспитатели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Жуль Т.А.,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1A6439" w:rsidRPr="00C0466D" w:rsidTr="001A6439">
        <w:trPr>
          <w:trHeight w:val="3354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</w:t>
            </w:r>
          </w:p>
          <w:p w:rsidR="001A6439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1.«Осень золотая»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2. «Осенний марафон»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3. «За здоровьем в детский сад»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4. «Зима для ловких, смелых, сильных»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5. «Неделя зимних игр и забав»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6. «Как  папа сильным быть хочу»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7. «Физкульт – Ура!»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8. «Мы ребята смелые, ловкие, умелые!»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9. «Путешествие к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разноцветным планетам»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Инструктор по физкультуре 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Шамшурина Е.Н., воспитатели.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Жуль Т.А.,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B53E72" w:rsidRDefault="001A6439" w:rsidP="00265165">
            <w:pPr>
              <w:pStyle w:val="a8"/>
              <w:spacing w:after="0" w:line="240" w:lineRule="auto"/>
              <w:ind w:left="0" w:right="34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1A6439" w:rsidRPr="00C0466D" w:rsidTr="001A6439">
        <w:trPr>
          <w:trHeight w:val="3188"/>
        </w:trPr>
        <w:tc>
          <w:tcPr>
            <w:tcW w:w="5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6439" w:rsidRPr="00C0466D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праздники.</w:t>
            </w: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 xml:space="preserve">1.«Здоровые дети в здоровой 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семье» (совместно с родителями)</w:t>
            </w:r>
          </w:p>
          <w:p w:rsidR="001A6439" w:rsidRPr="0089445C" w:rsidRDefault="001A6439" w:rsidP="00265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2. «Путешествие по планете Здоровья»</w:t>
            </w:r>
          </w:p>
        </w:tc>
        <w:tc>
          <w:tcPr>
            <w:tcW w:w="1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9" w:rsidRPr="0089445C" w:rsidRDefault="001A6439" w:rsidP="00B53E72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6439" w:rsidRPr="0089445C" w:rsidRDefault="001A6439" w:rsidP="00B53E72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9" w:rsidRPr="0089445C" w:rsidRDefault="001A6439" w:rsidP="00B53E7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Инструктор по физкультуре</w:t>
            </w:r>
          </w:p>
          <w:p w:rsidR="001A6439" w:rsidRPr="0089445C" w:rsidRDefault="001A6439" w:rsidP="00B53E72">
            <w:pPr>
              <w:pStyle w:val="a8"/>
              <w:spacing w:after="0"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9445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Шамшурина Е.Н., музыкальный руководитель, воспитатели.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Жуль Т.А.,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26516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1A6439" w:rsidRPr="00C0466D" w:rsidTr="00AF4EC9">
        <w:trPr>
          <w:trHeight w:val="90"/>
        </w:trPr>
        <w:tc>
          <w:tcPr>
            <w:tcW w:w="93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439" w:rsidRPr="004B1BAD" w:rsidRDefault="001A6439" w:rsidP="00B53E72">
            <w:pPr>
              <w:pStyle w:val="a8"/>
              <w:spacing w:after="0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4"/>
                <w:lang w:eastAsia="en-US"/>
              </w:rPr>
            </w:pPr>
            <w:r w:rsidRPr="004B1BAD"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4"/>
                <w:lang w:eastAsia="en-US"/>
              </w:rPr>
              <w:t>Аналитический контроль</w:t>
            </w:r>
          </w:p>
          <w:tbl>
            <w:tblPr>
              <w:tblStyle w:val="a7"/>
              <w:tblW w:w="9243" w:type="dxa"/>
              <w:tblLayout w:type="fixed"/>
              <w:tblLook w:val="04A0"/>
            </w:tblPr>
            <w:tblGrid>
              <w:gridCol w:w="825"/>
              <w:gridCol w:w="3031"/>
              <w:gridCol w:w="1560"/>
              <w:gridCol w:w="1729"/>
              <w:gridCol w:w="2098"/>
            </w:tblGrid>
            <w:tr w:rsidR="001A6439" w:rsidRPr="00C0466D" w:rsidTr="003E7685">
              <w:trPr>
                <w:trHeight w:val="609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b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729" w:type="dxa"/>
                </w:tcPr>
                <w:p w:rsidR="001A6439" w:rsidRDefault="001A6439" w:rsidP="0042732A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  <w:p w:rsidR="001A6439" w:rsidRPr="0042732A" w:rsidRDefault="001A6439" w:rsidP="0042732A"/>
              </w:tc>
              <w:tc>
                <w:tcPr>
                  <w:tcW w:w="2098" w:type="dxa"/>
                </w:tcPr>
                <w:p w:rsidR="001A6439" w:rsidRPr="00C0466D" w:rsidRDefault="001A6439" w:rsidP="003E7685">
                  <w:pPr>
                    <w:pStyle w:val="a8"/>
                    <w:ind w:left="0" w:right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Итоговый документ, </w:t>
                  </w:r>
                  <w:r w:rsidRPr="00C046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контроль</w:t>
                  </w:r>
                </w:p>
              </w:tc>
            </w:tr>
            <w:tr w:rsidR="001A6439" w:rsidRPr="00C0466D" w:rsidTr="003E7685">
              <w:trPr>
                <w:trHeight w:val="467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3E7685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Анализ уровня заболеваемости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3E7685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Ежемес.</w:t>
                  </w:r>
                </w:p>
              </w:tc>
              <w:tc>
                <w:tcPr>
                  <w:tcW w:w="1729" w:type="dxa"/>
                </w:tcPr>
                <w:p w:rsidR="001A6439" w:rsidRPr="00C0466D" w:rsidRDefault="001A6439" w:rsidP="0042732A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едсестра </w:t>
                  </w:r>
                </w:p>
                <w:p w:rsidR="001A6439" w:rsidRPr="003E7685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Хоруженко О.</w:t>
                  </w:r>
                </w:p>
              </w:tc>
              <w:tc>
                <w:tcPr>
                  <w:tcW w:w="2098" w:type="dxa"/>
                </w:tcPr>
                <w:p w:rsidR="001A6439" w:rsidRDefault="001A6439" w:rsidP="003E7685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Отчет на</w:t>
                  </w:r>
                </w:p>
                <w:p w:rsidR="001A6439" w:rsidRDefault="001A6439" w:rsidP="003E7685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педагогическом </w:t>
                  </w:r>
                </w:p>
                <w:p w:rsidR="001A6439" w:rsidRPr="00C0466D" w:rsidRDefault="001A6439" w:rsidP="003E7685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совете</w:t>
                  </w:r>
                </w:p>
              </w:tc>
            </w:tr>
            <w:tr w:rsidR="001A6439" w:rsidRPr="00C0466D" w:rsidTr="003E7685">
              <w:trPr>
                <w:trHeight w:val="985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Мониторинг проведения оздоровительных мероприятий с детьми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Январь 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1729" w:type="dxa"/>
                </w:tcPr>
                <w:p w:rsidR="001A6439" w:rsidRPr="00C0466D" w:rsidRDefault="001A6439" w:rsidP="0042732A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медсестра 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Хоруженко О.М</w:t>
                  </w:r>
                </w:p>
              </w:tc>
              <w:tc>
                <w:tcPr>
                  <w:tcW w:w="2098" w:type="dxa"/>
                </w:tcPr>
                <w:p w:rsidR="001A6439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Отчет на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</w:t>
                  </w: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едагогическом совете</w:t>
                  </w:r>
                </w:p>
              </w:tc>
            </w:tr>
            <w:tr w:rsidR="001A6439" w:rsidRPr="00C0466D" w:rsidTr="003E7685">
              <w:trPr>
                <w:trHeight w:val="434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Медико - психолого-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педагогическое обследование 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детей, поступающих в школу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29" w:type="dxa"/>
                </w:tcPr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Педагог –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психолог </w:t>
                  </w:r>
                </w:p>
                <w:p w:rsidR="001A6439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Кулакова Е.В., </w:t>
                  </w:r>
                </w:p>
                <w:p w:rsidR="001A6439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учитель – логопед 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Жорник В.С., воспитатели.</w:t>
                  </w:r>
                </w:p>
              </w:tc>
              <w:tc>
                <w:tcPr>
                  <w:tcW w:w="2098" w:type="dxa"/>
                </w:tcPr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Заполнение 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карт развития 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детей</w:t>
                  </w:r>
                </w:p>
              </w:tc>
            </w:tr>
            <w:tr w:rsidR="001A6439" w:rsidRPr="00C0466D" w:rsidTr="003E7685">
              <w:trPr>
                <w:trHeight w:val="434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Мониторинг эффективности здоровьесберегающей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деятельности МБДОУ.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29" w:type="dxa"/>
                </w:tcPr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Педагог – 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</w:t>
                  </w: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сихолог</w:t>
                  </w:r>
                  <w:r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,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</w:t>
                  </w: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едсестра 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Хоруженко О.М</w:t>
                  </w:r>
                </w:p>
                <w:p w:rsidR="001A6439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инструктор по физкультуре </w:t>
                  </w:r>
                </w:p>
                <w:p w:rsidR="001A6439" w:rsidRPr="00C0466D" w:rsidRDefault="001A6439" w:rsidP="0042732A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Шамшурина Е.Н.</w:t>
                  </w:r>
                </w:p>
              </w:tc>
              <w:tc>
                <w:tcPr>
                  <w:tcW w:w="2098" w:type="dxa"/>
                </w:tcPr>
                <w:p w:rsidR="001A6439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Аналитические 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материалы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</w:p>
              </w:tc>
            </w:tr>
            <w:tr w:rsidR="001A6439" w:rsidRPr="00C0466D" w:rsidTr="003E7685">
              <w:trPr>
                <w:trHeight w:val="1669"/>
              </w:trPr>
              <w:tc>
                <w:tcPr>
                  <w:tcW w:w="825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31" w:type="dxa"/>
                </w:tcPr>
                <w:p w:rsidR="001A6439" w:rsidRPr="00C0466D" w:rsidRDefault="001A6439" w:rsidP="00B01F8E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Тестирование и анкетирование педагогов и родителей:</w:t>
                  </w:r>
                </w:p>
                <w:p w:rsidR="001A6439" w:rsidRPr="00C0466D" w:rsidRDefault="001A6439" w:rsidP="00B01F8E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измерение уровня адаптации;</w:t>
                  </w:r>
                </w:p>
                <w:p w:rsidR="001A6439" w:rsidRPr="00C0466D" w:rsidRDefault="001A6439" w:rsidP="00B01F8E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особенности гендерного</w:t>
                  </w:r>
                </w:p>
                <w:p w:rsidR="001A6439" w:rsidRPr="00C0466D" w:rsidRDefault="001A6439" w:rsidP="00B01F8E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развития;</w:t>
                  </w:r>
                </w:p>
                <w:p w:rsidR="001A6439" w:rsidRPr="00C0466D" w:rsidRDefault="001A6439" w:rsidP="00B01F8E">
                  <w:pPr>
                    <w:pStyle w:val="a8"/>
                    <w:ind w:left="0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психологический микроклимат.</w:t>
                  </w:r>
                </w:p>
              </w:tc>
              <w:tc>
                <w:tcPr>
                  <w:tcW w:w="1560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В </w:t>
                  </w:r>
                </w:p>
                <w:p w:rsidR="001A6439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течение 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29" w:type="dxa"/>
                </w:tcPr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Педагог – 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психолог</w:t>
                  </w:r>
                </w:p>
                <w:p w:rsidR="001A6439" w:rsidRPr="00C0466D" w:rsidRDefault="001A6439" w:rsidP="00207F6A">
                  <w:pPr>
                    <w:pStyle w:val="a8"/>
                    <w:ind w:left="0" w:right="-568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 xml:space="preserve"> Кулакова Е.В.</w:t>
                  </w:r>
                </w:p>
              </w:tc>
              <w:tc>
                <w:tcPr>
                  <w:tcW w:w="2098" w:type="dxa"/>
                </w:tcPr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C0466D">
                    <w:rPr>
                      <w:rStyle w:val="ab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Анализ документации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Бережная Е.Н.,</w:t>
                  </w:r>
                </w:p>
                <w:p w:rsidR="001A6439" w:rsidRPr="00C0466D" w:rsidRDefault="001A6439" w:rsidP="00265165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ст.воспитатель </w:t>
                  </w:r>
                </w:p>
                <w:p w:rsidR="001A6439" w:rsidRPr="00265165" w:rsidRDefault="001A6439" w:rsidP="00265165">
                  <w:pPr>
                    <w:pStyle w:val="a8"/>
                    <w:ind w:left="0" w:right="34"/>
                    <w:rPr>
                      <w:rStyle w:val="ab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C04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</w:tr>
          </w:tbl>
          <w:p w:rsidR="001A6439" w:rsidRPr="00AD2508" w:rsidRDefault="001A6439" w:rsidP="00265165">
            <w:pPr>
              <w:pStyle w:val="a8"/>
              <w:spacing w:after="0" w:line="240" w:lineRule="auto"/>
              <w:ind w:left="0" w:right="-108"/>
              <w:jc w:val="both"/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4"/>
                <w:lang w:eastAsia="en-US"/>
              </w:rPr>
            </w:pPr>
            <w:r w:rsidRPr="00AD2508">
              <w:rPr>
                <w:rStyle w:val="ab"/>
                <w:rFonts w:ascii="Times New Roman" w:hAnsi="Times New Roman" w:cs="Times New Roman"/>
                <w:b/>
                <w:i w:val="0"/>
                <w:sz w:val="28"/>
                <w:szCs w:val="24"/>
                <w:lang w:eastAsia="en-US"/>
              </w:rPr>
              <w:t>2.1.4 Создание комфортной пространственной и психологической среды.</w:t>
            </w:r>
          </w:p>
          <w:p w:rsidR="001A6439" w:rsidRPr="00B53E72" w:rsidRDefault="001A6439" w:rsidP="003E7685">
            <w:pPr>
              <w:pStyle w:val="a8"/>
              <w:spacing w:after="0" w:line="240" w:lineRule="auto"/>
              <w:ind w:left="0" w:right="-108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Цель:</w:t>
            </w:r>
            <w:r w:rsidRPr="00C0466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Приведение в соответствие ФГОС ДО системы комфортной пространственной среды (ФГОС ФГОС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C0466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ДО п.3.2)ДО п.3.3) и условий для создания необходимой психологической среды (</w:t>
            </w:r>
          </w:p>
        </w:tc>
      </w:tr>
      <w:tr w:rsidR="001A6439" w:rsidRPr="00C0466D" w:rsidTr="001A6439">
        <w:trPr>
          <w:trHeight w:val="478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B53E72" w:rsidRDefault="001A6439" w:rsidP="00207F6A">
            <w:pPr>
              <w:pStyle w:val="a8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53E72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207F6A">
            <w:pPr>
              <w:pStyle w:val="a8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над </w:t>
            </w:r>
          </w:p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b/>
                <w:sz w:val="24"/>
                <w:szCs w:val="24"/>
              </w:rPr>
              <w:t>ходом исполнения</w:t>
            </w:r>
          </w:p>
        </w:tc>
      </w:tr>
      <w:tr w:rsidR="001A6439" w:rsidRPr="00C0466D" w:rsidTr="001A6439">
        <w:trPr>
          <w:trHeight w:val="1168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C0466D">
            <w:pPr>
              <w:pStyle w:val="a8"/>
              <w:spacing w:after="0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B01F8E">
            <w:pPr>
              <w:pStyle w:val="a8"/>
              <w:tabs>
                <w:tab w:val="left" w:pos="7642"/>
              </w:tabs>
              <w:spacing w:after="0" w:line="240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Модернизация условий для </w:t>
            </w:r>
          </w:p>
          <w:p w:rsidR="001A6439" w:rsidRPr="00C0466D" w:rsidRDefault="001A6439" w:rsidP="00B01F8E">
            <w:pPr>
              <w:pStyle w:val="a8"/>
              <w:tabs>
                <w:tab w:val="left" w:pos="7642"/>
              </w:tabs>
              <w:spacing w:after="0" w:line="240" w:lineRule="auto"/>
              <w:ind w:left="0"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D27228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EF089E">
            <w:pPr>
              <w:pStyle w:val="a8"/>
              <w:spacing w:after="0" w:line="240" w:lineRule="auto"/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.воспитатель</w:t>
            </w:r>
          </w:p>
          <w:p w:rsidR="001A6439" w:rsidRPr="00C0466D" w:rsidRDefault="001A6439" w:rsidP="00EF089E">
            <w:pPr>
              <w:pStyle w:val="a8"/>
              <w:spacing w:after="0" w:line="240" w:lineRule="auto"/>
              <w:ind w:left="-108" w:right="-108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Т.А., воспитатели.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D27228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1A6439" w:rsidRPr="00C0466D" w:rsidRDefault="001A6439" w:rsidP="00D27228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</w:p>
          <w:p w:rsidR="001A6439" w:rsidRPr="00C0466D" w:rsidRDefault="001A6439" w:rsidP="00D27228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</w:tc>
      </w:tr>
      <w:tr w:rsidR="001A6439" w:rsidRPr="00C0466D" w:rsidTr="001A6439">
        <w:trPr>
          <w:trHeight w:val="56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C0466D">
            <w:pPr>
              <w:pStyle w:val="a8"/>
              <w:spacing w:after="0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психогимнастики, </w:t>
            </w: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релаксации.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954CCC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4CCC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вос. </w:t>
            </w: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Т.А.,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1A6439" w:rsidRPr="00C0466D" w:rsidTr="001A6439">
        <w:trPr>
          <w:trHeight w:val="564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комплекса психологического сопровождения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</w:t>
            </w:r>
          </w:p>
          <w:p w:rsidR="001A6439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Т.А.,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</w:tc>
      </w:tr>
      <w:tr w:rsidR="001A6439" w:rsidRPr="00C0466D" w:rsidTr="001A6439">
        <w:trPr>
          <w:trHeight w:val="292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Ежедневные индивидуальные и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групповые занятия детей с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контроль,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Т.А.,</w:t>
            </w:r>
          </w:p>
          <w:p w:rsidR="001A6439" w:rsidRPr="00D27228" w:rsidRDefault="001A6439" w:rsidP="005E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8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28">
              <w:rPr>
                <w:rFonts w:ascii="Times New Roman" w:hAnsi="Times New Roman" w:cs="Times New Roman"/>
                <w:sz w:val="24"/>
                <w:szCs w:val="24"/>
              </w:rPr>
              <w:t>Хоруженко О.М</w:t>
            </w:r>
          </w:p>
        </w:tc>
      </w:tr>
      <w:tr w:rsidR="001A6439" w:rsidRPr="00C0466D" w:rsidTr="001A6439">
        <w:trPr>
          <w:trHeight w:val="322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для воспитателей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адаптации и психологическому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комфорту ребенка; по сближению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детей друг с другом;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профессиональными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затруднениями в общении с родителями;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взаимодействию с детьми,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имеющими поведенческие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особенности;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возрастным особенностям 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детей.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</w:t>
            </w:r>
            <w:r w:rsidRPr="00C046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Жуль Т.А.,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1A6439" w:rsidRPr="00C0466D" w:rsidRDefault="001A6439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439" w:rsidRPr="00C0466D" w:rsidTr="001A6439">
        <w:trPr>
          <w:trHeight w:val="87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воспитателей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обучению детей ЗОЖ,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основам психологической 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культуры. Проведение психодиагностики, тренингов, практических занятий.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Жуль Т.А.</w:t>
            </w:r>
          </w:p>
        </w:tc>
      </w:tr>
      <w:tr w:rsidR="001A6439" w:rsidRPr="00C0466D" w:rsidTr="001A6439">
        <w:trPr>
          <w:trHeight w:val="2186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родителей</w:t>
            </w:r>
          </w:p>
          <w:p w:rsidR="001A6439" w:rsidRPr="00C0466D" w:rsidRDefault="001A6439" w:rsidP="005E6E69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запросам и проблемам детей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</w:t>
            </w:r>
          </w:p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Е.В.,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1A6439" w:rsidRPr="00C0466D" w:rsidTr="001A6439">
        <w:trPr>
          <w:trHeight w:val="58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B01F8E">
            <w:pPr>
              <w:pStyle w:val="a8"/>
              <w:tabs>
                <w:tab w:val="left" w:pos="7642"/>
              </w:tabs>
              <w:spacing w:line="240" w:lineRule="auto"/>
              <w:ind w:left="105" w:right="-1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Психопрофилактика и </w:t>
            </w:r>
          </w:p>
          <w:p w:rsidR="001A6439" w:rsidRPr="00C0466D" w:rsidRDefault="001A6439" w:rsidP="00B01F8E">
            <w:pPr>
              <w:pStyle w:val="a8"/>
              <w:tabs>
                <w:tab w:val="left" w:pos="7642"/>
              </w:tabs>
              <w:spacing w:line="240" w:lineRule="auto"/>
              <w:ind w:left="105" w:right="-11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психотерапии</w:t>
            </w:r>
          </w:p>
          <w:p w:rsidR="001A6439" w:rsidRPr="00C0466D" w:rsidRDefault="001A6439" w:rsidP="00B01F8E">
            <w:pPr>
              <w:pStyle w:val="a8"/>
              <w:tabs>
                <w:tab w:val="left" w:pos="7642"/>
              </w:tabs>
              <w:spacing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сотрудниками и родителями ДОУ.</w:t>
            </w: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  <w:tr w:rsidR="001A6439" w:rsidRPr="00C0466D" w:rsidTr="001A6439">
        <w:trPr>
          <w:trHeight w:val="58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207F6A">
            <w:pPr>
              <w:pStyle w:val="a8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эмоционального </w:t>
            </w: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фона в группах (приход и </w:t>
            </w:r>
          </w:p>
          <w:p w:rsidR="001A6439" w:rsidRPr="00C0466D" w:rsidRDefault="001A6439" w:rsidP="00D27228">
            <w:pPr>
              <w:pStyle w:val="a8"/>
              <w:tabs>
                <w:tab w:val="left" w:pos="7642"/>
              </w:tabs>
              <w:spacing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ребенка)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 </w:t>
            </w:r>
          </w:p>
          <w:p w:rsidR="001A6439" w:rsidRPr="00C0466D" w:rsidRDefault="001A6439" w:rsidP="00D27228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Кулакова Е.В</w:t>
            </w:r>
            <w:r w:rsidRPr="00C046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мероприятий.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Бережная Е.Н.,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1A6439" w:rsidRPr="00C0466D" w:rsidRDefault="001A6439" w:rsidP="005E6E69">
            <w:pPr>
              <w:pStyle w:val="a8"/>
              <w:spacing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</w:tr>
    </w:tbl>
    <w:p w:rsidR="00602E2E" w:rsidRDefault="0089445C" w:rsidP="00014E0C">
      <w:pPr>
        <w:pStyle w:val="a8"/>
        <w:tabs>
          <w:tab w:val="left" w:pos="7642"/>
        </w:tabs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45C">
        <w:rPr>
          <w:rFonts w:ascii="Times New Roman" w:hAnsi="Times New Roman" w:cs="Times New Roman"/>
          <w:b/>
          <w:sz w:val="28"/>
          <w:szCs w:val="28"/>
          <w:lang w:eastAsia="en-US"/>
        </w:rPr>
        <w:t>2.1.5. Обеспечение безопасности жизнедеятельности детей и сотрудников.</w:t>
      </w:r>
    </w:p>
    <w:p w:rsidR="00207F6A" w:rsidRPr="00602E2E" w:rsidRDefault="0089445C" w:rsidP="00014E0C">
      <w:pPr>
        <w:pStyle w:val="a8"/>
        <w:tabs>
          <w:tab w:val="left" w:pos="7642"/>
        </w:tabs>
        <w:ind w:left="0" w:right="-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45C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Цель: </w:t>
      </w:r>
      <w:r w:rsidRPr="0089445C">
        <w:rPr>
          <w:rFonts w:ascii="Times New Roman" w:hAnsi="Times New Roman" w:cs="Times New Roman"/>
          <w:i/>
          <w:sz w:val="28"/>
          <w:szCs w:val="28"/>
          <w:lang w:eastAsia="en-US"/>
        </w:rPr>
        <w:t>Приведение в соответствие ФГОС  ДО системы работы по обеспечению жизнедеятельности детей и сотрудников, охране труда (ФГОС ДО  п.3.3.4., п.6.,п.3.4.1)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1842"/>
        <w:gridCol w:w="1843"/>
        <w:gridCol w:w="1843"/>
      </w:tblGrid>
      <w:tr w:rsidR="0089445C" w:rsidRPr="00A85756" w:rsidTr="005E6E6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дополнений в  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нормативные документы;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мере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Бережная Е.Н.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2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производ</w:t>
            </w:r>
            <w:r w:rsidR="00CB0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собраниях.</w:t>
            </w:r>
          </w:p>
        </w:tc>
      </w:tr>
      <w:tr w:rsidR="0089445C" w:rsidRPr="00A85756" w:rsidTr="005E6E6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инструктажей: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правила внутреннего  трудового распорядка;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охрана труда и техника безопасности на рабочем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месте;</w:t>
            </w:r>
          </w:p>
          <w:p w:rsidR="0089445C" w:rsidRPr="00CB0C72" w:rsidRDefault="0089445C" w:rsidP="005E6E69">
            <w:pPr>
              <w:tabs>
                <w:tab w:val="left" w:pos="76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безопасности здоровья и жизнедеятельности детей во время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образовательного процесса;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охрана жизнедеятельности и здоровья детей в зимний и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период;</w:t>
            </w:r>
          </w:p>
          <w:p w:rsidR="00CB0C72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предупреждение детского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травматизма, ДТП; </w:t>
            </w:r>
          </w:p>
          <w:p w:rsidR="0089445C" w:rsidRPr="0089445C" w:rsidRDefault="0089445C" w:rsidP="005E6E69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профилактика пищевых отравлений и кишечных инфекций.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май.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май, июнь.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май.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по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Зам.  завед.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Завхоз ДОУ</w:t>
            </w:r>
          </w:p>
          <w:p w:rsidR="0089445C" w:rsidRPr="0089445C" w:rsidRDefault="0089445C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CB0C72" w:rsidRPr="00C0466D" w:rsidRDefault="00CB0C72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едсестра </w:t>
            </w:r>
          </w:p>
          <w:p w:rsidR="00CB0C72" w:rsidRPr="00C0466D" w:rsidRDefault="00CB0C72" w:rsidP="005E6E69">
            <w:pPr>
              <w:pStyle w:val="a8"/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 О.М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2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производ</w:t>
            </w:r>
            <w:r w:rsidR="00CB0C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собраниях.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педчасах.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445C" w:rsidRPr="00A85756" w:rsidTr="005E6E69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Санитарные рейды </w:t>
            </w:r>
          </w:p>
          <w:p w:rsid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внутри сада, групповые, на </w:t>
            </w:r>
          </w:p>
          <w:p w:rsidR="0089445C" w:rsidRPr="0089445C" w:rsidRDefault="0089445C" w:rsidP="00014E0C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</w:t>
            </w:r>
            <w:r w:rsidR="00014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2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Администрация,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63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Оперативный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</w:tr>
      <w:tr w:rsidR="0089445C" w:rsidRPr="00A85756" w:rsidTr="005E6E6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месячника безопасности  по ПДД  с приглашением представителя  ГИБДД.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Ст.воспитатель,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муз.рук.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</w:tr>
      <w:tr w:rsidR="0089445C" w:rsidRPr="00A85756" w:rsidTr="005E6E6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Занятия  по ГО и ЧС, </w:t>
            </w:r>
          </w:p>
          <w:p w:rsidR="0089445C" w:rsidRP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пожарной безопасности, </w:t>
            </w:r>
          </w:p>
          <w:p w:rsidR="0089445C" w:rsidRPr="0089445C" w:rsidRDefault="0089445C" w:rsidP="00014E0C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первой медицинской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89445C" w:rsidRPr="00A85756" w:rsidTr="005E6E6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tabs>
                <w:tab w:val="left" w:pos="7642"/>
              </w:tabs>
              <w:spacing w:after="0" w:line="240" w:lineRule="auto"/>
              <w:ind w:left="105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системы </w:t>
            </w:r>
          </w:p>
          <w:p w:rsidR="0089445C" w:rsidRPr="0089445C" w:rsidRDefault="0089445C" w:rsidP="00014E0C">
            <w:pPr>
              <w:pStyle w:val="a8"/>
              <w:tabs>
                <w:tab w:val="left" w:pos="7642"/>
              </w:tabs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игровых занятий, бесед, развлечений по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</w:t>
            </w:r>
          </w:p>
          <w:p w:rsidR="0089445C" w:rsidRPr="0089445C" w:rsidRDefault="0089445C" w:rsidP="00CB0C72">
            <w:pPr>
              <w:pStyle w:val="a8"/>
              <w:spacing w:after="0" w:line="240" w:lineRule="auto"/>
              <w:ind w:left="0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445C" w:rsidRPr="00954CCC" w:rsidRDefault="0089445C" w:rsidP="00B879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CC">
        <w:rPr>
          <w:rFonts w:ascii="Times New Roman" w:hAnsi="Times New Roman" w:cs="Times New Roman"/>
          <w:b/>
          <w:sz w:val="28"/>
          <w:szCs w:val="28"/>
        </w:rPr>
        <w:t>2.2. Обеспечение равных возможностей для полноценного развития каждого ребенка в период дошкольного детства, объединение обучения и воспитания в целостный образовательный процесс</w:t>
      </w:r>
    </w:p>
    <w:p w:rsidR="0089445C" w:rsidRPr="00954CCC" w:rsidRDefault="0089445C" w:rsidP="00B879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4CC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89445C" w:rsidRPr="00954CCC" w:rsidRDefault="0089445C" w:rsidP="00B8799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4CCC">
        <w:rPr>
          <w:rFonts w:ascii="Times New Roman" w:hAnsi="Times New Roman" w:cs="Times New Roman"/>
          <w:i/>
          <w:color w:val="000000"/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 (План действий «дорожная карта» по обеспечению введения ФГОС ДО)</w:t>
      </w:r>
    </w:p>
    <w:p w:rsidR="00F82010" w:rsidRDefault="0089445C" w:rsidP="00B8799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4CC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условий для приведения в соответствие требованиям ФГОС ДО:</w:t>
      </w:r>
    </w:p>
    <w:p w:rsidR="00F82010" w:rsidRDefault="0089445C" w:rsidP="00563110">
      <w:pPr>
        <w:pStyle w:val="a8"/>
        <w:numPr>
          <w:ilvl w:val="0"/>
          <w:numId w:val="7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 xml:space="preserve">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</w:t>
      </w:r>
      <w:r w:rsidRPr="00F82010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ответственности ребенка, формирования предпосылок учебной деятельности» (ФГОС ДО 1.6.6)</w:t>
      </w:r>
    </w:p>
    <w:p w:rsidR="00F82010" w:rsidRDefault="0089445C" w:rsidP="00563110">
      <w:pPr>
        <w:pStyle w:val="a8"/>
        <w:numPr>
          <w:ilvl w:val="0"/>
          <w:numId w:val="7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ДО 1.4.2)</w:t>
      </w:r>
    </w:p>
    <w:p w:rsidR="00F82010" w:rsidRDefault="0089445C" w:rsidP="00563110">
      <w:pPr>
        <w:pStyle w:val="a8"/>
        <w:numPr>
          <w:ilvl w:val="0"/>
          <w:numId w:val="7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>«содействия и сотрудничества детей и взрослых, признание ребенка</w:t>
      </w:r>
      <w:r w:rsidRPr="00F820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2010">
        <w:rPr>
          <w:rFonts w:ascii="Times New Roman" w:hAnsi="Times New Roman" w:cs="Times New Roman"/>
          <w:i/>
          <w:sz w:val="28"/>
          <w:szCs w:val="28"/>
        </w:rPr>
        <w:t>полноценным участником (субъектом) образовательных отношений» (ФГОС ДО1.4.3)</w:t>
      </w:r>
    </w:p>
    <w:p w:rsidR="00F82010" w:rsidRDefault="0089445C" w:rsidP="00563110">
      <w:pPr>
        <w:pStyle w:val="a8"/>
        <w:numPr>
          <w:ilvl w:val="0"/>
          <w:numId w:val="7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>«формирования познавательных интересов и познавательных действий ребенка в различных видах деятельности» (ФГОС ДО 1.4.7)</w:t>
      </w:r>
    </w:p>
    <w:p w:rsidR="00F82010" w:rsidRDefault="0089445C" w:rsidP="00563110">
      <w:pPr>
        <w:pStyle w:val="a8"/>
        <w:numPr>
          <w:ilvl w:val="0"/>
          <w:numId w:val="7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010">
        <w:rPr>
          <w:rFonts w:ascii="Times New Roman" w:hAnsi="Times New Roman" w:cs="Times New Roman"/>
          <w:i/>
          <w:sz w:val="28"/>
          <w:szCs w:val="28"/>
        </w:rPr>
        <w:t>«создания развивающей образовательной среды, которая представляет собой систему условий социализации и индивидуализации детей» (ФГОС ДО 2.4)</w:t>
      </w:r>
    </w:p>
    <w:p w:rsidR="004E6317" w:rsidRPr="00F82010" w:rsidRDefault="00F82010" w:rsidP="00563110">
      <w:pPr>
        <w:pStyle w:val="a8"/>
        <w:numPr>
          <w:ilvl w:val="0"/>
          <w:numId w:val="7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9445C" w:rsidRPr="00F82010">
        <w:rPr>
          <w:rFonts w:ascii="Times New Roman" w:hAnsi="Times New Roman" w:cs="Times New Roman"/>
          <w:i/>
          <w:sz w:val="28"/>
          <w:szCs w:val="28"/>
        </w:rPr>
        <w:t>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ДО 2.4).</w:t>
      </w:r>
    </w:p>
    <w:p w:rsidR="004E6317" w:rsidRPr="004E6317" w:rsidRDefault="00954CCC" w:rsidP="00B87993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4E6317">
        <w:rPr>
          <w:rFonts w:ascii="Times New Roman" w:hAnsi="Times New Roman" w:cs="Times New Roman"/>
          <w:color w:val="auto"/>
        </w:rPr>
        <w:t xml:space="preserve"> 2.2.1.Организ</w:t>
      </w:r>
      <w:r w:rsidR="004E6317" w:rsidRPr="004E6317">
        <w:rPr>
          <w:rFonts w:ascii="Times New Roman" w:hAnsi="Times New Roman" w:cs="Times New Roman"/>
          <w:color w:val="auto"/>
        </w:rPr>
        <w:t xml:space="preserve">ация дополнительного образования </w:t>
      </w:r>
      <w:r w:rsidR="004E6317" w:rsidRPr="004E6317">
        <w:rPr>
          <w:rFonts w:ascii="Times New Roman" w:hAnsi="Times New Roman" w:cs="Times New Roman"/>
          <w:b w:val="0"/>
          <w:color w:val="auto"/>
        </w:rPr>
        <w:t>(на основе запросов родителей и возможностей ДОУ)</w:t>
      </w:r>
    </w:p>
    <w:p w:rsidR="00954CCC" w:rsidRPr="00954CCC" w:rsidRDefault="00954CCC" w:rsidP="00B87993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954CCC">
        <w:rPr>
          <w:rFonts w:ascii="Times New Roman" w:hAnsi="Times New Roman" w:cs="Times New Roman"/>
          <w:i/>
          <w:color w:val="auto"/>
        </w:rPr>
        <w:t>Цель:</w:t>
      </w:r>
      <w:r w:rsidRPr="00954CCC">
        <w:rPr>
          <w:rFonts w:ascii="Times New Roman" w:hAnsi="Times New Roman" w:cs="Times New Roman"/>
          <w:b w:val="0"/>
          <w:color w:val="auto"/>
        </w:rPr>
        <w:t xml:space="preserve"> </w:t>
      </w:r>
      <w:r w:rsidRPr="00954CCC">
        <w:rPr>
          <w:rFonts w:ascii="Times New Roman" w:hAnsi="Times New Roman" w:cs="Times New Roman"/>
          <w:b w:val="0"/>
          <w:i/>
          <w:color w:val="auto"/>
        </w:rPr>
        <w:t>создание необходимых условий  для обеспечения современного качества дошкольного образования, эффективности использования</w:t>
      </w:r>
    </w:p>
    <w:p w:rsidR="00207F6A" w:rsidRPr="00954CCC" w:rsidRDefault="00350958" w:rsidP="00B879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CC">
        <w:rPr>
          <w:rFonts w:ascii="Times New Roman" w:hAnsi="Times New Roman" w:cs="Times New Roman"/>
          <w:i/>
          <w:sz w:val="28"/>
          <w:szCs w:val="28"/>
        </w:rPr>
        <w:t>интеллектуального потенциала всех участников педагогического процесса</w:t>
      </w:r>
    </w:p>
    <w:tbl>
      <w:tblPr>
        <w:tblStyle w:val="a7"/>
        <w:tblpPr w:leftFromText="180" w:rightFromText="180" w:vertAnchor="text" w:horzAnchor="margin" w:tblpXSpec="center" w:tblpY="140"/>
        <w:tblW w:w="9356" w:type="dxa"/>
        <w:tblLayout w:type="fixed"/>
        <w:tblLook w:val="04A0"/>
      </w:tblPr>
      <w:tblGrid>
        <w:gridCol w:w="567"/>
        <w:gridCol w:w="3828"/>
        <w:gridCol w:w="1701"/>
        <w:gridCol w:w="1701"/>
        <w:gridCol w:w="1559"/>
      </w:tblGrid>
      <w:tr w:rsidR="00CB0C72" w:rsidRPr="00CB0C72" w:rsidTr="00163F9D">
        <w:trPr>
          <w:trHeight w:val="40"/>
        </w:trPr>
        <w:tc>
          <w:tcPr>
            <w:tcW w:w="567" w:type="dxa"/>
          </w:tcPr>
          <w:p w:rsidR="00CB0C72" w:rsidRPr="00CB0C72" w:rsidRDefault="00CB0C72" w:rsidP="008D67AE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B0C72" w:rsidRPr="00CB0C72" w:rsidRDefault="00CB0C72" w:rsidP="008D67AE">
            <w:pPr>
              <w:pStyle w:val="a8"/>
              <w:ind w:left="0"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CB0C72" w:rsidRPr="00CB0C72" w:rsidRDefault="00CB0C72" w:rsidP="008D67AE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CB0C72" w:rsidRPr="00CB0C72" w:rsidRDefault="00CB0C72" w:rsidP="008D67AE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CB0C72" w:rsidRPr="00CB0C72" w:rsidRDefault="00CB0C72" w:rsidP="008D67AE">
            <w:pPr>
              <w:pStyle w:val="a8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CB0C72" w:rsidRPr="00CB0C72" w:rsidTr="00163F9D">
        <w:trPr>
          <w:trHeight w:val="40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спектра услуг, 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72">
              <w:rPr>
                <w:rFonts w:ascii="Times New Roman" w:hAnsi="Times New Roman" w:cs="Times New Roman"/>
                <w:bCs/>
                <w:sz w:val="24"/>
                <w:szCs w:val="24"/>
              </w:rPr>
              <w:t>исходя из запросов родителей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возможностей ДОУ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B0C72" w:rsidRPr="00CB0C72" w:rsidRDefault="00CB0C72" w:rsidP="00375C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  <w:tc>
          <w:tcPr>
            <w:tcW w:w="1559" w:type="dxa"/>
          </w:tcPr>
          <w:p w:rsidR="00CB0C72" w:rsidRPr="00CB0C72" w:rsidRDefault="00375CEE" w:rsidP="00F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заключение договоров, организационные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Жуль Т.А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B0C72" w:rsidRDefault="00CB0C72" w:rsidP="00375CEE">
            <w:pPr>
              <w:tabs>
                <w:tab w:val="left" w:pos="4003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работы по организации дополнительного 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r w:rsidRPr="00CB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Ст.воспитатель </w:t>
            </w:r>
          </w:p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Жуль Т.А</w:t>
            </w:r>
          </w:p>
        </w:tc>
        <w:tc>
          <w:tcPr>
            <w:tcW w:w="1559" w:type="dxa"/>
          </w:tcPr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На педчасе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Утвердить: 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дополнительных </w:t>
            </w:r>
            <w:r w:rsidRPr="00CB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на 201</w:t>
            </w:r>
            <w:r w:rsidR="00FF2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- графики работы и планы по кружковой работе.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B0C72" w:rsidRPr="00CB0C72" w:rsidRDefault="00CB0C72" w:rsidP="00375CEE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мероприятия по 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итогам организации дополнительного образования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559" w:type="dxa"/>
          </w:tcPr>
          <w:p w:rsidR="00CB0C72" w:rsidRPr="00CB0C72" w:rsidRDefault="00375CEE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  <w:r w:rsidR="00CB0C72" w:rsidRPr="00CB0C72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</w:t>
            </w:r>
          </w:p>
          <w:p w:rsidR="00CB0C72" w:rsidRPr="00CB0C72" w:rsidRDefault="00CB0C72" w:rsidP="00375CE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итогам работы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CB0C72" w:rsidRPr="00CB0C72" w:rsidRDefault="00CB0C72" w:rsidP="00CB0C72">
            <w:pPr>
              <w:pStyle w:val="ae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C72" w:rsidRPr="00CB0C72" w:rsidRDefault="00CB0C72" w:rsidP="00CB0C72">
            <w:pPr>
              <w:pStyle w:val="ae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кружка</w:t>
            </w:r>
          </w:p>
        </w:tc>
        <w:tc>
          <w:tcPr>
            <w:tcW w:w="1701" w:type="dxa"/>
          </w:tcPr>
          <w:p w:rsidR="00CB0C72" w:rsidRPr="00CB0C72" w:rsidRDefault="00CB0C72" w:rsidP="00A770B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pStyle w:val="21"/>
              <w:spacing w:line="240" w:lineRule="auto"/>
              <w:ind w:right="71"/>
              <w:rPr>
                <w:bCs/>
                <w:u w:val="single"/>
              </w:rPr>
            </w:pPr>
            <w:r w:rsidRPr="00CB0C72">
              <w:rPr>
                <w:bCs/>
                <w:u w:val="single"/>
              </w:rPr>
              <w:t xml:space="preserve">Бесплатно: </w:t>
            </w:r>
          </w:p>
          <w:p w:rsidR="00CB0C72" w:rsidRDefault="00CB0C72" w:rsidP="00375CEE">
            <w:pPr>
              <w:pStyle w:val="21"/>
              <w:spacing w:line="240" w:lineRule="auto"/>
              <w:ind w:right="71"/>
              <w:rPr>
                <w:color w:val="000000"/>
              </w:rPr>
            </w:pPr>
            <w:r w:rsidRPr="00CB0C72">
              <w:rPr>
                <w:color w:val="000000"/>
              </w:rPr>
              <w:t>Кружок «Ритмопластика» руководитель – Шамшурина Е.Н., инструктор</w:t>
            </w:r>
          </w:p>
          <w:p w:rsidR="00CB0C72" w:rsidRPr="00CB0C72" w:rsidRDefault="00CB0C72" w:rsidP="00375CEE">
            <w:pPr>
              <w:pStyle w:val="21"/>
              <w:spacing w:line="240" w:lineRule="auto"/>
              <w:ind w:right="71"/>
              <w:rPr>
                <w:bCs/>
                <w:u w:val="single"/>
              </w:rPr>
            </w:pPr>
            <w:r w:rsidRPr="00CB0C72">
              <w:rPr>
                <w:color w:val="000000"/>
              </w:rPr>
              <w:t xml:space="preserve"> физкультуры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shd w:val="clear" w:color="auto" w:fill="FFFFFF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CB0C72" w:rsidRPr="00CB0C72" w:rsidRDefault="00CB0C72" w:rsidP="00CB0C72">
            <w:pPr>
              <w:shd w:val="clear" w:color="auto" w:fill="FFFFFF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shd w:val="clear" w:color="auto" w:fill="FFFFFF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pStyle w:val="21"/>
              <w:spacing w:line="240" w:lineRule="auto"/>
              <w:ind w:right="71"/>
              <w:rPr>
                <w:bCs/>
                <w:u w:val="single"/>
              </w:rPr>
            </w:pPr>
            <w:r w:rsidRPr="00CB0C72">
              <w:rPr>
                <w:bCs/>
                <w:u w:val="single"/>
              </w:rPr>
              <w:t xml:space="preserve">Бесплатно: </w:t>
            </w:r>
          </w:p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Кружок «Веселый английский</w:t>
            </w:r>
          </w:p>
          <w:p w:rsid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английскому языку), </w:t>
            </w:r>
          </w:p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руководитель – Забродина Л.Б.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утренниках, </w:t>
            </w:r>
          </w:p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shd w:val="clear" w:color="auto" w:fill="FFFFFF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pStyle w:val="21"/>
              <w:spacing w:after="0" w:line="240" w:lineRule="auto"/>
              <w:ind w:right="71"/>
              <w:rPr>
                <w:bCs/>
                <w:u w:val="single"/>
              </w:rPr>
            </w:pPr>
            <w:r w:rsidRPr="00CB0C72">
              <w:rPr>
                <w:bCs/>
                <w:u w:val="single"/>
              </w:rPr>
              <w:t xml:space="preserve">Бесплатно: </w:t>
            </w:r>
          </w:p>
          <w:p w:rsidR="00CB0C72" w:rsidRPr="00CB0C72" w:rsidRDefault="00CB0C72" w:rsidP="00375CEE">
            <w:pPr>
              <w:pStyle w:val="21"/>
              <w:spacing w:after="0" w:line="240" w:lineRule="auto"/>
              <w:ind w:right="71"/>
              <w:rPr>
                <w:bCs/>
              </w:rPr>
            </w:pPr>
            <w:r w:rsidRPr="00CB0C72">
              <w:rPr>
                <w:bCs/>
              </w:rPr>
              <w:t xml:space="preserve">Спортивная секция </w:t>
            </w:r>
          </w:p>
          <w:p w:rsidR="00CB0C72" w:rsidRPr="00CB0C72" w:rsidRDefault="00CB0C72" w:rsidP="00375CEE">
            <w:pPr>
              <w:pStyle w:val="21"/>
              <w:spacing w:after="0" w:line="240" w:lineRule="auto"/>
              <w:ind w:right="71"/>
              <w:rPr>
                <w:bCs/>
              </w:rPr>
            </w:pPr>
            <w:r w:rsidRPr="00CB0C72">
              <w:rPr>
                <w:bCs/>
              </w:rPr>
              <w:t xml:space="preserve">«Юный Баскетболист», </w:t>
            </w:r>
          </w:p>
          <w:p w:rsidR="00CB0C72" w:rsidRPr="00CB0C72" w:rsidRDefault="00CB0C72" w:rsidP="00375CEE">
            <w:pPr>
              <w:pStyle w:val="21"/>
              <w:spacing w:after="0" w:line="240" w:lineRule="auto"/>
              <w:ind w:right="71"/>
              <w:rPr>
                <w:bCs/>
              </w:rPr>
            </w:pPr>
            <w:r w:rsidRPr="00CB0C72">
              <w:rPr>
                <w:bCs/>
              </w:rPr>
              <w:t>руководитель Шамшурина Е.Н.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CB0C72" w:rsidRPr="00CB0C72" w:rsidRDefault="00CB0C72" w:rsidP="00375C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 и мероприятиях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shd w:val="clear" w:color="auto" w:fill="FFFFFF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Апрель, март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B0C72" w:rsidRPr="00CB0C72" w:rsidTr="00163F9D">
        <w:trPr>
          <w:trHeight w:val="37"/>
        </w:trPr>
        <w:tc>
          <w:tcPr>
            <w:tcW w:w="567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Бесплатно:</w:t>
            </w:r>
          </w:p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«Занимательное рисование» </w:t>
            </w:r>
          </w:p>
          <w:p w:rsid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детей с </w:t>
            </w:r>
          </w:p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нетрадиционными техниками рисования),</w:t>
            </w:r>
          </w:p>
          <w:p w:rsidR="00CB0C72" w:rsidRPr="00CB0C72" w:rsidRDefault="00CB0C72" w:rsidP="00375CE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Хворост Е.Ю.</w:t>
            </w:r>
          </w:p>
        </w:tc>
        <w:tc>
          <w:tcPr>
            <w:tcW w:w="1701" w:type="dxa"/>
          </w:tcPr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Открытое занятие, организация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</w:p>
          <w:p w:rsidR="00CB0C72" w:rsidRPr="00CB0C72" w:rsidRDefault="00CB0C72" w:rsidP="0037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конкурсах.</w:t>
            </w:r>
          </w:p>
        </w:tc>
        <w:tc>
          <w:tcPr>
            <w:tcW w:w="1701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559" w:type="dxa"/>
          </w:tcPr>
          <w:p w:rsidR="00CB0C72" w:rsidRPr="00CB0C72" w:rsidRDefault="00CB0C72" w:rsidP="00CB0C7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E7685" w:rsidRPr="00CB0C72" w:rsidTr="00163F9D">
        <w:trPr>
          <w:trHeight w:val="37"/>
        </w:trPr>
        <w:tc>
          <w:tcPr>
            <w:tcW w:w="567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E7685" w:rsidRPr="00CB0C72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Бесплатно: </w:t>
            </w:r>
          </w:p>
          <w:p w:rsidR="003E7685" w:rsidRPr="00CB0C72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«В гостях у деда </w:t>
            </w:r>
          </w:p>
          <w:p w:rsidR="003E7685" w:rsidRPr="00CB0C72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Краеведа» руководитель </w:t>
            </w:r>
          </w:p>
          <w:p w:rsidR="003E7685" w:rsidRPr="00CB0C72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Брус Т.Н..</w:t>
            </w:r>
          </w:p>
        </w:tc>
        <w:tc>
          <w:tcPr>
            <w:tcW w:w="1701" w:type="dxa"/>
          </w:tcPr>
          <w:p w:rsidR="003E7685" w:rsidRPr="00CB0C72" w:rsidRDefault="003E7685" w:rsidP="003E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  <w:p w:rsidR="003E7685" w:rsidRPr="00CB0C72" w:rsidRDefault="003E7685" w:rsidP="003E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занятие, </w:t>
            </w:r>
          </w:p>
          <w:p w:rsidR="003E7685" w:rsidRDefault="003E7685" w:rsidP="003E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3E7685" w:rsidRPr="00CB0C72" w:rsidRDefault="003E7685" w:rsidP="003E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выставках, утренниках.</w:t>
            </w:r>
          </w:p>
        </w:tc>
        <w:tc>
          <w:tcPr>
            <w:tcW w:w="1701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E7685" w:rsidRPr="00CB0C72" w:rsidTr="00163F9D">
        <w:trPr>
          <w:trHeight w:val="37"/>
        </w:trPr>
        <w:tc>
          <w:tcPr>
            <w:tcW w:w="567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E7685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0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Бесплатно:</w:t>
            </w:r>
          </w:p>
          <w:p w:rsidR="003E7685" w:rsidRPr="00CB0C72" w:rsidRDefault="003E7685" w:rsidP="003E7685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Кружок «Разноцветно»</w:t>
            </w:r>
          </w:p>
        </w:tc>
        <w:tc>
          <w:tcPr>
            <w:tcW w:w="1701" w:type="dxa"/>
          </w:tcPr>
          <w:p w:rsidR="003E7685" w:rsidRPr="00CB0C72" w:rsidRDefault="003E7685" w:rsidP="003E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685" w:rsidRPr="00CB0C72" w:rsidRDefault="003E7685" w:rsidP="003E768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3AE" w:rsidRDefault="003B23AE" w:rsidP="00B83F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C72">
        <w:rPr>
          <w:rFonts w:ascii="Times New Roman" w:hAnsi="Times New Roman" w:cs="Times New Roman"/>
          <w:b/>
          <w:sz w:val="28"/>
          <w:szCs w:val="24"/>
        </w:rPr>
        <w:t>2.2.</w:t>
      </w:r>
      <w:r w:rsidR="008B2DE7" w:rsidRPr="00CB0C72">
        <w:rPr>
          <w:rFonts w:ascii="Times New Roman" w:hAnsi="Times New Roman" w:cs="Times New Roman"/>
          <w:b/>
          <w:sz w:val="28"/>
          <w:szCs w:val="24"/>
        </w:rPr>
        <w:t>2</w:t>
      </w:r>
      <w:r w:rsidRPr="00CB0C72">
        <w:rPr>
          <w:rFonts w:ascii="Times New Roman" w:hAnsi="Times New Roman" w:cs="Times New Roman"/>
          <w:b/>
          <w:sz w:val="28"/>
          <w:szCs w:val="24"/>
        </w:rPr>
        <w:t>. Коррекционно-о</w:t>
      </w:r>
      <w:r w:rsidR="00CB0C72">
        <w:rPr>
          <w:rFonts w:ascii="Times New Roman" w:hAnsi="Times New Roman" w:cs="Times New Roman"/>
          <w:b/>
          <w:sz w:val="28"/>
          <w:szCs w:val="24"/>
        </w:rPr>
        <w:t>рганизационная деятельность ПМП</w:t>
      </w:r>
      <w:r w:rsidR="00AD25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0C72">
        <w:rPr>
          <w:rFonts w:ascii="Times New Roman" w:hAnsi="Times New Roman" w:cs="Times New Roman"/>
          <w:b/>
          <w:sz w:val="28"/>
          <w:szCs w:val="24"/>
        </w:rPr>
        <w:t>консилиума</w:t>
      </w:r>
    </w:p>
    <w:p w:rsidR="00BD295C" w:rsidRPr="00CB0C72" w:rsidRDefault="00BD295C" w:rsidP="00B83F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3061" w:type="dxa"/>
        <w:tblInd w:w="-176" w:type="dxa"/>
        <w:tblLayout w:type="fixed"/>
        <w:tblLook w:val="04A0"/>
      </w:tblPr>
      <w:tblGrid>
        <w:gridCol w:w="426"/>
        <w:gridCol w:w="9214"/>
        <w:gridCol w:w="850"/>
        <w:gridCol w:w="757"/>
        <w:gridCol w:w="236"/>
        <w:gridCol w:w="1578"/>
      </w:tblGrid>
      <w:tr w:rsidR="003B23AE" w:rsidRPr="00CB0C72" w:rsidTr="00BD295C">
        <w:tc>
          <w:tcPr>
            <w:tcW w:w="10490" w:type="dxa"/>
            <w:gridSpan w:val="3"/>
          </w:tcPr>
          <w:tbl>
            <w:tblPr>
              <w:tblStyle w:val="a7"/>
              <w:tblW w:w="9356" w:type="dxa"/>
              <w:tblInd w:w="171" w:type="dxa"/>
              <w:tblLayout w:type="fixed"/>
              <w:tblLook w:val="04A0"/>
            </w:tblPr>
            <w:tblGrid>
              <w:gridCol w:w="426"/>
              <w:gridCol w:w="4394"/>
              <w:gridCol w:w="1134"/>
              <w:gridCol w:w="1984"/>
              <w:gridCol w:w="1418"/>
            </w:tblGrid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0D05CC">
                  <w:pPr>
                    <w:pStyle w:val="a8"/>
                    <w:ind w:left="-15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418" w:type="dxa"/>
                </w:tcPr>
                <w:p w:rsidR="003B23AE" w:rsidRPr="00CB0C72" w:rsidRDefault="003B23AE" w:rsidP="00A770B7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3B23AE" w:rsidRPr="00CB0C72" w:rsidTr="001C586A">
              <w:tc>
                <w:tcPr>
                  <w:tcW w:w="9356" w:type="dxa"/>
                  <w:gridSpan w:val="5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Предварительная работа:</w:t>
                  </w:r>
                </w:p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о детях группы риска.</w:t>
                  </w: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плановое заседание.</w:t>
                  </w:r>
                </w:p>
                <w:p w:rsidR="004E6317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плана работы ПМПк </w:t>
                  </w:r>
                </w:p>
                <w:p w:rsidR="003B23AE" w:rsidRPr="00CB0C72" w:rsidRDefault="003B23AE" w:rsidP="000D05CC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банка данных детей с ОВЗ. Определение содержания ПМПк сопровождения»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Сентябрь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ПМПк</w:t>
                  </w:r>
                </w:p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1C586A">
                  <w:pPr>
                    <w:pStyle w:val="a8"/>
                    <w:tabs>
                      <w:tab w:val="left" w:pos="601"/>
                    </w:tabs>
                    <w:ind w:left="0" w:right="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плановое заседание </w:t>
                  </w:r>
                </w:p>
                <w:p w:rsidR="003B23AE" w:rsidRPr="00CB0C72" w:rsidRDefault="003B23AE" w:rsidP="00CB0C72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«Итоги адаптации вновь поступивших дошкольников. Анализ адаптации и </w:t>
                  </w:r>
                </w:p>
                <w:p w:rsidR="004E6317" w:rsidRPr="00CB0C72" w:rsidRDefault="003B23AE" w:rsidP="00CB0C72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результатов определения готовности</w:t>
                  </w:r>
                </w:p>
                <w:p w:rsidR="003B23AE" w:rsidRPr="00CB0C72" w:rsidRDefault="003B23AE" w:rsidP="00CB0C72">
                  <w:pPr>
                    <w:ind w:right="-568"/>
                    <w:rPr>
                      <w:rStyle w:val="ab"/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выпускников ДОУ в 1 классах»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Ноябрь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ПМПк</w:t>
                  </w:r>
                </w:p>
                <w:p w:rsidR="003B23AE" w:rsidRPr="00CB0C72" w:rsidRDefault="003B23AE" w:rsidP="00B83F7D">
                  <w:pPr>
                    <w:pStyle w:val="a8"/>
                    <w:ind w:left="0"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563110">
                  <w:pPr>
                    <w:pStyle w:val="af0"/>
                    <w:numPr>
                      <w:ilvl w:val="0"/>
                      <w:numId w:val="23"/>
                    </w:numPr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плановое заседание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«Оценка эффективности коррекционной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работы»</w:t>
                  </w:r>
                  <w:r w:rsidR="004E6317" w:rsidRPr="00CB0C72">
                    <w:rPr>
                      <w:rStyle w:val="ab"/>
                      <w:rFonts w:ascii="Times New Roman" w:hAnsi="Times New Roman"/>
                      <w:i w:val="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Январь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tabs>
                      <w:tab w:val="left" w:pos="44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563110">
                  <w:pPr>
                    <w:pStyle w:val="af0"/>
                    <w:numPr>
                      <w:ilvl w:val="0"/>
                      <w:numId w:val="23"/>
                    </w:numPr>
                    <w:tabs>
                      <w:tab w:val="left" w:pos="44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плановое заседание </w:t>
                  </w:r>
                </w:p>
                <w:p w:rsidR="003B23AE" w:rsidRPr="00CB0C72" w:rsidRDefault="003B23AE" w:rsidP="00CB0C72">
                  <w:pPr>
                    <w:pStyle w:val="af0"/>
                    <w:tabs>
                      <w:tab w:val="left" w:pos="44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«Мониторинг результативности </w:t>
                  </w:r>
                </w:p>
                <w:p w:rsidR="003B23AE" w:rsidRPr="00CB0C72" w:rsidRDefault="003B23AE" w:rsidP="00CB0C72">
                  <w:pPr>
                    <w:pStyle w:val="af0"/>
                    <w:tabs>
                      <w:tab w:val="left" w:pos="44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ПМПк сопровождения детей»</w:t>
                  </w:r>
                  <w:r w:rsidR="004E6317" w:rsidRPr="00CB0C72">
                    <w:rPr>
                      <w:rStyle w:val="ab"/>
                      <w:rFonts w:ascii="Times New Roman" w:hAnsi="Times New Roman"/>
                      <w:i w:val="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Март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tabs>
                      <w:tab w:val="left" w:pos="42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563110">
                  <w:pPr>
                    <w:pStyle w:val="af0"/>
                    <w:numPr>
                      <w:ilvl w:val="0"/>
                      <w:numId w:val="23"/>
                    </w:numPr>
                    <w:tabs>
                      <w:tab w:val="left" w:pos="42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плановое заседание </w:t>
                  </w:r>
                </w:p>
                <w:p w:rsidR="003B23AE" w:rsidRPr="00CB0C72" w:rsidRDefault="003B23AE" w:rsidP="00CB0C72">
                  <w:pPr>
                    <w:pStyle w:val="af0"/>
                    <w:tabs>
                      <w:tab w:val="left" w:pos="42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«Итоги деятельности ПМПк </w:t>
                  </w:r>
                </w:p>
                <w:p w:rsidR="003B23AE" w:rsidRPr="00CB0C72" w:rsidRDefault="003B23AE" w:rsidP="00CB0C72">
                  <w:pPr>
                    <w:pStyle w:val="af0"/>
                    <w:tabs>
                      <w:tab w:val="left" w:pos="424"/>
                    </w:tabs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в учебном году»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Май 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6.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Координирование действий по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работе родителей с проблемными ситуациями.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Разработка рекомендаций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В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течение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 года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7.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Взаимодействие со специалистами и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педагогами ДОУ.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В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течение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 года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ПМПк, </w:t>
                  </w:r>
                </w:p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</w:t>
                  </w:r>
                </w:p>
              </w:tc>
              <w:tc>
                <w:tcPr>
                  <w:tcW w:w="1418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8.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Плановое обследование детей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младшего и среднего дошкольного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 возраста для выявления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нуждающихся в логопедическом и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психолого-педагогическом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сопровождении в условиях </w:t>
                  </w:r>
                </w:p>
                <w:p w:rsidR="003B23AE" w:rsidRPr="00CB0C72" w:rsidRDefault="003B23AE" w:rsidP="00CB0C72">
                  <w:pPr>
                    <w:pStyle w:val="af0"/>
                    <w:spacing w:after="0"/>
                    <w:ind w:right="-568"/>
                    <w:jc w:val="left"/>
                    <w:rPr>
                      <w:rFonts w:ascii="Times New Roman" w:hAnsi="Times New Roman"/>
                      <w:iCs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коррекционной группы.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Февраль –</w:t>
                  </w:r>
                </w:p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 март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</w:t>
                  </w:r>
                </w:p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логопед </w:t>
                  </w:r>
                </w:p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Жорник В.С.</w:t>
                  </w:r>
                </w:p>
              </w:tc>
              <w:tc>
                <w:tcPr>
                  <w:tcW w:w="1418" w:type="dxa"/>
                </w:tcPr>
                <w:p w:rsidR="003B23AE" w:rsidRPr="00CB0C72" w:rsidRDefault="003B23AE" w:rsidP="00BD295C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</w:p>
              </w:tc>
            </w:tr>
            <w:tr w:rsidR="003B23AE" w:rsidRPr="00CB0C72" w:rsidTr="001C586A">
              <w:tc>
                <w:tcPr>
                  <w:tcW w:w="426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9.</w:t>
                  </w:r>
                </w:p>
              </w:tc>
              <w:tc>
                <w:tcPr>
                  <w:tcW w:w="4394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Мониторинг деятельности ПМПк</w:t>
                  </w:r>
                </w:p>
              </w:tc>
              <w:tc>
                <w:tcPr>
                  <w:tcW w:w="1134" w:type="dxa"/>
                </w:tcPr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>Январь,</w:t>
                  </w:r>
                </w:p>
                <w:p w:rsidR="003B23AE" w:rsidRPr="00CB0C72" w:rsidRDefault="003B23AE" w:rsidP="00CB0C72">
                  <w:pPr>
                    <w:pStyle w:val="af0"/>
                    <w:ind w:right="-568"/>
                    <w:jc w:val="left"/>
                    <w:rPr>
                      <w:rStyle w:val="ab"/>
                      <w:rFonts w:ascii="Times New Roman" w:hAnsi="Times New Roman"/>
                      <w:i w:val="0"/>
                    </w:rPr>
                  </w:pPr>
                  <w:r w:rsidRPr="00CB0C72">
                    <w:rPr>
                      <w:rStyle w:val="ab"/>
                      <w:rFonts w:ascii="Times New Roman" w:hAnsi="Times New Roman"/>
                      <w:i w:val="0"/>
                    </w:rPr>
                    <w:t xml:space="preserve"> май</w:t>
                  </w:r>
                </w:p>
              </w:tc>
              <w:tc>
                <w:tcPr>
                  <w:tcW w:w="1984" w:type="dxa"/>
                </w:tcPr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ПМПк, </w:t>
                  </w:r>
                </w:p>
                <w:p w:rsidR="003B23AE" w:rsidRPr="00CB0C72" w:rsidRDefault="003B23AE" w:rsidP="00CB0C72">
                  <w:pPr>
                    <w:pStyle w:val="a8"/>
                    <w:ind w:left="0"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</w:t>
                  </w:r>
                </w:p>
              </w:tc>
              <w:tc>
                <w:tcPr>
                  <w:tcW w:w="1418" w:type="dxa"/>
                </w:tcPr>
                <w:p w:rsidR="003B23AE" w:rsidRPr="00CB0C72" w:rsidRDefault="003B23AE" w:rsidP="000B5232">
                  <w:pPr>
                    <w:pStyle w:val="a8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23AE" w:rsidRPr="00CB0C72" w:rsidRDefault="003B23AE" w:rsidP="00CB0C72">
            <w:pPr>
              <w:pStyle w:val="a8"/>
              <w:spacing w:line="240" w:lineRule="auto"/>
              <w:ind w:left="0" w:right="-568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57" w:type="dxa"/>
          </w:tcPr>
          <w:p w:rsidR="003B23AE" w:rsidRPr="00CB0C72" w:rsidRDefault="003B23AE" w:rsidP="00CB0C72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3B23AE" w:rsidRPr="00CB0C72" w:rsidRDefault="003B23AE" w:rsidP="00CB0C72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CB0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нные</w:t>
            </w:r>
          </w:p>
        </w:tc>
        <w:tc>
          <w:tcPr>
            <w:tcW w:w="1578" w:type="dxa"/>
          </w:tcPr>
          <w:p w:rsidR="003B23AE" w:rsidRPr="00CB0C72" w:rsidRDefault="003B23AE" w:rsidP="00CB0C72">
            <w:pPr>
              <w:pStyle w:val="a8"/>
              <w:spacing w:line="240" w:lineRule="auto"/>
              <w:ind w:left="0"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3AE" w:rsidRPr="003C669A" w:rsidTr="000B5232">
        <w:trPr>
          <w:gridBefore w:val="1"/>
          <w:gridAfter w:val="4"/>
          <w:wBefore w:w="426" w:type="dxa"/>
          <w:wAfter w:w="3421" w:type="dxa"/>
          <w:trHeight w:val="791"/>
        </w:trPr>
        <w:tc>
          <w:tcPr>
            <w:tcW w:w="9214" w:type="dxa"/>
          </w:tcPr>
          <w:p w:rsidR="00AF221A" w:rsidRDefault="00AF221A" w:rsidP="00BD295C">
            <w:pPr>
              <w:shd w:val="clear" w:color="auto" w:fill="FFFFFF"/>
              <w:tabs>
                <w:tab w:val="left" w:pos="9532"/>
                <w:tab w:val="left" w:pos="12083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B23AE" w:rsidRDefault="003B23AE" w:rsidP="00BD295C">
            <w:pPr>
              <w:shd w:val="clear" w:color="auto" w:fill="FFFFFF"/>
              <w:tabs>
                <w:tab w:val="left" w:pos="9532"/>
                <w:tab w:val="left" w:pos="12083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b/>
                <w:sz w:val="28"/>
                <w:szCs w:val="24"/>
              </w:rPr>
              <w:t>2.2.</w:t>
            </w:r>
            <w:r w:rsidR="008B2DE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3C669A">
              <w:rPr>
                <w:rFonts w:ascii="Times New Roman" w:hAnsi="Times New Roman" w:cs="Times New Roman"/>
                <w:b/>
                <w:sz w:val="28"/>
                <w:szCs w:val="24"/>
              </w:rPr>
              <w:t>. Организация развивающей предметно-пространственной  среды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430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Цель: </w:t>
            </w: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Организация необходимой предметно-пространственной развивающей 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430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среды с учетом требований п.3.3 «Требования к развивающей предметно-</w:t>
            </w:r>
          </w:p>
          <w:p w:rsidR="003B23AE" w:rsidRPr="00BD295C" w:rsidRDefault="003B23AE" w:rsidP="00BD295C">
            <w:pPr>
              <w:shd w:val="clear" w:color="auto" w:fill="FFFFFF"/>
              <w:tabs>
                <w:tab w:val="left" w:pos="9532"/>
                <w:tab w:val="left" w:pos="10430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пространственной</w:t>
            </w:r>
            <w:r w:rsidR="00BD295C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среде» ФГОС ДО.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098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Обновление содержания предметно-пространственной развивающей 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098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образовательной среды по всем направлениям, предусмотренным Программой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098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развития ДОО для обеспечения максимальной реализации образовательного </w:t>
            </w:r>
          </w:p>
          <w:p w:rsidR="00BD295C" w:rsidRDefault="003B23AE" w:rsidP="00BD295C">
            <w:pPr>
              <w:shd w:val="clear" w:color="auto" w:fill="FFFFFF"/>
              <w:tabs>
                <w:tab w:val="left" w:pos="9532"/>
                <w:tab w:val="left" w:pos="10098"/>
              </w:tabs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потенциала пространства</w:t>
            </w:r>
            <w:r w:rsidR="00BD295C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</w:t>
            </w: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группы, а также территории, возможности </w:t>
            </w: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lastRenderedPageBreak/>
              <w:t>общения</w:t>
            </w:r>
          </w:p>
          <w:p w:rsidR="00AF221A" w:rsidRPr="003C669A" w:rsidRDefault="003B23AE" w:rsidP="000B5232">
            <w:pPr>
              <w:shd w:val="clear" w:color="auto" w:fill="FFFFFF"/>
              <w:tabs>
                <w:tab w:val="left" w:pos="8681"/>
                <w:tab w:val="left" w:pos="10098"/>
              </w:tabs>
              <w:spacing w:after="0" w:line="240" w:lineRule="auto"/>
              <w:ind w:left="-108" w:right="17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3C669A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и совместной деятельности детей</w:t>
            </w:r>
            <w:r w:rsidR="00CB0C72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.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0"/>
              <w:gridCol w:w="3683"/>
              <w:gridCol w:w="1134"/>
              <w:gridCol w:w="1701"/>
              <w:gridCol w:w="1843"/>
            </w:tblGrid>
            <w:tr w:rsidR="003B23AE" w:rsidRPr="003C669A" w:rsidTr="00C23D2C">
              <w:trPr>
                <w:cantSplit/>
                <w:trHeight w:val="1134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Содержание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Сроки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0B5232">
                  <w:pPr>
                    <w:shd w:val="clear" w:color="auto" w:fill="FFFFFF"/>
                    <w:spacing w:after="0" w:line="240" w:lineRule="auto"/>
                    <w:ind w:right="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0B5232">
                  <w:pPr>
                    <w:shd w:val="clear" w:color="auto" w:fill="FFFFFF"/>
                    <w:tabs>
                      <w:tab w:val="left" w:pos="91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Итоговый</w:t>
                  </w:r>
                </w:p>
                <w:p w:rsidR="003B23AE" w:rsidRPr="00CB0C72" w:rsidRDefault="003B23AE" w:rsidP="000B5232">
                  <w:pPr>
                    <w:shd w:val="clear" w:color="auto" w:fill="FFFFFF"/>
                    <w:tabs>
                      <w:tab w:val="left" w:pos="91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документ,</w:t>
                  </w:r>
                </w:p>
                <w:p w:rsidR="003B23AE" w:rsidRPr="00CB0C72" w:rsidRDefault="003B23AE" w:rsidP="000B5232">
                  <w:pPr>
                    <w:shd w:val="clear" w:color="auto" w:fill="FFFFFF"/>
                    <w:tabs>
                      <w:tab w:val="left" w:pos="1343"/>
                    </w:tabs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контроль</w:t>
                  </w:r>
                </w:p>
              </w:tc>
            </w:tr>
            <w:tr w:rsidR="003B23AE" w:rsidRPr="003C669A" w:rsidTr="006F7013">
              <w:trPr>
                <w:trHeight w:val="178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3AE" w:rsidRPr="00CB0C72" w:rsidRDefault="003B23AE" w:rsidP="00563110">
                  <w:pPr>
                    <w:widowControl w:val="0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568"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B23AE" w:rsidRPr="00CB0C72" w:rsidRDefault="003B23AE" w:rsidP="003B2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0C72" w:rsidRDefault="003B23AE" w:rsidP="000B523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Анализ организации предметно-</w:t>
                  </w:r>
                </w:p>
                <w:p w:rsidR="00CB0C72" w:rsidRDefault="003B23AE" w:rsidP="000B523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развивающей среды в группах, кабинетах</w:t>
                  </w:r>
                </w:p>
                <w:p w:rsidR="00CB0C72" w:rsidRDefault="003B23AE" w:rsidP="000B523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узких специалистов в условиях введения</w:t>
                  </w:r>
                </w:p>
                <w:p w:rsidR="003B23AE" w:rsidRPr="00CB0C72" w:rsidRDefault="003B23AE" w:rsidP="000B523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ФГОС ДО.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Старший </w:t>
                  </w:r>
                </w:p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воспитатель</w:t>
                  </w:r>
                </w:p>
                <w:p w:rsidR="003B23AE" w:rsidRPr="00CB0C72" w:rsidRDefault="003B23AE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3AE" w:rsidRPr="00CB0C72" w:rsidRDefault="003B23AE" w:rsidP="000B523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Приказ </w:t>
                  </w:r>
                </w:p>
                <w:p w:rsidR="003B23AE" w:rsidRPr="00CB0C72" w:rsidRDefault="003B23AE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B23AE" w:rsidRDefault="003B23AE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7013" w:rsidRDefault="006F7013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7013" w:rsidRDefault="006F7013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7013" w:rsidRDefault="006F7013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F7013" w:rsidRPr="00CB0C72" w:rsidRDefault="006F7013" w:rsidP="000B5232">
                  <w:pPr>
                    <w:shd w:val="clear" w:color="auto" w:fill="FFFFFF"/>
                    <w:spacing w:after="0" w:line="240" w:lineRule="auto"/>
                    <w:ind w:right="57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F7013" w:rsidRPr="003C669A" w:rsidTr="00C23D2C">
              <w:trPr>
                <w:trHeight w:val="151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3B23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6F7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Модернизация содержания среды.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6F7013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6F7013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Воспитатели.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6F701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Оперативный</w:t>
                  </w:r>
                </w:p>
                <w:p w:rsidR="006F7013" w:rsidRPr="00CB0C72" w:rsidRDefault="006F7013" w:rsidP="006F7013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контроль</w:t>
                  </w:r>
                </w:p>
              </w:tc>
            </w:tr>
            <w:tr w:rsidR="006F7013" w:rsidRPr="003C669A" w:rsidTr="00C23D2C">
              <w:trPr>
                <w:trHeight w:val="2276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6F70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Пополнение оборудования и совершенствования предметно-пространственной развивающей среды в соответствии с возрастными и индивидуальными особенностями </w:t>
                  </w:r>
                </w:p>
                <w:p w:rsidR="006F7013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развития детей с учетом ФГОС ДОУ к </w:t>
                  </w:r>
                </w:p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условиям реализации ООП ДО</w:t>
                  </w:r>
                </w:p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переоформление в группах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Октябрь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Воспитатели</w:t>
                  </w:r>
                </w:p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C23D2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Самоанализ</w:t>
                  </w:r>
                </w:p>
              </w:tc>
            </w:tr>
            <w:tr w:rsidR="006F7013" w:rsidRPr="003C669A" w:rsidTr="00C23D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6F70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Обеспечение оборудования и </w:t>
                  </w:r>
                </w:p>
                <w:p w:rsidR="006F7013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материалов для самостоятельной </w:t>
                  </w:r>
                </w:p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деятельности дошкольников и </w:t>
                  </w:r>
                </w:p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развития проектной деятельности.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Февраль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Оперативный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</w:t>
                  </w:r>
                </w:p>
              </w:tc>
            </w:tr>
            <w:tr w:rsidR="006F7013" w:rsidRPr="003C669A" w:rsidTr="00C23D2C">
              <w:trPr>
                <w:trHeight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6F70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Оформление итогов реализации </w:t>
                  </w:r>
                </w:p>
                <w:p w:rsidR="006F7013" w:rsidRPr="00CB0C72" w:rsidRDefault="006F7013" w:rsidP="00C23D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тематических периодов.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В течение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Оперативный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F7013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вос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питатель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</w:p>
              </w:tc>
            </w:tr>
            <w:tr w:rsidR="006F7013" w:rsidRPr="003C669A" w:rsidTr="00C23D2C">
              <w:trPr>
                <w:trHeight w:val="1666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6F70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Оформление выставок работ 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детей и родителей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В течение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Оперативный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Жуль Т.А.</w:t>
                  </w:r>
                </w:p>
              </w:tc>
            </w:tr>
            <w:tr w:rsidR="006F7013" w:rsidRPr="003C669A" w:rsidTr="00C23D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6F70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Систематическое обновление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сайта МБДОУ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В течение</w:t>
                  </w:r>
                </w:p>
                <w:p w:rsidR="006F7013" w:rsidRPr="00CB0C72" w:rsidRDefault="006F7013" w:rsidP="003B23AE">
                  <w:pPr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</w:p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</w:p>
                <w:p w:rsidR="006F7013" w:rsidRPr="00CB0C72" w:rsidRDefault="006F7013" w:rsidP="003B23AE">
                  <w:pPr>
                    <w:shd w:val="clear" w:color="auto" w:fill="FFFFFF"/>
                    <w:spacing w:after="0" w:line="240" w:lineRule="auto"/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Оперативный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аведующий </w:t>
                  </w:r>
                </w:p>
                <w:p w:rsidR="006F7013" w:rsidRPr="00CB0C72" w:rsidRDefault="006F7013" w:rsidP="00BD295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0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0C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Е.Н.</w:t>
                  </w:r>
                </w:p>
              </w:tc>
            </w:tr>
          </w:tbl>
          <w:p w:rsidR="003B23AE" w:rsidRPr="003C669A" w:rsidRDefault="003B23AE" w:rsidP="003B23AE">
            <w:pPr>
              <w:pStyle w:val="af0"/>
              <w:spacing w:after="0"/>
              <w:ind w:right="-568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1312C3" w:rsidRPr="001312C3" w:rsidRDefault="001312C3" w:rsidP="00543292">
      <w:pPr>
        <w:spacing w:after="0" w:line="240" w:lineRule="auto"/>
        <w:ind w:right="-143"/>
        <w:rPr>
          <w:rFonts w:ascii="Times New Roman" w:hAnsi="Times New Roman" w:cs="Times New Roman"/>
          <w:b/>
          <w:sz w:val="36"/>
          <w:szCs w:val="28"/>
        </w:rPr>
      </w:pPr>
      <w:r w:rsidRPr="001312C3">
        <w:rPr>
          <w:rFonts w:ascii="Times New Roman" w:eastAsiaTheme="minorHAnsi" w:hAnsi="Times New Roman" w:cs="Times New Roman"/>
          <w:b/>
          <w:color w:val="262626" w:themeColor="text1" w:themeTint="D9"/>
          <w:sz w:val="28"/>
          <w:lang w:eastAsia="en-US"/>
        </w:rPr>
        <w:lastRenderedPageBreak/>
        <w:t xml:space="preserve">2.2.4.Организация   инновационной      деятельности   </w:t>
      </w:r>
      <w:r w:rsidR="00E372A3">
        <w:rPr>
          <w:rFonts w:ascii="Times New Roman" w:eastAsiaTheme="minorHAnsi" w:hAnsi="Times New Roman" w:cs="Times New Roman"/>
          <w:b/>
          <w:color w:val="262626" w:themeColor="text1" w:themeTint="D9"/>
          <w:sz w:val="28"/>
          <w:lang w:eastAsia="en-US"/>
        </w:rPr>
        <w:t>в  образовательном     процессе.</w:t>
      </w:r>
      <w:r w:rsidRPr="001312C3">
        <w:rPr>
          <w:rFonts w:ascii="Times New Roman" w:eastAsiaTheme="minorHAnsi" w:hAnsi="Times New Roman" w:cs="Times New Roman"/>
          <w:b/>
          <w:color w:val="262626" w:themeColor="text1" w:themeTint="D9"/>
          <w:sz w:val="28"/>
          <w:lang w:eastAsia="en-US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3"/>
        <w:gridCol w:w="851"/>
        <w:gridCol w:w="992"/>
        <w:gridCol w:w="18"/>
        <w:gridCol w:w="1541"/>
        <w:gridCol w:w="426"/>
        <w:gridCol w:w="1559"/>
      </w:tblGrid>
      <w:tr w:rsidR="001312C3" w:rsidRPr="000F25B6" w:rsidTr="00163F9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right="-568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Итоговый </w:t>
            </w:r>
          </w:p>
          <w:p w:rsidR="001312C3" w:rsidRPr="000F25B6" w:rsidRDefault="001312C3" w:rsidP="00C6700A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</w:t>
            </w:r>
          </w:p>
        </w:tc>
      </w:tr>
      <w:tr w:rsidR="001312C3" w:rsidRPr="000F25B6" w:rsidTr="00163F9D">
        <w:trPr>
          <w:trHeight w:val="3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08" w:rsidRDefault="001312C3" w:rsidP="00BD295C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Региональный проект</w:t>
            </w: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727008" w:rsidRPr="007270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«Создание региональной системы личностного развития </w:t>
            </w:r>
          </w:p>
          <w:p w:rsidR="001312C3" w:rsidRPr="00727008" w:rsidRDefault="00727008" w:rsidP="00BD2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270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дошкольников в условиях реализации ФГОС дошкольного образования («Дошкольник Белогорья»)»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Апробация парциальной программы познавательного развития «Здравствуй, мир Белогорья</w:t>
            </w:r>
            <w:r w:rsidR="00BD29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»</w:t>
            </w:r>
          </w:p>
        </w:tc>
      </w:tr>
      <w:tr w:rsidR="001312C3" w:rsidRPr="000F25B6" w:rsidTr="00163F9D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727008" w:rsidP="00C67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обеспечение организации реализации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727008" w:rsidP="00727008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Default="001312C3" w:rsidP="00BD295C">
            <w:pPr>
              <w:pStyle w:val="ae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727008" w:rsidRPr="000F25B6" w:rsidRDefault="00727008" w:rsidP="00BD295C">
            <w:pPr>
              <w:pStyle w:val="ae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27008" w:rsidRPr="000F25B6" w:rsidRDefault="00727008" w:rsidP="00BD295C">
            <w:pPr>
              <w:pStyle w:val="ae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12C3" w:rsidRPr="000F25B6" w:rsidTr="00163F9D">
        <w:trPr>
          <w:trHeight w:val="1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3" w:rsidRPr="000F25B6" w:rsidRDefault="001312C3" w:rsidP="00C6700A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727008" w:rsidP="00C67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научно – практических конференциях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Default="00BD295C" w:rsidP="00BD295C">
            <w:pPr>
              <w:spacing w:after="0" w:line="240" w:lineRule="auto"/>
              <w:ind w:left="-108" w:right="-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31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</w:t>
            </w:r>
          </w:p>
          <w:p w:rsidR="001312C3" w:rsidRPr="000F25B6" w:rsidRDefault="001312C3" w:rsidP="00BD295C">
            <w:pPr>
              <w:spacing w:after="0" w:line="240" w:lineRule="auto"/>
              <w:ind w:right="-4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3" w:rsidRPr="000F25B6" w:rsidRDefault="001312C3" w:rsidP="00C6700A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1312C3" w:rsidRPr="000F25B6" w:rsidRDefault="001312C3" w:rsidP="00C6700A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Воспитатели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08" w:rsidRDefault="00BD295C" w:rsidP="00163F9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</w:t>
            </w:r>
            <w:r w:rsidR="00747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сборнике, выступлени</w:t>
            </w:r>
            <w:r w:rsidR="00727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7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:rsidR="00727008" w:rsidRPr="000F25B6" w:rsidRDefault="00727008" w:rsidP="00163F9D">
            <w:pPr>
              <w:spacing w:after="0" w:line="240" w:lineRule="auto"/>
              <w:ind w:left="33" w:right="175" w:hanging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конференци</w:t>
            </w:r>
            <w:r w:rsidR="00747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ях</w:t>
            </w:r>
          </w:p>
        </w:tc>
      </w:tr>
      <w:tr w:rsidR="005B5F09" w:rsidRPr="000F25B6" w:rsidTr="00163F9D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9" w:rsidRPr="000F25B6" w:rsidRDefault="005B5F09" w:rsidP="00C6700A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9" w:rsidRDefault="005B5F09" w:rsidP="00C67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педагогов через работу постоянно действующего семинара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9" w:rsidRDefault="005B5F09" w:rsidP="00BD295C">
            <w:pPr>
              <w:spacing w:after="0" w:line="240" w:lineRule="auto"/>
              <w:ind w:right="-4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5B5F09" w:rsidRDefault="005B5F09" w:rsidP="00BD295C">
            <w:pPr>
              <w:spacing w:after="0" w:line="240" w:lineRule="auto"/>
              <w:ind w:right="-4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9" w:rsidRDefault="005B5F09" w:rsidP="005B5F09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:rsidR="005B5F09" w:rsidRPr="000F25B6" w:rsidRDefault="005B5F09" w:rsidP="005B5F09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5B5F09" w:rsidRPr="000F25B6" w:rsidRDefault="005B5F09" w:rsidP="005B5F09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09" w:rsidRDefault="005B5F09" w:rsidP="00163F9D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семинаров</w:t>
            </w:r>
          </w:p>
        </w:tc>
      </w:tr>
      <w:tr w:rsidR="00307C47" w:rsidRPr="000F25B6" w:rsidTr="00163F9D">
        <w:trPr>
          <w:trHeight w:val="1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7" w:rsidRDefault="00307C47" w:rsidP="00C6700A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307C47">
            <w:pPr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Обогащение и совершенствование предметно-развивающей среды в соответствии с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парциальной</w:t>
            </w: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программой и поставленными задачами.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BD295C">
            <w:pPr>
              <w:tabs>
                <w:tab w:val="center" w:pos="4677"/>
                <w:tab w:val="right" w:pos="9355"/>
              </w:tabs>
              <w:ind w:right="-4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</w:t>
            </w: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0F25B6" w:rsidRDefault="00307C47" w:rsidP="001A1A1F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1A1A1F">
            <w:pPr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фотоотчет</w:t>
            </w:r>
          </w:p>
        </w:tc>
      </w:tr>
      <w:tr w:rsidR="00307C47" w:rsidRPr="000F25B6" w:rsidTr="007F3F82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7" w:rsidRDefault="00307C47" w:rsidP="00C6700A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307C47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Работа над пополнением и совершенствованием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дидактических игр и пособий.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BD295C">
            <w:pPr>
              <w:tabs>
                <w:tab w:val="center" w:pos="4677"/>
                <w:tab w:val="right" w:pos="9355"/>
              </w:tabs>
              <w:ind w:right="-43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</w:t>
            </w: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0F25B6" w:rsidRDefault="00307C47" w:rsidP="001A1A1F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47" w:rsidRPr="00307C47" w:rsidRDefault="00307C47" w:rsidP="001A1A1F">
            <w:pPr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307C4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фотоотчет</w:t>
            </w:r>
          </w:p>
        </w:tc>
      </w:tr>
    </w:tbl>
    <w:p w:rsidR="00543292" w:rsidRPr="00A85756" w:rsidRDefault="00543292" w:rsidP="0074756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756">
        <w:rPr>
          <w:rFonts w:ascii="Times New Roman" w:hAnsi="Times New Roman" w:cs="Times New Roman"/>
          <w:b/>
          <w:sz w:val="28"/>
          <w:szCs w:val="28"/>
        </w:rPr>
        <w:t>2.2.</w:t>
      </w:r>
      <w:r w:rsidR="001312C3">
        <w:rPr>
          <w:rFonts w:ascii="Times New Roman" w:hAnsi="Times New Roman" w:cs="Times New Roman"/>
          <w:b/>
          <w:sz w:val="28"/>
          <w:szCs w:val="28"/>
        </w:rPr>
        <w:t>5</w:t>
      </w:r>
      <w:r w:rsidRPr="00A85756">
        <w:rPr>
          <w:rFonts w:ascii="Times New Roman" w:hAnsi="Times New Roman" w:cs="Times New Roman"/>
          <w:b/>
          <w:sz w:val="28"/>
          <w:szCs w:val="28"/>
        </w:rPr>
        <w:t>. Организация  смотров-конкурсов, досуговой  деятельности.</w:t>
      </w:r>
    </w:p>
    <w:p w:rsidR="00543292" w:rsidRPr="00A85756" w:rsidRDefault="00543292" w:rsidP="0074756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75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85756">
        <w:rPr>
          <w:rFonts w:ascii="Times New Roman" w:hAnsi="Times New Roman" w:cs="Times New Roman"/>
          <w:i/>
          <w:sz w:val="28"/>
          <w:szCs w:val="28"/>
        </w:rPr>
        <w:t xml:space="preserve">оптимизация условий для разностороннего развития детей в ДОУ в </w:t>
      </w:r>
    </w:p>
    <w:p w:rsidR="00543292" w:rsidRPr="008D67AE" w:rsidRDefault="00543292" w:rsidP="0074756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756">
        <w:rPr>
          <w:rFonts w:ascii="Times New Roman" w:hAnsi="Times New Roman" w:cs="Times New Roman"/>
          <w:i/>
          <w:sz w:val="28"/>
          <w:szCs w:val="28"/>
        </w:rPr>
        <w:t>соответствии с ФГОС к основной общеобразовательной программы дошкольного образования.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0"/>
        <w:gridCol w:w="1418"/>
        <w:gridCol w:w="80"/>
        <w:gridCol w:w="1621"/>
        <w:gridCol w:w="567"/>
        <w:gridCol w:w="1134"/>
      </w:tblGrid>
      <w:tr w:rsidR="00543292" w:rsidRPr="000F25B6" w:rsidTr="007F3F8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right="-568" w:firstLine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Итоговый </w:t>
            </w:r>
          </w:p>
          <w:p w:rsidR="00543292" w:rsidRPr="000F25B6" w:rsidRDefault="00543292" w:rsidP="000F25B6">
            <w:pPr>
              <w:shd w:val="clear" w:color="auto" w:fill="FFFFFF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</w:t>
            </w:r>
          </w:p>
        </w:tc>
      </w:tr>
      <w:tr w:rsidR="00543292" w:rsidRPr="000F25B6" w:rsidTr="00163F9D">
        <w:trPr>
          <w:trHeight w:val="36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Смотры - конкурсы  </w:t>
            </w:r>
          </w:p>
        </w:tc>
      </w:tr>
      <w:tr w:rsidR="00543292" w:rsidRPr="000F25B6" w:rsidTr="00C700A0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Смотр-конкурс "Готовность групп к  учебному году"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9A1FF1" w:rsidP="000F25B6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543292"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54329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92" w:rsidRPr="000F25B6" w:rsidRDefault="008E2839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43292"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риказ.</w:t>
            </w:r>
          </w:p>
        </w:tc>
      </w:tr>
      <w:tr w:rsidR="00CA4D14" w:rsidRPr="000F25B6" w:rsidTr="00C700A0">
        <w:trPr>
          <w:trHeight w:val="1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14" w:rsidRPr="000F25B6" w:rsidRDefault="00643D0A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14" w:rsidRPr="000F25B6" w:rsidRDefault="00CA4D14" w:rsidP="000F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Смотр- конкурс «Лучший оздоровительный  уголок в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14" w:rsidRPr="000F25B6" w:rsidRDefault="009A1FF1" w:rsidP="000F25B6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8B" w:rsidRPr="000F25B6" w:rsidRDefault="00CA4D14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CA4D14" w:rsidRPr="000F25B6" w:rsidRDefault="00CA4D14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Воспитатели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14" w:rsidRPr="000F25B6" w:rsidRDefault="00CA4D14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Приказ.</w:t>
            </w:r>
          </w:p>
          <w:p w:rsidR="00CA4D14" w:rsidRPr="000F25B6" w:rsidRDefault="00CA4D14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C700A0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C2C62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«Вместе играем – Белгородчину изучаем!».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62F94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педсовету. </w:t>
            </w:r>
          </w:p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Приказ.</w:t>
            </w:r>
          </w:p>
        </w:tc>
      </w:tr>
      <w:tr w:rsidR="007C2C62" w:rsidRPr="000F25B6" w:rsidTr="00C700A0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Смотр-конкурс «Лучший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исследовательский проект»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педсовете.</w:t>
            </w:r>
          </w:p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Приказ.</w:t>
            </w:r>
          </w:p>
        </w:tc>
      </w:tr>
      <w:tr w:rsidR="007C2C62" w:rsidRPr="000F25B6" w:rsidTr="00C700A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муниципальном  конкурсе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«Зелёный огонек».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7C2C62" w:rsidRPr="000F25B6" w:rsidRDefault="007C2C62" w:rsidP="000F25B6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 w:rsidR="007C2C62" w:rsidRPr="000F25B6" w:rsidRDefault="007C2C62" w:rsidP="000F25B6">
            <w:pPr>
              <w:spacing w:after="0" w:line="240" w:lineRule="auto"/>
              <w:ind w:right="-56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педчасе.</w:t>
            </w:r>
          </w:p>
        </w:tc>
      </w:tr>
      <w:tr w:rsidR="007C2C62" w:rsidRPr="000F25B6" w:rsidTr="00C700A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муниципальном</w:t>
            </w:r>
          </w:p>
          <w:p w:rsidR="007C2C62" w:rsidRPr="000F25B6" w:rsidRDefault="007C2C62" w:rsidP="000F25B6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конкурсе «Юный исследователь».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Февраль.</w:t>
            </w: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C700A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Смотр – конкурс «Лучший участок»</w:t>
            </w: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педчасе.</w:t>
            </w:r>
          </w:p>
          <w:p w:rsidR="007C2C62" w:rsidRPr="000F25B6" w:rsidRDefault="007C2C62" w:rsidP="00C700A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Приказ.</w:t>
            </w:r>
          </w:p>
        </w:tc>
      </w:tr>
      <w:tr w:rsidR="007C2C62" w:rsidRPr="000F25B6" w:rsidTr="00163F9D">
        <w:trPr>
          <w:trHeight w:val="36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Выставки </w:t>
            </w:r>
          </w:p>
        </w:tc>
      </w:tr>
      <w:tr w:rsidR="007C2C62" w:rsidRPr="000F25B6" w:rsidTr="007F3F82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C700A0">
            <w:pPr>
              <w:spacing w:after="0" w:line="240" w:lineRule="auto"/>
              <w:ind w:left="-468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поделок из овощей  «Необычное из обычного» поделки из природного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7F3F82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рисунка и поделок «Новогодний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108" w:right="-56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7F3F82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7475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left="-108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7F3F82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7475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Выставка  детских  работ  «Мамы  разные  нужны,  мамы всякие важны»</w:t>
            </w:r>
            <w:r w:rsidR="007F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(разнообразная техника).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7F3F8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детских поделок и рисунков </w:t>
            </w:r>
            <w:r w:rsidR="007F3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Пасхальные фантазии»</w:t>
            </w:r>
          </w:p>
          <w:p w:rsidR="007C2C62" w:rsidRPr="000F25B6" w:rsidRDefault="007C2C62" w:rsidP="00747562">
            <w:pPr>
              <w:tabs>
                <w:tab w:val="left" w:pos="3799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группе)»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7F3F8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«Рисуем всей семьей»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163F9D">
        <w:trPr>
          <w:trHeight w:val="36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Конкурсы</w:t>
            </w:r>
          </w:p>
        </w:tc>
      </w:tr>
      <w:tr w:rsidR="007C2C62" w:rsidRPr="000F25B6" w:rsidTr="007F3F82">
        <w:trPr>
          <w:trHeight w:val="2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на асфальте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(«День знаний») </w:t>
            </w:r>
          </w:p>
          <w:p w:rsidR="007C2C62" w:rsidRPr="000F25B6" w:rsidRDefault="007C2C62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«Я бабушкин и дедушкин помощник» (День пожилых людей)</w:t>
            </w:r>
          </w:p>
          <w:p w:rsidR="007C2C62" w:rsidRPr="000F25B6" w:rsidRDefault="007C2C62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оригинальных украшений групп «Новый год на пороге»</w:t>
            </w:r>
          </w:p>
          <w:p w:rsidR="007C2C62" w:rsidRPr="000F25B6" w:rsidRDefault="007C2C62" w:rsidP="000F2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 рисунков «Мой любимый персонаж»…..</w:t>
            </w:r>
          </w:p>
          <w:p w:rsidR="007C2C62" w:rsidRPr="000F25B6" w:rsidRDefault="007C2C62" w:rsidP="000F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поделок ««Покорение  космоса»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сентября </w:t>
            </w: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left="407" w:right="-568" w:hanging="3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7C2C62" w:rsidRPr="000F25B6" w:rsidRDefault="007C2C62" w:rsidP="000F25B6">
            <w:pPr>
              <w:pStyle w:val="ae"/>
              <w:spacing w:after="0" w:line="240" w:lineRule="auto"/>
              <w:ind w:right="-56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педчасе</w:t>
            </w:r>
          </w:p>
        </w:tc>
      </w:tr>
      <w:tr w:rsidR="007C2C62" w:rsidRPr="000F25B6" w:rsidTr="00163F9D">
        <w:trPr>
          <w:trHeight w:val="23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Вернисаж детской продуктивной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(по сезонам и тематикам)</w:t>
            </w:r>
          </w:p>
        </w:tc>
      </w:tr>
      <w:tr w:rsidR="007C2C62" w:rsidRPr="000F25B6" w:rsidTr="007F3F82">
        <w:trPr>
          <w:trHeight w:val="29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«Осенняя природа глазами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детей»</w:t>
            </w:r>
          </w:p>
          <w:p w:rsidR="007C2C62" w:rsidRPr="000F25B6" w:rsidRDefault="0053053B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</w:t>
            </w:r>
            <w:r w:rsidR="007C2C62" w:rsidRPr="000F25B6">
              <w:rPr>
                <w:rFonts w:ascii="Times New Roman" w:hAnsi="Times New Roman" w:cs="Times New Roman"/>
                <w:sz w:val="24"/>
                <w:szCs w:val="24"/>
              </w:rPr>
              <w:t>милой мамочк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C62" w:rsidRPr="000F2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7475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матери)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сильна»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«Весна – красна»,  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«Светлое Христово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Воскресение- Пасха»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«День Победы» 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«Лето красное»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r w:rsidR="00936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pStyle w:val="ae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163F9D">
        <w:trPr>
          <w:trHeight w:val="36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F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Работа с детьми (праздники, досуги, развлечения)</w:t>
            </w:r>
          </w:p>
        </w:tc>
      </w:tr>
      <w:tr w:rsidR="007C2C62" w:rsidRPr="000F25B6" w:rsidTr="00A06CE4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Развлечения, посвященные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Муз. руководитель, воспитатели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остиные</w:t>
            </w:r>
            <w:r w:rsidR="00A0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«Осенние пейзажи»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Муз. руководители, воспитатели всех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 гостиные, посвященные Дню матери «Мир </w:t>
            </w: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материнской любви»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Воспитатели, 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 руководитель.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экскурсия в парк, составление гербария из осенних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DD2AEA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воспитатель,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F601CE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всех групп, муз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CA12A8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(Развлекательная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Муз. руководитель,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к Дню защитника Отечества.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 руководитель,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Фольклорное развлечение</w:t>
            </w: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 Широкая масленица».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CA12A8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 руководитель, 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инструктор по ФК, 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</w:t>
            </w: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8 марта «Мамочка милая</w:t>
            </w:r>
            <w:r w:rsidR="00F1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B6">
              <w:rPr>
                <w:rFonts w:ascii="Times New Roman" w:hAnsi="Times New Roman" w:cs="Times New Roman"/>
                <w:sz w:val="24"/>
                <w:szCs w:val="24"/>
              </w:rPr>
              <w:t>- мама моя»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Муз. руководитель,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« День смеха».</w:t>
            </w: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старших групп,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Утренники «День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руководитель,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 группы).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C62" w:rsidRPr="000F25B6" w:rsidTr="00A06CE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left="-426" w:right="-568"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Выпускной 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0F25B6">
            <w:pPr>
              <w:spacing w:after="0" w:line="240" w:lineRule="auto"/>
              <w:ind w:right="-568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 руководитель,</w:t>
            </w:r>
          </w:p>
          <w:p w:rsidR="007C2C62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7C2C62" w:rsidRPr="000F25B6" w:rsidRDefault="007C2C62" w:rsidP="0074756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0F25B6" w:rsidRDefault="007C2C62" w:rsidP="000F25B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0AC0" w:rsidRDefault="00CE0AC0" w:rsidP="001D6E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2.2.6.Реализация системы внутренней оценки качества дошкольного образования (мониторинг, контроль, самообследование).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3"/>
        <w:gridCol w:w="9"/>
        <w:gridCol w:w="1682"/>
        <w:gridCol w:w="17"/>
        <w:gridCol w:w="1794"/>
        <w:gridCol w:w="6"/>
        <w:gridCol w:w="77"/>
        <w:gridCol w:w="1871"/>
      </w:tblGrid>
      <w:tr w:rsidR="00CE0AC0" w:rsidRPr="00D226D8" w:rsidTr="00C700A0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0AC0" w:rsidRPr="00CE0AC0" w:rsidRDefault="00CE0AC0" w:rsidP="00C52E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CE0AC0" w:rsidRPr="00D226D8" w:rsidTr="00C700A0">
        <w:trPr>
          <w:trHeight w:val="620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1.Результаты освоения основной образовательной программы.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вос-ль</w:t>
            </w:r>
          </w:p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Сводные диагностические  карты</w:t>
            </w:r>
          </w:p>
        </w:tc>
      </w:tr>
      <w:tr w:rsidR="00CE0AC0" w:rsidRPr="00D226D8" w:rsidTr="00C700A0">
        <w:trPr>
          <w:trHeight w:val="645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2. Мониторинг здоровья.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 результатам мониторинга</w:t>
            </w:r>
          </w:p>
        </w:tc>
      </w:tr>
      <w:tr w:rsidR="00CE0AC0" w:rsidRPr="00D226D8" w:rsidTr="00C700A0">
        <w:trPr>
          <w:trHeight w:val="645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3. Мониторинг достижений воспитанников: результаты участия в конкурсах, акциях.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CE0AC0" w:rsidRPr="00D226D8" w:rsidTr="00C700A0">
        <w:trPr>
          <w:trHeight w:val="645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4.Мониторинг уровня социокультурного развития дошкольников.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Сводные диагностические карты</w:t>
            </w:r>
          </w:p>
        </w:tc>
      </w:tr>
      <w:tr w:rsidR="00CE0AC0" w:rsidRPr="00D226D8" w:rsidTr="00C700A0">
        <w:trPr>
          <w:trHeight w:val="645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Мониторинг адаптированности детей к условиям ДОО.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- анализ</w:t>
            </w:r>
          </w:p>
        </w:tc>
      </w:tr>
      <w:tr w:rsidR="00CE0AC0" w:rsidTr="007F3F82">
        <w:trPr>
          <w:trHeight w:val="320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психологической готовности выпускников к обучению в школе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раза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- анализ</w:t>
            </w:r>
          </w:p>
        </w:tc>
      </w:tr>
      <w:tr w:rsidR="00CE0AC0" w:rsidTr="007F3F82">
        <w:trPr>
          <w:trHeight w:val="410"/>
        </w:trPr>
        <w:tc>
          <w:tcPr>
            <w:tcW w:w="2046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912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CE0AC0" w:rsidRPr="00E75182" w:rsidTr="00C700A0">
        <w:trPr>
          <w:trHeight w:val="313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CE0AC0" w:rsidRPr="00E75182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1.Соответствие развивающей предметно – пространственной среды требованиям ФГОС ДО.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0AC0" w:rsidRPr="00E75182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2.Мониторинг педагогических компетенций педагога  в условиях введения ФГОС ДО.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0AC0" w:rsidRPr="00E75182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Обеспеченность образовательного процесса УМК в соответствии с реализуемой образовательной программой.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0AC0" w:rsidRPr="00E75182" w:rsidTr="007F3F82">
        <w:trPr>
          <w:trHeight w:val="71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4.Соответствие психологического климата в учреждении.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E0A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По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CE0AC0" w:rsidRPr="00E75182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5.Соответствие нормативно - правового обеспечения требованиям ФГОС ДО (Устав, программа развития, локальные акты и др.).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вос-ль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E0AC0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6. Соответствие условий в группах, территории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с ОВЗ.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0AC0" w:rsidRPr="00A32E01" w:rsidTr="00C700A0">
        <w:trPr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 реализации образовательной деятельности</w:t>
            </w:r>
          </w:p>
        </w:tc>
      </w:tr>
      <w:tr w:rsidR="00CE0AC0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1.Соответствие содержания образовательной программы дошкольного образования требованиям ФГОС ДО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Экспертиза ОПП ДО</w:t>
            </w:r>
          </w:p>
        </w:tc>
      </w:tr>
      <w:tr w:rsidR="00CE0AC0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2.Качество взаимодействия всех участников образовательных отношений (самоаудит)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Справка, приказ по итогам самоаудита</w:t>
            </w:r>
          </w:p>
        </w:tc>
      </w:tr>
      <w:tr w:rsidR="00CE0AC0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3.Реализация вариативных форм дошкольного образования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E0AC0" w:rsidTr="00C700A0">
        <w:trPr>
          <w:trHeight w:val="645"/>
        </w:trPr>
        <w:tc>
          <w:tcPr>
            <w:tcW w:w="2041" w:type="pct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563110">
            <w:pPr>
              <w:pStyle w:val="a9"/>
              <w:widowControl w:val="0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4. Результативность работы с социумом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</w:tcBorders>
          </w:tcPr>
          <w:p w:rsidR="00CE0AC0" w:rsidRPr="00CE0AC0" w:rsidRDefault="00CE0AC0" w:rsidP="00C52E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543292" w:rsidRDefault="00C43E58" w:rsidP="00C700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3E58">
        <w:rPr>
          <w:rFonts w:ascii="Times New Roman" w:hAnsi="Times New Roman" w:cs="Times New Roman"/>
          <w:b/>
          <w:sz w:val="28"/>
          <w:szCs w:val="24"/>
        </w:rPr>
        <w:t>2.3.Обеспечение преемственности целей, задач</w:t>
      </w:r>
      <w:r>
        <w:rPr>
          <w:rFonts w:ascii="Times New Roman" w:hAnsi="Times New Roman" w:cs="Times New Roman"/>
          <w:b/>
          <w:sz w:val="28"/>
          <w:szCs w:val="24"/>
        </w:rPr>
        <w:t xml:space="preserve"> и содержания образования, реализуемых в рамках образовательных программ.</w:t>
      </w:r>
    </w:p>
    <w:p w:rsidR="00744BCF" w:rsidRPr="00744BCF" w:rsidRDefault="007F3F82" w:rsidP="00C700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 w:rsidR="00744BCF" w:rsidRPr="00744BCF">
        <w:rPr>
          <w:rFonts w:ascii="Times New Roman" w:hAnsi="Times New Roman" w:cs="Times New Roman"/>
          <w:b/>
          <w:i/>
          <w:sz w:val="28"/>
          <w:szCs w:val="24"/>
        </w:rPr>
        <w:t>Цель:</w:t>
      </w:r>
    </w:p>
    <w:p w:rsidR="002D0B73" w:rsidRPr="002D0B73" w:rsidRDefault="00C43E58" w:rsidP="00563110">
      <w:pPr>
        <w:pStyle w:val="a8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BCF">
        <w:rPr>
          <w:rFonts w:ascii="Times New Roman" w:hAnsi="Times New Roman" w:cs="Times New Roman"/>
          <w:i/>
          <w:sz w:val="28"/>
          <w:szCs w:val="24"/>
        </w:rPr>
        <w:t xml:space="preserve">Обеспечение равных стартовых возможностей для обучения детей в образовательной организации, формирование положительного интереса к обучению, снижение адаптационного стресса, ориентирование на формирование у детей дошкольного возраста предпосылок к учебной деятельности на этапе </w:t>
      </w:r>
      <w:r w:rsidR="00744BCF" w:rsidRPr="00744BCF">
        <w:rPr>
          <w:rFonts w:ascii="Times New Roman" w:hAnsi="Times New Roman" w:cs="Times New Roman"/>
          <w:i/>
          <w:sz w:val="28"/>
          <w:szCs w:val="24"/>
        </w:rPr>
        <w:t>завершения ими дошкольного образования (ФГОС ДО).</w:t>
      </w:r>
    </w:p>
    <w:p w:rsidR="002F5720" w:rsidRPr="0011708F" w:rsidRDefault="002F5720" w:rsidP="001D6E4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4BCF">
        <w:rPr>
          <w:rFonts w:ascii="Times New Roman" w:hAnsi="Times New Roman" w:cs="Times New Roman"/>
          <w:b/>
          <w:sz w:val="28"/>
          <w:szCs w:val="24"/>
        </w:rPr>
        <w:t>2.3.1.Мониторинг развития детей поступающих  в школу.</w:t>
      </w:r>
    </w:p>
    <w:tbl>
      <w:tblPr>
        <w:tblStyle w:val="a7"/>
        <w:tblW w:w="0" w:type="auto"/>
        <w:tblInd w:w="108" w:type="dxa"/>
        <w:tblLook w:val="04A0"/>
      </w:tblPr>
      <w:tblGrid>
        <w:gridCol w:w="459"/>
        <w:gridCol w:w="3286"/>
        <w:gridCol w:w="1868"/>
        <w:gridCol w:w="1913"/>
        <w:gridCol w:w="1796"/>
      </w:tblGrid>
      <w:tr w:rsidR="00744BCF" w:rsidTr="00C700A0">
        <w:tc>
          <w:tcPr>
            <w:tcW w:w="459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76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3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96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744BCF" w:rsidTr="00C700A0">
        <w:tc>
          <w:tcPr>
            <w:tcW w:w="459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876" w:type="dxa"/>
          </w:tcPr>
          <w:p w:rsidR="00744BCF" w:rsidRPr="002F5720" w:rsidRDefault="002F5720" w:rsidP="002F5720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3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Хоруженко О.М., педагог-психолог Кулакова Е.В.</w:t>
            </w:r>
          </w:p>
        </w:tc>
        <w:tc>
          <w:tcPr>
            <w:tcW w:w="1796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876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3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96" w:type="dxa"/>
          </w:tcPr>
          <w:p w:rsidR="00744BCF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2F5720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744BCF" w:rsidRPr="002F5720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876" w:type="dxa"/>
          </w:tcPr>
          <w:p w:rsidR="00744BCF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3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педагоги-специалисты, ст.воспитатель</w:t>
            </w:r>
          </w:p>
        </w:tc>
        <w:tc>
          <w:tcPr>
            <w:tcW w:w="1796" w:type="dxa"/>
          </w:tcPr>
          <w:p w:rsidR="00744BCF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обучению в школе (методика М.Семаго) (стартовая, итоговая)</w:t>
            </w:r>
          </w:p>
        </w:tc>
        <w:tc>
          <w:tcPr>
            <w:tcW w:w="1876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CE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13" w:type="dxa"/>
          </w:tcPr>
          <w:p w:rsidR="00744BCF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Кулакова Е.В</w:t>
            </w:r>
          </w:p>
        </w:tc>
        <w:tc>
          <w:tcPr>
            <w:tcW w:w="1796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педсовете</w:t>
            </w:r>
          </w:p>
        </w:tc>
      </w:tr>
      <w:tr w:rsidR="00744BCF" w:rsidTr="00C700A0">
        <w:tc>
          <w:tcPr>
            <w:tcW w:w="459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2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детей с нарушениями речи</w:t>
            </w:r>
          </w:p>
        </w:tc>
        <w:tc>
          <w:tcPr>
            <w:tcW w:w="1876" w:type="dxa"/>
          </w:tcPr>
          <w:p w:rsidR="00744BCF" w:rsidRPr="00F94CE3" w:rsidRDefault="00F94CE3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52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744BCF" w:rsidRPr="00F94CE3" w:rsidRDefault="00152502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96" w:type="dxa"/>
          </w:tcPr>
          <w:p w:rsidR="00744BCF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152502" w:rsidRDefault="00152502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2" w:type="dxa"/>
          </w:tcPr>
          <w:p w:rsidR="00744BCF" w:rsidRPr="003C724E" w:rsidRDefault="003C724E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724E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87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79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Сообщение на педсовете</w:t>
            </w:r>
          </w:p>
        </w:tc>
      </w:tr>
      <w:tr w:rsidR="00744BCF" w:rsidTr="00C700A0">
        <w:tc>
          <w:tcPr>
            <w:tcW w:w="459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2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школьной зрелости детей, подготовка скрининг-тестов</w:t>
            </w:r>
          </w:p>
        </w:tc>
        <w:tc>
          <w:tcPr>
            <w:tcW w:w="187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:rsidR="00744BCF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Хоруженко О.М., педагог-психолог Кулакова Е.В.</w:t>
            </w:r>
          </w:p>
        </w:tc>
        <w:tc>
          <w:tcPr>
            <w:tcW w:w="1796" w:type="dxa"/>
          </w:tcPr>
          <w:p w:rsidR="00744BCF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2" w:type="dxa"/>
          </w:tcPr>
          <w:p w:rsidR="00744BCF" w:rsidRPr="009C68E1" w:rsidRDefault="00003AE0" w:rsidP="00003AE0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мотивационной</w:t>
            </w:r>
            <w:r w:rsidR="009C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AE0">
              <w:rPr>
                <w:rFonts w:ascii="Times New Roman" w:hAnsi="Times New Roman" w:cs="Times New Roman"/>
                <w:sz w:val="24"/>
                <w:szCs w:val="24"/>
              </w:rPr>
              <w:t>готовности Л.А.Венгера.</w:t>
            </w:r>
          </w:p>
        </w:tc>
        <w:tc>
          <w:tcPr>
            <w:tcW w:w="187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744BCF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796" w:type="dxa"/>
          </w:tcPr>
          <w:p w:rsidR="00744BCF" w:rsidRDefault="002F5720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744BCF" w:rsidTr="00C700A0">
        <w:tc>
          <w:tcPr>
            <w:tcW w:w="459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2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87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744BCF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796" w:type="dxa"/>
          </w:tcPr>
          <w:p w:rsidR="00744BCF" w:rsidRPr="009C68E1" w:rsidRDefault="009C68E1" w:rsidP="00744BCF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1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</w:p>
        </w:tc>
      </w:tr>
    </w:tbl>
    <w:p w:rsidR="003C724E" w:rsidRDefault="003C724E" w:rsidP="000E3D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2.3.2.Организация образовательной работы в подготовительной к школе группе</w:t>
      </w:r>
    </w:p>
    <w:tbl>
      <w:tblPr>
        <w:tblStyle w:val="a7"/>
        <w:tblW w:w="9490" w:type="dxa"/>
        <w:tblInd w:w="108" w:type="dxa"/>
        <w:tblLook w:val="04A0"/>
      </w:tblPr>
      <w:tblGrid>
        <w:gridCol w:w="465"/>
        <w:gridCol w:w="3445"/>
        <w:gridCol w:w="1915"/>
        <w:gridCol w:w="1941"/>
        <w:gridCol w:w="1724"/>
      </w:tblGrid>
      <w:tr w:rsidR="003C724E" w:rsidRPr="002F5720" w:rsidTr="002D0B73">
        <w:trPr>
          <w:trHeight w:val="591"/>
        </w:trPr>
        <w:tc>
          <w:tcPr>
            <w:tcW w:w="46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24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2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3C724E" w:rsidRPr="002F5720" w:rsidTr="002D0B73">
        <w:trPr>
          <w:trHeight w:val="1513"/>
        </w:trPr>
        <w:tc>
          <w:tcPr>
            <w:tcW w:w="46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и медицинского сопровождения будущих первоклассников</w:t>
            </w:r>
          </w:p>
        </w:tc>
        <w:tc>
          <w:tcPr>
            <w:tcW w:w="191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 Хоруженко О.М., педагог-психолог Кулакова Е.В.</w:t>
            </w:r>
          </w:p>
        </w:tc>
        <w:tc>
          <w:tcPr>
            <w:tcW w:w="1724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3C724E" w:rsidRPr="002F5720" w:rsidTr="002D0B73">
        <w:trPr>
          <w:trHeight w:val="1199"/>
        </w:trPr>
        <w:tc>
          <w:tcPr>
            <w:tcW w:w="46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коррекционной работы с детьми с различными видами дезадаптации</w:t>
            </w:r>
          </w:p>
        </w:tc>
        <w:tc>
          <w:tcPr>
            <w:tcW w:w="1915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 специалисты</w:t>
            </w:r>
          </w:p>
        </w:tc>
        <w:tc>
          <w:tcPr>
            <w:tcW w:w="1724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3C724E" w:rsidRPr="002F5720" w:rsidTr="002D0B73">
        <w:trPr>
          <w:trHeight w:val="904"/>
        </w:trPr>
        <w:tc>
          <w:tcPr>
            <w:tcW w:w="465" w:type="dxa"/>
          </w:tcPr>
          <w:p w:rsidR="003C724E" w:rsidRPr="002F5720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групп, имеющих детей седьмого года жизни</w:t>
            </w:r>
          </w:p>
        </w:tc>
        <w:tc>
          <w:tcPr>
            <w:tcW w:w="1915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1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приказу</w:t>
            </w:r>
          </w:p>
        </w:tc>
        <w:tc>
          <w:tcPr>
            <w:tcW w:w="1724" w:type="dxa"/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отчет на педсовете</w:t>
            </w:r>
          </w:p>
        </w:tc>
      </w:tr>
      <w:tr w:rsidR="003C724E" w:rsidRPr="002D0B73" w:rsidTr="002D0B73">
        <w:trPr>
          <w:trHeight w:val="1088"/>
        </w:trPr>
        <w:tc>
          <w:tcPr>
            <w:tcW w:w="465" w:type="dxa"/>
            <w:tcBorders>
              <w:bottom w:val="single" w:sz="4" w:space="0" w:color="auto"/>
            </w:tcBorders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 развития детей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педагоги-специалисты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C724E" w:rsidRDefault="003C724E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B73" w:rsidRDefault="002D0B73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B73" w:rsidRDefault="002D0B73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0B73" w:rsidRPr="002D0B73" w:rsidRDefault="002D0B73" w:rsidP="003C724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2D0B73" w:rsidRPr="003E4010" w:rsidTr="002D0B73">
        <w:trPr>
          <w:trHeight w:val="8117"/>
        </w:trPr>
        <w:tc>
          <w:tcPr>
            <w:tcW w:w="9356" w:type="dxa"/>
          </w:tcPr>
          <w:p w:rsidR="002D0B73" w:rsidRPr="003E4010" w:rsidRDefault="002D0B73" w:rsidP="00D80D78">
            <w:pPr>
              <w:tabs>
                <w:tab w:val="left" w:pos="1024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 Научно - методическое и кадровое обеспечение образовательного  процесса</w:t>
            </w:r>
          </w:p>
          <w:p w:rsidR="002D0B73" w:rsidRPr="003E4010" w:rsidRDefault="002D0B73" w:rsidP="00D80D78">
            <w:pPr>
              <w:spacing w:after="0" w:line="240" w:lineRule="auto"/>
              <w:ind w:left="-108" w:right="-56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3E4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кадрового обеспечения введения федерального государственного образовательного стандарта дошкольного образования; 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 профессиональной компетентности педагогов на основе </w:t>
            </w:r>
          </w:p>
          <w:p w:rsidR="002D0B73" w:rsidRPr="003E4010" w:rsidRDefault="002D0B73" w:rsidP="00D80D78">
            <w:pPr>
              <w:pStyle w:val="a8"/>
              <w:spacing w:after="0" w:line="240" w:lineRule="auto"/>
              <w:ind w:left="-108" w:right="33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выполнения ФГОС ДО п.2.11.2, п.п.1, п3.2.6, п.п.2, с учетом современных требований психолого-педагогической науки и технологии управления </w:t>
            </w:r>
          </w:p>
          <w:p w:rsidR="002D0B73" w:rsidRPr="003E4010" w:rsidRDefault="002D0B73" w:rsidP="00D80D78">
            <w:pPr>
              <w:pStyle w:val="a8"/>
              <w:spacing w:after="0" w:line="240" w:lineRule="auto"/>
              <w:ind w:left="-108" w:right="33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качеством образования по направлению повышения квалификации педагогов </w:t>
            </w:r>
          </w:p>
          <w:p w:rsidR="002D0B73" w:rsidRPr="003E4010" w:rsidRDefault="002D0B73" w:rsidP="00D80D78">
            <w:pPr>
              <w:pStyle w:val="a8"/>
              <w:spacing w:after="0" w:line="240" w:lineRule="auto"/>
              <w:ind w:left="-108" w:right="33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в условиях внедрения ФГОС ДО.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«Создание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Способствует профессиональному развитию педагогических работников;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Создает условия для развивающего вариативного дошкольного </w:t>
            </w:r>
          </w:p>
          <w:p w:rsidR="002D0B73" w:rsidRPr="003E4010" w:rsidRDefault="002D0B73" w:rsidP="00D80D78">
            <w:pPr>
              <w:pStyle w:val="a8"/>
              <w:spacing w:after="0" w:line="240" w:lineRule="auto"/>
              <w:ind w:left="-108" w:right="33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образования» (ФГОС ДО 3.1)</w:t>
            </w:r>
          </w:p>
          <w:p w:rsidR="002D0B73" w:rsidRPr="003E4010" w:rsidRDefault="002D0B73" w:rsidP="0056311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условий для:</w:t>
            </w:r>
          </w:p>
          <w:p w:rsidR="002D0B73" w:rsidRPr="007F3F82" w:rsidRDefault="002D0B73" w:rsidP="0056311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-108" w:right="33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«профессионального развития педагогич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еских и руководящих работников, </w:t>
            </w:r>
            <w:r w:rsidRPr="007F3F8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их дополнительного профессионального образования;</w:t>
            </w:r>
          </w:p>
          <w:p w:rsidR="002D0B73" w:rsidRPr="008D67AE" w:rsidRDefault="002D0B73" w:rsidP="00D80D78">
            <w:pPr>
              <w:pStyle w:val="a8"/>
              <w:spacing w:after="0" w:line="240" w:lineRule="auto"/>
              <w:ind w:left="0" w:right="33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2)к</w:t>
            </w:r>
            <w:r w:rsidRPr="008D6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онсультативной поддержки педагогических работников и родителей </w:t>
            </w:r>
          </w:p>
          <w:p w:rsidR="002D0B73" w:rsidRPr="003E4010" w:rsidRDefault="002D0B73" w:rsidP="00D80D78">
            <w:pPr>
              <w:pStyle w:val="a8"/>
              <w:ind w:left="0" w:right="-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(законных представителей) по вопросам образования и охраны здоровья </w:t>
            </w:r>
          </w:p>
          <w:p w:rsidR="002D0B73" w:rsidRDefault="002D0B73" w:rsidP="00D80D78">
            <w:pPr>
              <w:pStyle w:val="a8"/>
              <w:ind w:left="0" w:right="-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детей, в том числе инклюзивного образования (в случае его организации);</w:t>
            </w:r>
          </w:p>
          <w:p w:rsidR="002D0B73" w:rsidRPr="008D67AE" w:rsidRDefault="002D0B73" w:rsidP="00D80D78">
            <w:pPr>
              <w:pStyle w:val="a8"/>
              <w:ind w:left="0" w:right="-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3)о</w:t>
            </w:r>
            <w:r w:rsidRPr="008D67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рганизационно-методического сопровождения процесса реализации </w:t>
            </w:r>
          </w:p>
          <w:p w:rsidR="002D0B73" w:rsidRPr="003E4010" w:rsidRDefault="002D0B73" w:rsidP="00D80D78">
            <w:pPr>
              <w:pStyle w:val="a8"/>
              <w:ind w:left="0" w:right="-56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программы, в том числе во взаимодействии со сверстниками и взрослыми</w:t>
            </w:r>
          </w:p>
          <w:p w:rsidR="002D0B73" w:rsidRPr="003E4010" w:rsidRDefault="002D0B73" w:rsidP="00D80D78">
            <w:pPr>
              <w:pStyle w:val="a8"/>
              <w:ind w:left="0"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4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(ФГОС ДО 3.2.6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tbl>
            <w:tblPr>
              <w:tblStyle w:val="a7"/>
              <w:tblW w:w="10940" w:type="dxa"/>
              <w:tblLayout w:type="fixed"/>
              <w:tblLook w:val="04A0"/>
            </w:tblPr>
            <w:tblGrid>
              <w:gridCol w:w="4417"/>
              <w:gridCol w:w="6"/>
              <w:gridCol w:w="1134"/>
              <w:gridCol w:w="139"/>
              <w:gridCol w:w="1846"/>
              <w:gridCol w:w="1702"/>
              <w:gridCol w:w="1696"/>
            </w:tblGrid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shd w:val="clear" w:color="auto" w:fill="FFFFFF"/>
                    <w:tabs>
                      <w:tab w:val="center" w:pos="2409"/>
                    </w:tabs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Мероприятия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shd w:val="clear" w:color="auto" w:fill="FFFFFF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Сроки</w:t>
                  </w:r>
                </w:p>
              </w:tc>
              <w:tc>
                <w:tcPr>
                  <w:tcW w:w="1846" w:type="dxa"/>
                </w:tcPr>
                <w:p w:rsidR="002D0B73" w:rsidRPr="008D3734" w:rsidRDefault="002D0B73" w:rsidP="00D80D78">
                  <w:pPr>
                    <w:shd w:val="clear" w:color="auto" w:fill="FFFFFF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Ожидаемый результат</w:t>
                  </w:r>
                </w:p>
              </w:tc>
            </w:tr>
            <w:tr w:rsidR="002D0B73" w:rsidRPr="003E4010" w:rsidTr="00D80D78"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shd w:val="clear" w:color="auto" w:fill="FFFFFF"/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Организационное обеспечение реализации ФГОС ДО</w:t>
                  </w:r>
                </w:p>
              </w:tc>
              <w:tc>
                <w:tcPr>
                  <w:tcW w:w="1696" w:type="dxa"/>
                  <w:tcBorders>
                    <w:top w:val="nil"/>
                  </w:tcBorders>
                </w:tcPr>
                <w:p w:rsidR="002D0B73" w:rsidRPr="003E4010" w:rsidRDefault="002D0B73" w:rsidP="00D80D78">
                  <w:pPr>
                    <w:shd w:val="clear" w:color="auto" w:fill="FFFFFF"/>
                    <w:ind w:right="-56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Организация участия педагогических </w:t>
                  </w:r>
                </w:p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и руководящих работников в </w:t>
                  </w:r>
                </w:p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авторских информационно-консультационных семинарах по примерным основным </w:t>
                  </w:r>
                </w:p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образовательным программам дошкольного образования, </w:t>
                  </w:r>
                </w:p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включенным в федеральный реестр примерных образовательных </w:t>
                  </w:r>
                </w:p>
                <w:p w:rsidR="002D0B73" w:rsidRPr="008D3734" w:rsidRDefault="002D0B73" w:rsidP="00D80D78">
                  <w:pPr>
                    <w:ind w:right="3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программ, используемых в образовательном процессе в соответствии с ФГОС ДО.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течение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846" w:type="dxa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ind w:right="-95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ind w:right="34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Повышение качества дошкольного образования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Использование  примерных образовательных программ,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находящихся в федеральном реестре,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при разработке образовательной программы дошкольного образования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течение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846" w:type="dxa"/>
                </w:tcPr>
                <w:p w:rsidR="002D0B73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Ст.воспитатель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ind w:right="34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Повышение качества дошкольного образования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i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Кадровое обеспечение реализации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Обеспечение поэтапного повышения квалификации руководителей и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педагогов ДОО по вопросам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участия педагогических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руководящих работников в 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курсовой переподготовке на основе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персофицированной модели (накопительной, дистанционной, блочно-модульной и др.)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течение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846" w:type="dxa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педагогических и руководящих работников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участия</w:t>
                  </w:r>
                  <w:r w:rsidRPr="008D37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педагогических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руководящих работников в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мероприятиях по межкурсовому сопровождению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846" w:type="dxa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педагогических и руководящих работников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17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лучшего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педагогического опыта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педагогических работников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Белгородской области</w:t>
                  </w:r>
                </w:p>
              </w:tc>
              <w:tc>
                <w:tcPr>
                  <w:tcW w:w="1279" w:type="dxa"/>
                  <w:gridSpan w:val="3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846" w:type="dxa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Разработка методических рекомендаций по проведению аттестации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педагогических работников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23" w:type="dxa"/>
                  <w:gridSpan w:val="2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участия в семинарах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проведению аттестации педагогических 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работников дошкольных организаций. Разработка рекомендаций по подготовке к аттестации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работников.</w:t>
                  </w:r>
                </w:p>
              </w:tc>
              <w:tc>
                <w:tcPr>
                  <w:tcW w:w="1134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985" w:type="dxa"/>
                  <w:gridSpan w:val="2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подготовка к аттестации педагогических работников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</w:trPr>
              <w:tc>
                <w:tcPr>
                  <w:tcW w:w="4423" w:type="dxa"/>
                  <w:gridSpan w:val="2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необходимой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нормативной документации по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 педагогов.</w:t>
                  </w:r>
                </w:p>
              </w:tc>
              <w:tc>
                <w:tcPr>
                  <w:tcW w:w="1134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985" w:type="dxa"/>
                  <w:gridSpan w:val="2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Нормативно-правовое обеспечение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9"/>
              </w:trPr>
              <w:tc>
                <w:tcPr>
                  <w:tcW w:w="4423" w:type="dxa"/>
                  <w:gridSpan w:val="2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 методических рекомендаций в сопровождении педагогов в период аттестации педагогических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 в целях установления квалификационной категории и в процессе проведения аттестации на соответствие занимаемым должностям</w:t>
                  </w:r>
                </w:p>
              </w:tc>
              <w:tc>
                <w:tcPr>
                  <w:tcW w:w="1134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Ст.воспитатель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Т.А.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Успешное прохождение аттестации педагогическими работниками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7"/>
              </w:trPr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Информационное обеспечение введения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7"/>
              </w:trPr>
              <w:tc>
                <w:tcPr>
                  <w:tcW w:w="9244" w:type="dxa"/>
                  <w:gridSpan w:val="6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Научно-практические конференции, педагогические чтения, семинары по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вопросам введения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7"/>
              </w:trPr>
              <w:tc>
                <w:tcPr>
                  <w:tcW w:w="4423" w:type="dxa"/>
                  <w:gridSpan w:val="2"/>
                </w:tcPr>
                <w:p w:rsidR="002D0B73" w:rsidRPr="008D3734" w:rsidRDefault="002D0B73" w:rsidP="00D80D7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проведение специалистами 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управления образования августовских секций педагогов образовательных организаций «Профессиональная деятельность педагога в условиях введения ФГОС ДО»</w:t>
                  </w:r>
                </w:p>
              </w:tc>
              <w:tc>
                <w:tcPr>
                  <w:tcW w:w="1134" w:type="dxa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</w:tc>
              <w:tc>
                <w:tcPr>
                  <w:tcW w:w="1985" w:type="dxa"/>
                  <w:gridSpan w:val="2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2D0B73" w:rsidRPr="008D3734" w:rsidRDefault="002D0B73" w:rsidP="00D80D78">
                  <w:pPr>
                    <w:ind w:left="-10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Повышение 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качества профессиональной деятельности педагогов в условиях введения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7"/>
              </w:trPr>
              <w:tc>
                <w:tcPr>
                  <w:tcW w:w="4423" w:type="dxa"/>
                  <w:gridSpan w:val="2"/>
                </w:tcPr>
                <w:p w:rsidR="002D0B73" w:rsidRDefault="002D0B73" w:rsidP="00D80D7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информационно-консультационных семинарах «Деятельность дошкольной</w:t>
                  </w:r>
                </w:p>
                <w:p w:rsidR="002D0B73" w:rsidRDefault="002D0B73" w:rsidP="00D80D7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организации в условиях</w:t>
                  </w:r>
                </w:p>
                <w:p w:rsidR="002D0B73" w:rsidRPr="008D3734" w:rsidRDefault="002D0B73" w:rsidP="00D80D7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введения ФГОС ДО»</w:t>
                  </w:r>
                </w:p>
              </w:tc>
              <w:tc>
                <w:tcPr>
                  <w:tcW w:w="1134" w:type="dxa"/>
                </w:tcPr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раза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1985" w:type="dxa"/>
                  <w:gridSpan w:val="2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обр.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2D0B73" w:rsidRPr="008D3734" w:rsidRDefault="002D0B73" w:rsidP="00D80D78">
                  <w:pPr>
                    <w:ind w:left="-249" w:firstLine="1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качества дошкольного 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образования в 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условиях введения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ДО</w:t>
                  </w:r>
                </w:p>
              </w:tc>
            </w:tr>
            <w:tr w:rsidR="002D0B73" w:rsidRPr="003E4010" w:rsidTr="00D80D78">
              <w:trPr>
                <w:gridAfter w:val="1"/>
                <w:wAfter w:w="1696" w:type="dxa"/>
                <w:trHeight w:val="87"/>
              </w:trPr>
              <w:tc>
                <w:tcPr>
                  <w:tcW w:w="4423" w:type="dxa"/>
                  <w:gridSpan w:val="2"/>
                </w:tcPr>
                <w:p w:rsidR="002D0B73" w:rsidRPr="008D3734" w:rsidRDefault="002D0B73" w:rsidP="00D80D7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Информационно-методическое сопровождение введения ФГОС ДО. Обобщение  АПО на муниципальном уровне, обобщение АПО на уровне образовательной организации, подготовка материалов для публикации в сборниках.</w:t>
                  </w:r>
                </w:p>
              </w:tc>
              <w:tc>
                <w:tcPr>
                  <w:tcW w:w="1134" w:type="dxa"/>
                </w:tcPr>
                <w:p w:rsidR="002D0B73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0B73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течение </w:t>
                  </w:r>
                </w:p>
                <w:p w:rsidR="002D0B73" w:rsidRPr="008D3734" w:rsidRDefault="002D0B73" w:rsidP="00D80D78">
                  <w:pPr>
                    <w:ind w:right="-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985" w:type="dxa"/>
                  <w:gridSpan w:val="2"/>
                </w:tcPr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  <w:p w:rsidR="002D0B73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2D0B73" w:rsidRPr="008D3734" w:rsidRDefault="002D0B73" w:rsidP="00D80D78">
                  <w:pPr>
                    <w:ind w:left="-107" w:firstLine="1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D37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Бережная Е.Н</w:t>
                  </w: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Обобщенные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АПО. </w:t>
                  </w:r>
                </w:p>
                <w:p w:rsidR="002D0B73" w:rsidRPr="008D3734" w:rsidRDefault="002D0B73" w:rsidP="00D80D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3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Публикации</w:t>
                  </w:r>
                </w:p>
              </w:tc>
            </w:tr>
          </w:tbl>
          <w:p w:rsidR="002D0B73" w:rsidRDefault="002D0B73" w:rsidP="00D80D78">
            <w:pPr>
              <w:spacing w:after="0" w:line="240" w:lineRule="auto"/>
              <w:ind w:right="-568"/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003E40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3E40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.Педсоветы</w:t>
            </w:r>
          </w:p>
          <w:p w:rsidR="002D0B73" w:rsidRDefault="002D0B73" w:rsidP="00D80D78">
            <w:pPr>
              <w:spacing w:after="0" w:line="240" w:lineRule="auto"/>
              <w:ind w:right="-568"/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</w:p>
          <w:tbl>
            <w:tblPr>
              <w:tblStyle w:val="a7"/>
              <w:tblW w:w="9243" w:type="dxa"/>
              <w:tblLayout w:type="fixed"/>
              <w:tblLook w:val="04A0"/>
            </w:tblPr>
            <w:tblGrid>
              <w:gridCol w:w="4423"/>
              <w:gridCol w:w="1134"/>
              <w:gridCol w:w="1985"/>
              <w:gridCol w:w="1701"/>
            </w:tblGrid>
            <w:tr w:rsidR="002D0B73" w:rsidTr="002D0B73">
              <w:tc>
                <w:tcPr>
                  <w:tcW w:w="4423" w:type="dxa"/>
                </w:tcPr>
                <w:p w:rsidR="002D0B73" w:rsidRPr="00315E6A" w:rsidRDefault="002D0B73" w:rsidP="00D80D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Содержание деятельности</w:t>
                  </w:r>
                </w:p>
              </w:tc>
              <w:tc>
                <w:tcPr>
                  <w:tcW w:w="1134" w:type="dxa"/>
                </w:tcPr>
                <w:p w:rsidR="002D0B73" w:rsidRPr="00315E6A" w:rsidRDefault="002D0B73" w:rsidP="00D80D78">
                  <w:pPr>
                    <w:shd w:val="clear" w:color="auto" w:fill="FFFFFF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Сроки</w:t>
                  </w:r>
                </w:p>
              </w:tc>
              <w:tc>
                <w:tcPr>
                  <w:tcW w:w="1985" w:type="dxa"/>
                </w:tcPr>
                <w:p w:rsidR="002D0B73" w:rsidRPr="00315E6A" w:rsidRDefault="002D0B73" w:rsidP="00D80D78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Ответственные</w:t>
                  </w:r>
                </w:p>
              </w:tc>
              <w:tc>
                <w:tcPr>
                  <w:tcW w:w="1701" w:type="dxa"/>
                </w:tcPr>
                <w:p w:rsidR="002D0B73" w:rsidRPr="00315E6A" w:rsidRDefault="002D0B73" w:rsidP="002D0B73">
                  <w:pPr>
                    <w:shd w:val="clear" w:color="auto" w:fill="FFFFFF"/>
                    <w:ind w:right="-2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Итоговый документ</w:t>
                  </w:r>
                </w:p>
              </w:tc>
            </w:tr>
            <w:tr w:rsidR="002D0B73" w:rsidTr="002D0B73">
              <w:tc>
                <w:tcPr>
                  <w:tcW w:w="4423" w:type="dxa"/>
                  <w:vAlign w:val="bottom"/>
                </w:tcPr>
                <w:p w:rsidR="002D0B73" w:rsidRDefault="002D0B73" w:rsidP="00D80D78">
                  <w:pPr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Педагогический совет №1</w:t>
                  </w:r>
                </w:p>
                <w:p w:rsidR="002D0B73" w:rsidRPr="006F7013" w:rsidRDefault="002D0B73" w:rsidP="00D80D78">
                  <w:pPr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«Организация деятельности педагогического коллектива в 2017-2018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учебном году в условиях реализации ФГОС ДО»</w:t>
                  </w:r>
                </w:p>
                <w:p w:rsidR="002D0B73" w:rsidRDefault="002D0B73" w:rsidP="00D80D78">
                  <w:pPr>
                    <w:spacing w:line="258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1.Анализ готовности ДОУ к новому образовательному году.</w:t>
                  </w:r>
                </w:p>
                <w:p w:rsidR="002D0B73" w:rsidRDefault="002D0B73" w:rsidP="00D80D78">
                  <w:pPr>
                    <w:spacing w:line="258" w:lineRule="exact"/>
                    <w:ind w:left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Подведение итогов работы за летний оздоровительный период 2017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года.</w:t>
                  </w:r>
                </w:p>
                <w:p w:rsidR="002D0B73" w:rsidRDefault="002D0B73" w:rsidP="00D80D78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Рассмотрение и утверждение нормативной документации по организации образовательного процесса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2017-2018 учебном году:</w:t>
                  </w:r>
                </w:p>
                <w:p w:rsidR="002D0B73" w:rsidRDefault="002D0B73" w:rsidP="00D80D78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план деятельности;</w:t>
                  </w:r>
                </w:p>
                <w:p w:rsidR="002D0B73" w:rsidRDefault="002D0B73" w:rsidP="00D80D78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-учебный план;</w:t>
                  </w:r>
                </w:p>
                <w:p w:rsidR="002D0B73" w:rsidRDefault="002D0B73" w:rsidP="00D80D78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-учебный календарный график;</w:t>
                  </w:r>
                </w:p>
                <w:p w:rsidR="002D0B73" w:rsidRPr="00457BD3" w:rsidRDefault="002D0B73" w:rsidP="00D80D78">
                  <w:pPr>
                    <w:spacing w:line="260" w:lineRule="exact"/>
                    <w:ind w:left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-циклограммы</w:t>
                  </w:r>
                </w:p>
                <w:p w:rsidR="002D0B73" w:rsidRPr="007F3F82" w:rsidRDefault="002D0B73" w:rsidP="00D80D78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О рассмотрении и принятии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Локальных актов ДОУ.</w:t>
                  </w:r>
                </w:p>
              </w:tc>
              <w:tc>
                <w:tcPr>
                  <w:tcW w:w="1134" w:type="dxa"/>
                </w:tcPr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Август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Заведующий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Старший 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воспитатель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</w:t>
                  </w: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2D0B73" w:rsidRPr="00315E6A" w:rsidRDefault="002D0B73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2D0B73" w:rsidRDefault="002D0B73" w:rsidP="00D80D78">
                  <w:pPr>
                    <w:ind w:right="-568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C10F5" w:rsidTr="002D0B73">
              <w:tc>
                <w:tcPr>
                  <w:tcW w:w="4423" w:type="dxa"/>
                  <w:vAlign w:val="bottom"/>
                </w:tcPr>
                <w:p w:rsidR="00BC10F5" w:rsidRDefault="00BC10F5" w:rsidP="00BC10F5">
                  <w:pPr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Педагогический совет № 2 </w:t>
                  </w:r>
                </w:p>
                <w:p w:rsidR="00BC10F5" w:rsidRPr="00393657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 w:rsidRPr="003936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Система здоровьесберегающего образования детей и родителей</w:t>
                  </w:r>
                  <w:r w:rsidRPr="0039365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BC10F5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1. Современные подходы к организации здоровьесберегающей среды, как средства формирования ценности ЗОЖ.</w:t>
                  </w:r>
                </w:p>
                <w:p w:rsidR="00BC10F5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 Итоги тематической проверки «</w:t>
                  </w:r>
                  <w:r w:rsidR="004273E1" w:rsidRPr="0042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Организация работы по внедрению здоровьесберегающих технологий для оздоровления детей в МБДОУ</w:t>
                  </w:r>
                  <w:r w:rsidR="0042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</w:t>
                  </w:r>
                  <w:r w:rsidR="004273E1" w:rsidRPr="0042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семье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BC10F5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 Анализ состояния заболеваемости и функционирования за 3 месяца.</w:t>
                  </w:r>
                </w:p>
                <w:p w:rsidR="00BC10F5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 Особенности психолого- педагогического сопровождения детей с ОВЗ в условиях реализации ФГОС (маршрут сопровождения детей – инвалидов, детей с ОВЗ). Адаптация детей с ОВЗ</w:t>
                  </w:r>
                  <w:r w:rsidR="00A06C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BC10F5" w:rsidRPr="00393657" w:rsidRDefault="00BC10F5" w:rsidP="00BC10F5">
                  <w:pPr>
                    <w:spacing w:line="26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 Влияние двигательного режима на повышение двигательного статуса в системе физкультурно-оздоровительной работы</w:t>
                  </w:r>
                </w:p>
              </w:tc>
              <w:tc>
                <w:tcPr>
                  <w:tcW w:w="1134" w:type="dxa"/>
                </w:tcPr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ноябрь</w:t>
                  </w:r>
                </w:p>
              </w:tc>
              <w:tc>
                <w:tcPr>
                  <w:tcW w:w="1985" w:type="dxa"/>
                </w:tcPr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Заведующий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Старший 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воспитатель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Жуль Т.А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Медсестра Хоруженко О.М.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Педагог-психолог Кулакова Е.В.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Инструктор по физической культуре</w:t>
                  </w:r>
                </w:p>
              </w:tc>
              <w:tc>
                <w:tcPr>
                  <w:tcW w:w="1701" w:type="dxa"/>
                </w:tcPr>
                <w:p w:rsidR="00BC10F5" w:rsidRDefault="00BC10F5" w:rsidP="00BC10F5">
                  <w:pPr>
                    <w:ind w:right="-568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C10F5" w:rsidTr="00D80D78">
              <w:tc>
                <w:tcPr>
                  <w:tcW w:w="4423" w:type="dxa"/>
                </w:tcPr>
                <w:p w:rsidR="00BC10F5" w:rsidRDefault="00BC10F5" w:rsidP="00BC10F5">
                  <w:pPr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Педагогический совет № 3 </w:t>
                  </w:r>
                </w:p>
                <w:p w:rsidR="00BC10F5" w:rsidRPr="00050075" w:rsidRDefault="00BC10F5" w:rsidP="00BC10F5">
                  <w:pPr>
                    <w:ind w:left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«Развитие духовно-нравственных ценностей у дошкольников»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00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рассмотреть пути и способы совершенствования работы по духовно-нравственному воспитанию дошкольников.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Вступительное слово «Понятие и сущность духовно-нравственного воспитания дошкольников»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Результаты тематической проверки «Организация работы в детском саду по духовно-нравственному воспитанию дошкольников»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Формы, методы и средства воспитания духовно-нравственных ценностей у детей дошкольного возраста.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3.Взаимодействие специалистов ДОУ и семьи при формировании у дошкольников целостной картины мира, духовно-нравственных ценностей.</w:t>
                  </w:r>
                </w:p>
                <w:p w:rsidR="00BC10F5" w:rsidRPr="00705AF2" w:rsidRDefault="00BC10F5" w:rsidP="00BC10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4.Практическая часть «Ситуативный подход и личностно-развивающие ситуации, направленные на формирование духовно-нравственных ценностей у дошкольников»</w:t>
                  </w:r>
                </w:p>
              </w:tc>
              <w:tc>
                <w:tcPr>
                  <w:tcW w:w="1134" w:type="dxa"/>
                </w:tcPr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февраль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Заведующий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Старший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воспитатель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</w:t>
                  </w:r>
                </w:p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Протокол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Приказ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BC10F5" w:rsidTr="00D80D78">
              <w:tc>
                <w:tcPr>
                  <w:tcW w:w="4423" w:type="dxa"/>
                </w:tcPr>
                <w:p w:rsidR="00BC10F5" w:rsidRDefault="00BC10F5" w:rsidP="00BC10F5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eastAsia="en-US"/>
                    </w:rPr>
                  </w:pPr>
                  <w:r w:rsidRPr="00631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Педагогический совет </w:t>
                  </w:r>
                  <w:r w:rsidRPr="00315E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eastAsia="en-US"/>
                    </w:rPr>
                    <w:t xml:space="preserve">№ 4  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eastAsia="en-US"/>
                    </w:rPr>
                    <w:lastRenderedPageBreak/>
                    <w:t>Итоговый.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«Подведение итогов работы детского сада за учебный год»</w:t>
                  </w:r>
                </w:p>
                <w:p w:rsidR="00BC10F5" w:rsidRPr="00315E6A" w:rsidRDefault="00BC10F5" w:rsidP="00BC10F5">
                  <w:pPr>
                    <w:tabs>
                      <w:tab w:val="left" w:pos="72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Об итогах работы педагогического коллектива по подготовке детей к обучению в школе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Отчет работы воспитателей за год 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Результаты реализации основной </w:t>
                  </w:r>
                </w:p>
                <w:p w:rsidR="00BC10F5" w:rsidRPr="00315E6A" w:rsidRDefault="00BC10F5" w:rsidP="00BC10F5">
                  <w:pPr>
                    <w:pStyle w:val="a8"/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образовательной программы ДОУ .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Отчет деятельности узких </w:t>
                  </w:r>
                </w:p>
                <w:p w:rsidR="00BC10F5" w:rsidRPr="00315E6A" w:rsidRDefault="00BC10F5" w:rsidP="00BC10F5">
                  <w:pPr>
                    <w:pStyle w:val="a8"/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специалистов за год .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Отчет деятельности работы кружков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Итоги коррекционной работы (ПМПк) 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Результаты удовлетворенности</w:t>
                  </w:r>
                </w:p>
                <w:p w:rsidR="00BC10F5" w:rsidRPr="00315E6A" w:rsidRDefault="00BC10F5" w:rsidP="00BC10F5">
                  <w:pPr>
                    <w:pStyle w:val="a8"/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родителей ДОУ за учебный год </w:t>
                  </w:r>
                </w:p>
                <w:p w:rsidR="00BC10F5" w:rsidRPr="00315E6A" w:rsidRDefault="00BC10F5" w:rsidP="00563110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Утверждение плана работы на летнее – оздоровительный период </w:t>
                  </w:r>
                </w:p>
              </w:tc>
              <w:tc>
                <w:tcPr>
                  <w:tcW w:w="1134" w:type="dxa"/>
                </w:tcPr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Май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85" w:type="dxa"/>
                </w:tcPr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Заведующий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lastRenderedPageBreak/>
                    <w:t>Бережная Е.Н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Старший 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воспитатель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Протокол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Приказ</w:t>
                  </w: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BC10F5" w:rsidRPr="00315E6A" w:rsidRDefault="00BC10F5" w:rsidP="00BC10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</w:tbl>
          <w:p w:rsidR="00BC10F5" w:rsidRDefault="00BC10F5" w:rsidP="00BC10F5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11A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2.4.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2.</w:t>
            </w:r>
            <w:r w:rsidRPr="009F11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9F11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Открытые просмотры педагогической деятельности</w:t>
            </w:r>
          </w:p>
          <w:p w:rsidR="00BC10F5" w:rsidRDefault="00BC10F5" w:rsidP="00BC10F5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7"/>
              <w:tblW w:w="9243" w:type="dxa"/>
              <w:tblLayout w:type="fixed"/>
              <w:tblLook w:val="04A0"/>
            </w:tblPr>
            <w:tblGrid>
              <w:gridCol w:w="4140"/>
              <w:gridCol w:w="283"/>
              <w:gridCol w:w="142"/>
              <w:gridCol w:w="142"/>
              <w:gridCol w:w="567"/>
              <w:gridCol w:w="283"/>
              <w:gridCol w:w="142"/>
              <w:gridCol w:w="142"/>
              <w:gridCol w:w="425"/>
              <w:gridCol w:w="992"/>
              <w:gridCol w:w="284"/>
              <w:gridCol w:w="283"/>
              <w:gridCol w:w="284"/>
              <w:gridCol w:w="1134"/>
            </w:tblGrid>
            <w:tr w:rsidR="008C1BB9" w:rsidTr="008C1BB9">
              <w:trPr>
                <w:cantSplit/>
                <w:trHeight w:val="709"/>
              </w:trPr>
              <w:tc>
                <w:tcPr>
                  <w:tcW w:w="4423" w:type="dxa"/>
                  <w:gridSpan w:val="2"/>
                </w:tcPr>
                <w:p w:rsidR="008C1BB9" w:rsidRPr="00821950" w:rsidRDefault="008C1BB9" w:rsidP="008C1BB9">
                  <w:pPr>
                    <w:shd w:val="clear" w:color="auto" w:fill="FFFFFF"/>
                    <w:ind w:left="1701" w:hanging="170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821950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Содержание деятельности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821950" w:rsidRDefault="008C1BB9" w:rsidP="008C1BB9">
                  <w:pPr>
                    <w:shd w:val="clear" w:color="auto" w:fill="FFFFFF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821950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Сроки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821950" w:rsidRDefault="008C1BB9" w:rsidP="008C1BB9">
                  <w:pPr>
                    <w:shd w:val="clear" w:color="auto" w:fill="FFFFFF"/>
                    <w:ind w:right="221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3"/>
                </w:tcPr>
                <w:p w:rsidR="008C1BB9" w:rsidRPr="00821950" w:rsidRDefault="008C1BB9" w:rsidP="008C1BB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821950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 xml:space="preserve">Итоговый </w:t>
                  </w:r>
                </w:p>
                <w:p w:rsidR="008C1BB9" w:rsidRPr="00821950" w:rsidRDefault="008C1BB9" w:rsidP="008C1BB9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821950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  <w:t>документ</w:t>
                  </w:r>
                </w:p>
              </w:tc>
            </w:tr>
            <w:tr w:rsidR="008C1BB9" w:rsidTr="008C1BB9">
              <w:tc>
                <w:tcPr>
                  <w:tcW w:w="4423" w:type="dxa"/>
                  <w:gridSpan w:val="2"/>
                </w:tcPr>
                <w:p w:rsidR="008C1BB9" w:rsidRDefault="008C1BB9" w:rsidP="008C1BB9">
                  <w:pPr>
                    <w:jc w:val="both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  <w:r w:rsidRPr="00A21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просмотр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непосредственно образовательной деятельности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</w:t>
                  </w:r>
                </w:p>
                <w:p w:rsidR="008C1BB9" w:rsidRPr="00315E6A" w:rsidRDefault="008C1BB9" w:rsidP="008C1BB9">
                  <w:pPr>
                    <w:ind w:left="9" w:hanging="142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течение</w:t>
                  </w:r>
                </w:p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года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Воспитатели всех групп</w:t>
                  </w:r>
                </w:p>
              </w:tc>
              <w:tc>
                <w:tcPr>
                  <w:tcW w:w="1701" w:type="dxa"/>
                  <w:gridSpan w:val="3"/>
                  <w:vMerge w:val="restart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Материалы в методический </w:t>
                  </w:r>
                </w:p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кабинет.</w:t>
                  </w:r>
                </w:p>
              </w:tc>
            </w:tr>
            <w:tr w:rsidR="008C1BB9" w:rsidTr="008C1BB9">
              <w:tc>
                <w:tcPr>
                  <w:tcW w:w="4423" w:type="dxa"/>
                  <w:gridSpan w:val="2"/>
                </w:tcPr>
                <w:p w:rsidR="008C1BB9" w:rsidRDefault="008C1BB9" w:rsidP="008C1BB9">
                  <w:pPr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  <w:r w:rsidRPr="00A21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просмотр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1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«Организация игровой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A213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</w:t>
                  </w:r>
                </w:p>
                <w:p w:rsidR="008C1BB9" w:rsidRPr="00315E6A" w:rsidRDefault="008C1BB9" w:rsidP="008C1BB9">
                  <w:pPr>
                    <w:ind w:left="9" w:hanging="9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течение</w:t>
                  </w:r>
                </w:p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года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Воспитатели всех групп</w:t>
                  </w:r>
                </w:p>
              </w:tc>
              <w:tc>
                <w:tcPr>
                  <w:tcW w:w="1701" w:type="dxa"/>
                  <w:gridSpan w:val="3"/>
                  <w:vMerge/>
                </w:tcPr>
                <w:p w:rsidR="008C1BB9" w:rsidRDefault="008C1BB9" w:rsidP="008C1BB9">
                  <w:pPr>
                    <w:ind w:right="-568"/>
                    <w:jc w:val="center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1BB9" w:rsidTr="008C1BB9">
              <w:tc>
                <w:tcPr>
                  <w:tcW w:w="4423" w:type="dxa"/>
                  <w:gridSpan w:val="2"/>
                </w:tcPr>
                <w:p w:rsidR="008C1BB9" w:rsidRPr="00315E6A" w:rsidRDefault="008C1BB9" w:rsidP="008C1BB9">
                  <w:pPr>
                    <w:tabs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Непосредственно образовательная деятельность образовательной области «Физическое развитие»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Шамшурина Е.Н.</w:t>
                  </w:r>
                </w:p>
              </w:tc>
              <w:tc>
                <w:tcPr>
                  <w:tcW w:w="1701" w:type="dxa"/>
                  <w:gridSpan w:val="3"/>
                  <w:vMerge/>
                </w:tcPr>
                <w:p w:rsidR="008C1BB9" w:rsidRDefault="008C1BB9" w:rsidP="008C1BB9">
                  <w:pPr>
                    <w:ind w:right="-568"/>
                    <w:jc w:val="center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1BB9" w:rsidTr="008C1BB9">
              <w:tc>
                <w:tcPr>
                  <w:tcW w:w="4423" w:type="dxa"/>
                  <w:gridSpan w:val="2"/>
                </w:tcPr>
                <w:p w:rsidR="008C1BB9" w:rsidRPr="00315E6A" w:rsidRDefault="008C1BB9" w:rsidP="008C1BB9">
                  <w:pPr>
                    <w:tabs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Непосредственно образовательная деятельность образовательной области «Физическое развитие»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Шамшурина Е.Н.</w:t>
                  </w:r>
                </w:p>
              </w:tc>
              <w:tc>
                <w:tcPr>
                  <w:tcW w:w="1701" w:type="dxa"/>
                  <w:gridSpan w:val="3"/>
                  <w:vMerge/>
                </w:tcPr>
                <w:p w:rsidR="008C1BB9" w:rsidRDefault="008C1BB9" w:rsidP="008C1BB9">
                  <w:pPr>
                    <w:ind w:right="-568"/>
                    <w:jc w:val="center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1BB9" w:rsidTr="008C1BB9">
              <w:tc>
                <w:tcPr>
                  <w:tcW w:w="4423" w:type="dxa"/>
                  <w:gridSpan w:val="2"/>
                </w:tcPr>
                <w:p w:rsidR="008C1BB9" w:rsidRPr="00315E6A" w:rsidRDefault="008C1BB9" w:rsidP="008C1BB9">
                  <w:pPr>
                    <w:tabs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Непосредственно образовательная деятельность образовательной обла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сти «Художественно-эстетическое </w:t>
                  </w: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развитие».</w:t>
                  </w:r>
                </w:p>
              </w:tc>
              <w:tc>
                <w:tcPr>
                  <w:tcW w:w="1134" w:type="dxa"/>
                  <w:gridSpan w:val="4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1985" w:type="dxa"/>
                  <w:gridSpan w:val="5"/>
                </w:tcPr>
                <w:p w:rsidR="008C1BB9" w:rsidRPr="00315E6A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315E6A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Лубенская Н.А.</w:t>
                  </w:r>
                </w:p>
              </w:tc>
              <w:tc>
                <w:tcPr>
                  <w:tcW w:w="1701" w:type="dxa"/>
                  <w:gridSpan w:val="3"/>
                  <w:vMerge/>
                </w:tcPr>
                <w:p w:rsidR="008C1BB9" w:rsidRDefault="008C1BB9" w:rsidP="008C1BB9">
                  <w:pPr>
                    <w:ind w:right="-568"/>
                    <w:jc w:val="center"/>
                    <w:rPr>
                      <w:rStyle w:val="ab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1BB9" w:rsidTr="008C1BB9">
              <w:tc>
                <w:tcPr>
                  <w:tcW w:w="9243" w:type="dxa"/>
                  <w:gridSpan w:val="14"/>
                </w:tcPr>
                <w:p w:rsidR="008C1BB9" w:rsidRPr="00090216" w:rsidRDefault="008C1BB9" w:rsidP="008C1BB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2.4.3. Повышение профессионального мастерства педагогов</w:t>
                  </w:r>
                </w:p>
                <w:p w:rsidR="008C1BB9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Курсы повышения квалификации воспитателей:</w:t>
                  </w:r>
                </w:p>
                <w:p w:rsidR="008C1BB9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- Брус Т. Н.</w:t>
                  </w:r>
                </w:p>
                <w:p w:rsidR="008C1BB9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- Харочкина Е.М.</w:t>
                  </w:r>
                </w:p>
                <w:p w:rsidR="008C1BB9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Курсы повышения квалификации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учителя – логопеда</w:t>
                  </w:r>
                </w:p>
                <w:p w:rsidR="008C1BB9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- Жорник В.С.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Курсы повышения квалификации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инструктора по физической культуре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: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Шамшурина Е.Н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.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Курсы повышения квалификации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педагога - психолога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: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Кулакова Е.В.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.</w:t>
                  </w:r>
                </w:p>
              </w:tc>
            </w:tr>
            <w:tr w:rsidR="008C1BB9" w:rsidTr="003200E9">
              <w:tc>
                <w:tcPr>
                  <w:tcW w:w="456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 xml:space="preserve">Участие в городских семинарах,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методических объединениях, всеобучах, научно-практических конференциях.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- определение участников городских методических объединений на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7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8 учебный 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год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- определение участников районных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 региональных семинаров</w:t>
                  </w:r>
                </w:p>
              </w:tc>
              <w:tc>
                <w:tcPr>
                  <w:tcW w:w="1276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Август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По плану</w:t>
                  </w:r>
                </w:p>
              </w:tc>
              <w:tc>
                <w:tcPr>
                  <w:tcW w:w="226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воспитатель 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Заместитель</w:t>
                  </w:r>
                </w:p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заведующей Перепелица Л.В.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Приказ </w:t>
                  </w:r>
                </w:p>
              </w:tc>
            </w:tr>
            <w:tr w:rsidR="008C1BB9" w:rsidTr="003200E9">
              <w:tc>
                <w:tcPr>
                  <w:tcW w:w="4565" w:type="dxa"/>
                  <w:gridSpan w:val="3"/>
                  <w:tcBorders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Участие в конкурсах </w:t>
                  </w:r>
                  <w:r w:rsidR="003327B1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рофессионального мастерства </w:t>
                  </w:r>
                </w:p>
              </w:tc>
              <w:tc>
                <w:tcPr>
                  <w:tcW w:w="1276" w:type="dxa"/>
                  <w:gridSpan w:val="5"/>
                  <w:tcBorders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По плану ОУ</w:t>
                  </w:r>
                </w:p>
              </w:tc>
              <w:tc>
                <w:tcPr>
                  <w:tcW w:w="2268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C1BB9" w:rsidRPr="004A3A60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Заместитель</w:t>
                  </w:r>
                </w:p>
                <w:p w:rsidR="008C1BB9" w:rsidRPr="006F5224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заведующей Перепелица Л.В.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8C1BB9" w:rsidRPr="009C5327" w:rsidRDefault="008C1BB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Приказ </w:t>
                  </w:r>
                </w:p>
              </w:tc>
            </w:tr>
            <w:tr w:rsidR="003200E9" w:rsidTr="00D80D78">
              <w:tc>
                <w:tcPr>
                  <w:tcW w:w="9243" w:type="dxa"/>
                  <w:gridSpan w:val="14"/>
                </w:tcPr>
                <w:p w:rsidR="003200E9" w:rsidRPr="004A3A60" w:rsidRDefault="003200E9" w:rsidP="008C1B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F11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Семинары</w:t>
                  </w:r>
                </w:p>
              </w:tc>
            </w:tr>
            <w:tr w:rsidR="003327B1" w:rsidTr="003327B1">
              <w:tc>
                <w:tcPr>
                  <w:tcW w:w="4565" w:type="dxa"/>
                  <w:gridSpan w:val="3"/>
                  <w:tcBorders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ind w:firstLine="17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3A6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4A3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4A3A6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Организация образовательной деятельности в  дошкольной образовательной организации  в контексте  современной образовательной политики системы дошкольного образования</w:t>
                  </w:r>
                  <w:r w:rsidRPr="004A3A6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A3A6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в дошкольных образовательных организациях Белгородской области в 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  <w:r w:rsidRPr="004A3A6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>8</w:t>
                  </w:r>
                  <w:r w:rsidRPr="004A3A6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учебном году</w:t>
                  </w:r>
                  <w:r w:rsidRPr="004A3A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27B1" w:rsidRPr="004A3A60" w:rsidRDefault="003327B1" w:rsidP="003327B1">
                  <w:pPr>
                    <w:pStyle w:val="aff1"/>
                    <w:spacing w:line="240" w:lineRule="auto"/>
                    <w:ind w:firstLine="29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b/>
                      <w:i w:val="0"/>
                      <w:sz w:val="24"/>
                      <w:szCs w:val="24"/>
                    </w:rPr>
                    <w:t>Цель:</w:t>
                  </w:r>
                  <w:r w:rsidRPr="004A3A60">
                    <w:rPr>
                      <w:i w:val="0"/>
                      <w:sz w:val="24"/>
                      <w:szCs w:val="24"/>
                    </w:rPr>
                    <w:t xml:space="preserve"> изучение информационно-методического письма</w:t>
                  </w:r>
                  <w:r w:rsidRPr="004A3A60">
                    <w:rPr>
                      <w:sz w:val="24"/>
                      <w:szCs w:val="24"/>
                    </w:rPr>
                    <w:t xml:space="preserve"> </w:t>
                  </w:r>
                  <w:r w:rsidRPr="004A3A60">
                    <w:rPr>
                      <w:i w:val="0"/>
                      <w:sz w:val="24"/>
                      <w:szCs w:val="24"/>
                    </w:rPr>
                    <w:t>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образования».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Нормативно правовое поле, регламентирующее организацию образовательной деятельности в дошкольной образовательной организации.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Планирование образовательного процесса в дошкольной образовательной организации как одна из основных функций управления процессом реализации основной образовательной программы дошкольного образования.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 xml:space="preserve">Методы и формы организации детских видов деятельности в </w:t>
                  </w:r>
                  <w:r w:rsidRPr="004A3A60">
                    <w:rPr>
                      <w:i w:val="0"/>
                      <w:sz w:val="24"/>
                      <w:szCs w:val="24"/>
                    </w:rPr>
                    <w:lastRenderedPageBreak/>
                    <w:t>соответствии с целевыми ориентирами дошкольного образования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Организация детских видов деятельности в соответствии с целевыми ориентирами дошкольного образования.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Личностно ориентированная образовательная ситуация как единица педагогического процесса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Особенности построения современного занятия.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 xml:space="preserve">Планирование образовательного процесса как стратегии поддержки личностного становления дошкольника  </w:t>
                  </w:r>
                </w:p>
                <w:p w:rsidR="003327B1" w:rsidRPr="004A3A60" w:rsidRDefault="003327B1" w:rsidP="00563110">
                  <w:pPr>
                    <w:pStyle w:val="aff1"/>
                    <w:numPr>
                      <w:ilvl w:val="0"/>
                      <w:numId w:val="34"/>
                    </w:numPr>
                    <w:spacing w:line="240" w:lineRule="auto"/>
                    <w:ind w:left="454"/>
                    <w:rPr>
                      <w:i w:val="0"/>
                      <w:sz w:val="24"/>
                      <w:szCs w:val="24"/>
                    </w:rPr>
                  </w:pPr>
                  <w:r w:rsidRPr="004A3A60">
                    <w:rPr>
                      <w:i w:val="0"/>
                      <w:sz w:val="24"/>
                      <w:szCs w:val="24"/>
                    </w:rPr>
                    <w:t>Планирование  содержания образовательной деятельности на языке образовательных действий</w:t>
                  </w:r>
                </w:p>
              </w:tc>
              <w:tc>
                <w:tcPr>
                  <w:tcW w:w="1276" w:type="dxa"/>
                  <w:gridSpan w:val="5"/>
                  <w:tcBorders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сентябрь</w:t>
                  </w: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воспитатель</w:t>
                  </w: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327B1" w:rsidRPr="004A3A60" w:rsidRDefault="003327B1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327B1" w:rsidRPr="004A3A60" w:rsidRDefault="003327B1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 в метод. кабинет</w:t>
                  </w:r>
                </w:p>
              </w:tc>
            </w:tr>
            <w:tr w:rsidR="003327B1" w:rsidTr="003327B1">
              <w:tc>
                <w:tcPr>
                  <w:tcW w:w="4565" w:type="dxa"/>
                  <w:gridSpan w:val="3"/>
                  <w:tcBorders>
                    <w:right w:val="single" w:sz="4" w:space="0" w:color="auto"/>
                  </w:tcBorders>
                </w:tcPr>
                <w:p w:rsidR="003327B1" w:rsidRDefault="003327B1" w:rsidP="003327B1">
                  <w:pPr>
                    <w:pStyle w:val="Default"/>
                  </w:pPr>
                  <w:r>
                    <w:rPr>
                      <w:b/>
                      <w:bCs/>
                    </w:rPr>
                    <w:lastRenderedPageBreak/>
                    <w:t xml:space="preserve">Современные технологии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rPr>
                      <w:b/>
                      <w:bCs/>
                    </w:rPr>
                    <w:t xml:space="preserve">сохранения и укрепления здоровья детей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1) Использование здоровьесберегающих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технологий в организованной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образовательной деятельности: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- с детьми с ТНР (с использованием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нетрадиционного и коррекционного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оборудования на занятиях)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- </w:t>
                  </w:r>
                  <w:r w:rsidR="00683BE1">
                    <w:t>музыкотерапия.</w:t>
                  </w:r>
                  <w:r>
                    <w:t xml:space="preserve">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2) Организация самостоятельной двигательной активности детей </w:t>
                  </w:r>
                </w:p>
                <w:p w:rsidR="003327B1" w:rsidRDefault="003327B1" w:rsidP="003327B1">
                  <w:pPr>
                    <w:pStyle w:val="Default"/>
                  </w:pPr>
                  <w:r>
                    <w:t xml:space="preserve">3) Организация активного отдыха в детском саду </w:t>
                  </w:r>
                </w:p>
                <w:p w:rsidR="003327B1" w:rsidRPr="000D2D94" w:rsidRDefault="003327B1" w:rsidP="003327B1">
                  <w:pPr>
                    <w:pStyle w:val="Default"/>
                    <w:rPr>
                      <w:rFonts w:eastAsia="Times New Roman"/>
                    </w:rPr>
                  </w:pPr>
                  <w:r>
                    <w:t>4) Закаливание – обязательный компонент здорового образа жизни</w:t>
                  </w:r>
                </w:p>
              </w:tc>
              <w:tc>
                <w:tcPr>
                  <w:tcW w:w="1276" w:type="dxa"/>
                  <w:gridSpan w:val="5"/>
                  <w:tcBorders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Ст.воспитатель</w:t>
                  </w:r>
                </w:p>
                <w:p w:rsidR="003327B1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Жорник В.С.</w:t>
                  </w: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Лубенская Н.А.</w:t>
                  </w: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Подорога Л.В.</w:t>
                  </w: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Шабанова И.В.</w:t>
                  </w:r>
                </w:p>
                <w:p w:rsidR="00D37417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417" w:rsidRPr="004A3A60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Харочкина Е.М.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 в метод. кабинет</w:t>
                  </w:r>
                </w:p>
              </w:tc>
            </w:tr>
            <w:tr w:rsidR="003327B1" w:rsidTr="003327B1">
              <w:tc>
                <w:tcPr>
                  <w:tcW w:w="4565" w:type="dxa"/>
                  <w:gridSpan w:val="3"/>
                  <w:tcBorders>
                    <w:right w:val="single" w:sz="4" w:space="0" w:color="auto"/>
                  </w:tcBorders>
                </w:tcPr>
                <w:p w:rsidR="003327B1" w:rsidRDefault="003327B1" w:rsidP="003327B1">
                  <w:pPr>
                    <w:pStyle w:val="Default"/>
                  </w:pPr>
                  <w:r>
                    <w:rPr>
                      <w:b/>
                      <w:bCs/>
                    </w:rPr>
                    <w:t>Семинар-практикум «Нетрадиционные формы оздоровления дошкольников.</w:t>
                  </w:r>
                </w:p>
                <w:p w:rsidR="003327B1" w:rsidRDefault="003327B1" w:rsidP="003327B1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5"/>
                  <w:tcBorders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воспитатель</w:t>
                  </w:r>
                </w:p>
                <w:p w:rsidR="003327B1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4273E1" w:rsidRDefault="004273E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D37417" w:rsidRPr="004A3A60" w:rsidRDefault="00D37417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Инструктор по физической культуре Шамшурина Е.Н.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 в метод. кабинет</w:t>
                  </w:r>
                </w:p>
              </w:tc>
            </w:tr>
            <w:tr w:rsidR="003327B1" w:rsidTr="003327B1">
              <w:trPr>
                <w:trHeight w:val="4014"/>
              </w:trPr>
              <w:tc>
                <w:tcPr>
                  <w:tcW w:w="4565" w:type="dxa"/>
                  <w:gridSpan w:val="3"/>
                  <w:tcBorders>
                    <w:right w:val="single" w:sz="4" w:space="0" w:color="auto"/>
                  </w:tcBorders>
                </w:tcPr>
                <w:p w:rsidR="003327B1" w:rsidRDefault="003327B1" w:rsidP="003327B1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Семинар </w:t>
                  </w:r>
                  <w:r w:rsidRPr="003327B1">
                    <w:rPr>
                      <w:b/>
                      <w:bCs/>
                    </w:rPr>
                    <w:t>«Духовно-нравственное воспитание дошкольников»</w:t>
                  </w:r>
                </w:p>
                <w:p w:rsidR="003327B1" w:rsidRPr="003327B1" w:rsidRDefault="003327B1" w:rsidP="003327B1">
                  <w:pPr>
                    <w:pStyle w:val="Default"/>
                    <w:rPr>
                      <w:bCs/>
                    </w:rPr>
                  </w:pPr>
                  <w:r w:rsidRPr="003327B1">
                    <w:rPr>
                      <w:bCs/>
                    </w:rPr>
                    <w:t>Цель: Повышение уровня психолого-педагогической компетентности педагогов по духовно-нравственному воспитанию дошкольников.</w:t>
                  </w:r>
                </w:p>
                <w:p w:rsidR="003327B1" w:rsidRPr="003327B1" w:rsidRDefault="003327B1" w:rsidP="003327B1">
                  <w:pPr>
                    <w:pStyle w:val="Default"/>
                    <w:rPr>
                      <w:bCs/>
                    </w:rPr>
                  </w:pPr>
                  <w:r w:rsidRPr="003327B1">
                    <w:rPr>
                      <w:bCs/>
                    </w:rPr>
                    <w:t>Задачи:</w:t>
                  </w:r>
                </w:p>
                <w:p w:rsidR="003327B1" w:rsidRPr="003327B1" w:rsidRDefault="003327B1" w:rsidP="003327B1">
                  <w:pPr>
                    <w:pStyle w:val="Default"/>
                    <w:rPr>
                      <w:bCs/>
                    </w:rPr>
                  </w:pPr>
                  <w:r w:rsidRPr="003327B1">
                    <w:rPr>
                      <w:bCs/>
                    </w:rPr>
                    <w:t>1.</w:t>
                  </w:r>
                  <w:r w:rsidRPr="003327B1">
                    <w:rPr>
                      <w:bCs/>
                    </w:rPr>
                    <w:tab/>
                    <w:t>Совершенствование работы по духовно-нравственному воспитанию дошкольников, привлечение родительской общественности к данному направлению.</w:t>
                  </w:r>
                </w:p>
                <w:p w:rsidR="003327B1" w:rsidRPr="003327B1" w:rsidRDefault="003327B1" w:rsidP="003327B1">
                  <w:pPr>
                    <w:pStyle w:val="Default"/>
                    <w:rPr>
                      <w:bCs/>
                    </w:rPr>
                  </w:pPr>
                  <w:r w:rsidRPr="003327B1">
                    <w:rPr>
                      <w:bCs/>
                    </w:rPr>
                    <w:t>2.</w:t>
                  </w:r>
                  <w:r w:rsidRPr="003327B1">
                    <w:rPr>
                      <w:bCs/>
                    </w:rPr>
                    <w:tab/>
                    <w:t>Расширять знания воспитателей по вопросу «Нравственное воспитание дошкольников в системе всестороннего развития личности».</w:t>
                  </w:r>
                </w:p>
                <w:p w:rsidR="003327B1" w:rsidRPr="003327B1" w:rsidRDefault="003327B1" w:rsidP="003327B1">
                  <w:pPr>
                    <w:pStyle w:val="Default"/>
                    <w:rPr>
                      <w:bCs/>
                    </w:rPr>
                  </w:pPr>
                  <w:r w:rsidRPr="003327B1">
                    <w:rPr>
                      <w:bCs/>
                    </w:rPr>
                    <w:t>3.</w:t>
                  </w:r>
                  <w:r w:rsidRPr="003327B1">
                    <w:rPr>
                      <w:bCs/>
                    </w:rPr>
                    <w:tab/>
                    <w:t>Формировать профессиональные умения по заданной теме.</w:t>
                  </w:r>
                </w:p>
                <w:p w:rsidR="003327B1" w:rsidRDefault="003327B1" w:rsidP="003327B1">
                  <w:pPr>
                    <w:pStyle w:val="Default"/>
                    <w:rPr>
                      <w:b/>
                      <w:bCs/>
                    </w:rPr>
                  </w:pPr>
                  <w:r w:rsidRPr="003327B1">
                    <w:rPr>
                      <w:bCs/>
                    </w:rPr>
                    <w:t>4.</w:t>
                  </w:r>
                  <w:r w:rsidRPr="003327B1">
                    <w:rPr>
                      <w:bCs/>
                    </w:rPr>
                    <w:tab/>
                    <w:t>Развивать психологические качества, обеспечивающие личностно-ориентированное общение педагогов с детьми.</w:t>
                  </w:r>
                </w:p>
              </w:tc>
              <w:tc>
                <w:tcPr>
                  <w:tcW w:w="1276" w:type="dxa"/>
                  <w:gridSpan w:val="5"/>
                  <w:tcBorders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98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3327B1" w:rsidRPr="004A3A60" w:rsidRDefault="003327B1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3327B1" w:rsidTr="00D80D78">
              <w:tc>
                <w:tcPr>
                  <w:tcW w:w="9243" w:type="dxa"/>
                  <w:gridSpan w:val="14"/>
                </w:tcPr>
                <w:p w:rsidR="003327B1" w:rsidRPr="009F11A0" w:rsidRDefault="003327B1" w:rsidP="003327B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9F11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Консультации для педагогов.</w:t>
                  </w:r>
                </w:p>
              </w:tc>
            </w:tr>
            <w:tr w:rsidR="00D80D78" w:rsidTr="00D80D78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Pr="00D80D78" w:rsidRDefault="00D80D78" w:rsidP="003327B1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D80D78">
                    <w:rPr>
                      <w:rFonts w:ascii="Times New Roman" w:hAnsi="Times New Roman" w:cs="Times New Roman"/>
                      <w:bCs/>
                      <w:sz w:val="24"/>
                      <w:szCs w:val="28"/>
                      <w:lang w:eastAsia="en-US"/>
                    </w:rPr>
                    <w:t>Профессиональный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  <w:lang w:eastAsia="en-US"/>
                    </w:rPr>
                    <w:t xml:space="preserve"> стандарт педагога</w:t>
                  </w: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Pr="006B58D2" w:rsidRDefault="00D80D78" w:rsidP="003327B1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  <w:p w:rsidR="00D80D78" w:rsidRPr="000D1092" w:rsidRDefault="00D80D78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Заведующий Бережная Е.Н.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D80D78" w:rsidRPr="006B58D2" w:rsidRDefault="00D80D78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D80D78" w:rsidRPr="004A3A60" w:rsidRDefault="00D80D78" w:rsidP="003327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</w:t>
                  </w:r>
                </w:p>
              </w:tc>
            </w:tr>
            <w:tr w:rsidR="00D80D78" w:rsidTr="00D80D78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Pr="00582BF1" w:rsidRDefault="00D80D78" w:rsidP="00D80D78">
                  <w:pPr>
                    <w:pStyle w:val="Default"/>
                  </w:pPr>
                  <w:r>
                    <w:t>Основные направления оздоровительной работы в детском саду</w:t>
                  </w: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Октябрь </w:t>
                  </w:r>
                </w:p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воспитатель </w:t>
                  </w: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80D78" w:rsidRPr="006B58D2" w:rsidRDefault="00D80D78" w:rsidP="00D80D78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Жуль Т.А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D80D78" w:rsidRPr="004A3A60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</w:t>
                  </w:r>
                </w:p>
              </w:tc>
            </w:tr>
            <w:tr w:rsidR="00D80D78" w:rsidTr="00D80D78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Default="00D80D78" w:rsidP="00D80D78">
                  <w:pPr>
                    <w:pStyle w:val="Default"/>
                  </w:pPr>
                  <w:r>
                    <w:t>Физкультурно-оздоровительная работа для часто болеющих детей</w:t>
                  </w: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Ноябрь</w:t>
                  </w:r>
                </w:p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Медсестра Хоруженко О.М.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D80D78" w:rsidRPr="004A3A60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</w:t>
                  </w:r>
                </w:p>
              </w:tc>
            </w:tr>
            <w:tr w:rsidR="00D80D78" w:rsidTr="00D80D78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Pr="00A22046" w:rsidRDefault="00D80D78" w:rsidP="00D80D78">
                  <w:pPr>
                    <w:spacing w:line="250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2204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Взаимодействие педагогов с семьей по</w:t>
                  </w:r>
                </w:p>
                <w:p w:rsidR="00D80D78" w:rsidRPr="00A22046" w:rsidRDefault="00D80D78" w:rsidP="00D80D78">
                  <w:pPr>
                    <w:spacing w:line="277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2204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проблеме сохранения и укрепления</w:t>
                  </w:r>
                </w:p>
                <w:p w:rsidR="00D80D78" w:rsidRPr="000D1092" w:rsidRDefault="00D80D78" w:rsidP="00D80D78">
                  <w:pPr>
                    <w:spacing w:line="278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  <w:r w:rsidRPr="00A22046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здоровья детей с ОВЗ с учетом ФГОС</w:t>
                  </w: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D80D78" w:rsidRDefault="00D80D78" w:rsidP="00D80D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D80D78" w:rsidRDefault="00D80D78" w:rsidP="00D80D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Шамшурина Е.Н.</w:t>
                  </w:r>
                </w:p>
                <w:p w:rsidR="00D80D78" w:rsidRPr="00A22046" w:rsidRDefault="00D80D78" w:rsidP="00D80D7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2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 по</w:t>
                  </w:r>
                </w:p>
                <w:p w:rsidR="00D80D78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ф</w:t>
                  </w:r>
                  <w:r w:rsidRPr="00A22046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изической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220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культуре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Тезисные </w:t>
                  </w:r>
                </w:p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материалы, </w:t>
                  </w:r>
                </w:p>
                <w:p w:rsidR="00D80D78" w:rsidRPr="006B58D2" w:rsidRDefault="00D80D78" w:rsidP="00D80D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список литературы</w:t>
                  </w:r>
                </w:p>
              </w:tc>
            </w:tr>
            <w:tr w:rsidR="00810669" w:rsidTr="006F266A">
              <w:tc>
                <w:tcPr>
                  <w:tcW w:w="9243" w:type="dxa"/>
                  <w:gridSpan w:val="14"/>
                </w:tcPr>
                <w:p w:rsidR="00810669" w:rsidRPr="009F11A0" w:rsidRDefault="00810669" w:rsidP="00810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Консультации для родителей</w:t>
                  </w:r>
                </w:p>
              </w:tc>
            </w:tr>
            <w:tr w:rsidR="00810669" w:rsidTr="006F266A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  <w:vAlign w:val="bottom"/>
                </w:tcPr>
                <w:p w:rsidR="00810669" w:rsidRPr="000149A5" w:rsidRDefault="00810669" w:rsidP="00810669">
                  <w:pPr>
                    <w:spacing w:line="247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От каких четырех плохих привычек в</w:t>
                  </w:r>
                </w:p>
                <w:p w:rsidR="00810669" w:rsidRDefault="00810669" w:rsidP="00810669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питании детей стоит  отказаться (памятка)</w:t>
                  </w:r>
                </w:p>
                <w:p w:rsidR="00810669" w:rsidRDefault="00810669" w:rsidP="00810669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</w:p>
                <w:p w:rsidR="00810669" w:rsidRPr="000149A5" w:rsidRDefault="00810669" w:rsidP="00810669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810669" w:rsidRPr="006B58D2" w:rsidRDefault="00810669" w:rsidP="00810669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  <w:p w:rsidR="00810669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Медсестра</w:t>
                  </w:r>
                </w:p>
                <w:p w:rsidR="00810669" w:rsidRPr="000D109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Хоруженко О.М.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материалы, </w:t>
                  </w:r>
                </w:p>
                <w:p w:rsidR="00810669" w:rsidRPr="009F11A0" w:rsidRDefault="00810669" w:rsidP="0081066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список литературы.</w:t>
                  </w:r>
                </w:p>
              </w:tc>
            </w:tr>
            <w:tr w:rsidR="00810669" w:rsidTr="006F266A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  <w:vAlign w:val="bottom"/>
                </w:tcPr>
                <w:p w:rsidR="00810669" w:rsidRDefault="00810669" w:rsidP="00810669">
                  <w:pPr>
                    <w:spacing w:line="247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Что нужно знать о прививках</w:t>
                  </w:r>
                </w:p>
                <w:p w:rsidR="00810669" w:rsidRDefault="00810669" w:rsidP="00810669">
                  <w:pPr>
                    <w:spacing w:line="247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</w:p>
                <w:p w:rsidR="00810669" w:rsidRDefault="00810669" w:rsidP="00810669">
                  <w:pPr>
                    <w:spacing w:line="247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</w:p>
                <w:p w:rsidR="00810669" w:rsidRPr="000149A5" w:rsidRDefault="00810669" w:rsidP="00810669">
                  <w:pPr>
                    <w:spacing w:line="247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810669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  <w:p w:rsidR="00810669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Медсестра</w:t>
                  </w:r>
                </w:p>
                <w:p w:rsidR="00810669" w:rsidRPr="006B58D2" w:rsidRDefault="00810669" w:rsidP="00810669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Хоруженко О.М.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материалы, </w:t>
                  </w:r>
                </w:p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список литературы</w:t>
                  </w:r>
                </w:p>
              </w:tc>
            </w:tr>
            <w:tr w:rsidR="00810669" w:rsidTr="006F266A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  <w:vAlign w:val="bottom"/>
                </w:tcPr>
                <w:p w:rsidR="00810669" w:rsidRPr="000149A5" w:rsidRDefault="00810669" w:rsidP="00810669">
                  <w:pPr>
                    <w:spacing w:line="247" w:lineRule="exact"/>
                    <w:ind w:left="10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lastRenderedPageBreak/>
                    <w:t>Взаимодействие ДОУ и семьи в</w:t>
                  </w:r>
                </w:p>
                <w:p w:rsidR="00810669" w:rsidRDefault="00810669" w:rsidP="00810669">
                  <w:pPr>
                    <w:spacing w:line="280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преодолении речевых нарушений</w:t>
                  </w:r>
                </w:p>
                <w:p w:rsidR="00810669" w:rsidRPr="00F2773E" w:rsidRDefault="00810669" w:rsidP="00810669">
                  <w:pPr>
                    <w:spacing w:line="280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810669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Октябрь</w:t>
                  </w:r>
                </w:p>
                <w:p w:rsidR="00810669" w:rsidRPr="000149A5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Учитель-логопед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материалы, </w:t>
                  </w:r>
                </w:p>
                <w:p w:rsidR="00810669" w:rsidRDefault="00810669" w:rsidP="00810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список литературы</w:t>
                  </w:r>
                </w:p>
              </w:tc>
            </w:tr>
            <w:tr w:rsidR="00810669" w:rsidTr="006F266A">
              <w:tc>
                <w:tcPr>
                  <w:tcW w:w="5274" w:type="dxa"/>
                  <w:gridSpan w:val="5"/>
                  <w:tcBorders>
                    <w:right w:val="single" w:sz="4" w:space="0" w:color="auto"/>
                  </w:tcBorders>
                  <w:vAlign w:val="bottom"/>
                </w:tcPr>
                <w:p w:rsidR="00810669" w:rsidRPr="000149A5" w:rsidRDefault="00810669" w:rsidP="00810669">
                  <w:pPr>
                    <w:spacing w:line="247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Совместная деятельность ДОУ, семьи и</w:t>
                  </w:r>
                </w:p>
                <w:p w:rsidR="00810669" w:rsidRPr="000149A5" w:rsidRDefault="00810669" w:rsidP="00810669">
                  <w:pPr>
                    <w:spacing w:line="277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школы по формированию готовности</w:t>
                  </w:r>
                </w:p>
                <w:p w:rsidR="00810669" w:rsidRPr="000149A5" w:rsidRDefault="00810669" w:rsidP="00810669">
                  <w:pPr>
                    <w:ind w:left="2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ребенка к школе и благополучной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адаптации к школьному обучению 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0149A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условиях ФГОС ДО</w:t>
                  </w:r>
                </w:p>
              </w:tc>
              <w:tc>
                <w:tcPr>
                  <w:tcW w:w="1984" w:type="dxa"/>
                  <w:gridSpan w:val="5"/>
                  <w:tcBorders>
                    <w:right w:val="single" w:sz="4" w:space="0" w:color="auto"/>
                  </w:tcBorders>
                </w:tcPr>
                <w:p w:rsidR="00810669" w:rsidRPr="000149A5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149A5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Март</w:t>
                  </w:r>
                </w:p>
                <w:p w:rsidR="00810669" w:rsidRPr="000149A5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0149A5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Педагог-психолог</w:t>
                  </w:r>
                </w:p>
              </w:tc>
              <w:tc>
                <w:tcPr>
                  <w:tcW w:w="1985" w:type="dxa"/>
                  <w:gridSpan w:val="4"/>
                  <w:tcBorders>
                    <w:left w:val="single" w:sz="4" w:space="0" w:color="auto"/>
                  </w:tcBorders>
                </w:tcPr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Тезисные</w:t>
                  </w:r>
                </w:p>
                <w:p w:rsidR="00810669" w:rsidRPr="006B58D2" w:rsidRDefault="00810669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материалы, </w:t>
                  </w:r>
                </w:p>
                <w:p w:rsidR="00810669" w:rsidRDefault="00810669" w:rsidP="00810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B58D2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список литературы</w:t>
                  </w:r>
                </w:p>
              </w:tc>
            </w:tr>
            <w:tr w:rsidR="006F266A" w:rsidTr="006F266A">
              <w:tc>
                <w:tcPr>
                  <w:tcW w:w="9243" w:type="dxa"/>
                  <w:gridSpan w:val="14"/>
                  <w:vAlign w:val="bottom"/>
                </w:tcPr>
                <w:p w:rsidR="006F266A" w:rsidRPr="006B58D2" w:rsidRDefault="006F266A" w:rsidP="0081066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F11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Другие формы</w:t>
                  </w:r>
                </w:p>
              </w:tc>
            </w:tr>
            <w:tr w:rsidR="006F266A" w:rsidTr="006F266A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Творческие отчеты по теме самообразования</w:t>
                  </w:r>
                </w:p>
              </w:tc>
              <w:tc>
                <w:tcPr>
                  <w:tcW w:w="11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Март-</w:t>
                  </w: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Воспитатели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Методические рекомендации</w:t>
                  </w:r>
                </w:p>
              </w:tc>
            </w:tr>
            <w:tr w:rsidR="006F266A" w:rsidTr="006F266A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A3A60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Анкетирование по итогам работы </w:t>
                  </w: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4A3A60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за год, выявление запросов</w:t>
                  </w: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Вовлечение педагогов к публикациям</w:t>
                  </w: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на портале «Сетевой класс </w:t>
                  </w: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Белогорья»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113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Май</w:t>
                  </w:r>
                </w:p>
                <w:p w:rsidR="006F266A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Pr="004A3A60" w:rsidRDefault="006F266A" w:rsidP="006F266A">
                  <w:pPr>
                    <w:tabs>
                      <w:tab w:val="left" w:pos="6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ий</w:t>
                  </w: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Аналитические материалы, </w:t>
                  </w: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4A3A60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сообщение на педсовещании</w:t>
                  </w: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6F266A" w:rsidTr="006F266A">
              <w:tc>
                <w:tcPr>
                  <w:tcW w:w="9243" w:type="dxa"/>
                  <w:gridSpan w:val="14"/>
                </w:tcPr>
                <w:p w:rsidR="006F266A" w:rsidRPr="004A3A60" w:rsidRDefault="006F266A" w:rsidP="006F26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2.4.4</w:t>
                  </w:r>
                  <w:r w:rsidRPr="009F11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. Аттестация педагогических работников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pStyle w:val="ae"/>
                    <w:tabs>
                      <w:tab w:val="left" w:pos="31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Оформление стенда в </w:t>
                  </w:r>
                </w:p>
                <w:p w:rsidR="00E8015F" w:rsidRPr="00090216" w:rsidRDefault="00E8015F" w:rsidP="00E8015F">
                  <w:pPr>
                    <w:pStyle w:val="ae"/>
                    <w:tabs>
                      <w:tab w:val="left" w:pos="31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помощь аттестуемым</w:t>
                  </w:r>
                </w:p>
                <w:p w:rsidR="00E8015F" w:rsidRPr="00090216" w:rsidRDefault="00E8015F" w:rsidP="00E8015F">
                  <w:pPr>
                    <w:pStyle w:val="ae"/>
                    <w:tabs>
                      <w:tab w:val="left" w:pos="31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педагогическим работникам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Август-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Материалы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стенда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pStyle w:val="ae"/>
                    <w:tabs>
                      <w:tab w:val="left" w:pos="31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Ознакомление педагогов с нормативными документами по аттестации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ий</w:t>
                  </w: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Протокол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pStyle w:val="ae"/>
                    <w:tabs>
                      <w:tab w:val="left" w:pos="311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Подготовка документов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По мере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подачи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документов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Ст.воспитатель </w:t>
                  </w: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Представление, электронный портфолио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Проведение процедуры аттестации</w:t>
                  </w:r>
                </w:p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 xml:space="preserve"> на соответствие занимаемой должности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 xml:space="preserve">Согласно </w:t>
                  </w:r>
                </w:p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графику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аттестации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Председатель АК 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Заявления аттестующихся педагогов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 xml:space="preserve">Реализация решения </w:t>
                  </w:r>
                </w:p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аттестационной комиссии, издание приказа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По мере поступления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ий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Приказ</w:t>
                  </w:r>
                </w:p>
              </w:tc>
            </w:tr>
            <w:tr w:rsidR="00E8015F" w:rsidTr="00E8015F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Оформление записи в трудовую книжку педагогов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  <w:lang w:eastAsia="en-US"/>
                    </w:rPr>
                    <w:t>По мере поступления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Заведующий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E8015F" w:rsidTr="003C449E">
              <w:tc>
                <w:tcPr>
                  <w:tcW w:w="9243" w:type="dxa"/>
                  <w:gridSpan w:val="14"/>
                </w:tcPr>
                <w:p w:rsidR="00E8015F" w:rsidRPr="004A3A60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2.4.5</w:t>
                  </w:r>
                  <w:r w:rsidRPr="009F11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 Изучение и распространение передового педагогического опыта работы</w:t>
                  </w:r>
                </w:p>
              </w:tc>
            </w:tr>
            <w:tr w:rsidR="00E8015F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Создание  информационного банка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 по  самообразованию  педагогов.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 в  методический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кабинет.</w:t>
                  </w:r>
                </w:p>
              </w:tc>
            </w:tr>
            <w:tr w:rsidR="00E8015F" w:rsidTr="003103EA">
              <w:trPr>
                <w:trHeight w:val="1455"/>
              </w:trPr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lastRenderedPageBreak/>
                    <w:t>Обработка материалов по самообразованию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Сентябрь-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октябрь,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февраль-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Заведующий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Бережная Е.Н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Творческие</w:t>
                  </w:r>
                </w:p>
                <w:p w:rsidR="00E8015F" w:rsidRPr="00090216" w:rsidRDefault="00E8015F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отчеты</w:t>
                  </w:r>
                </w:p>
              </w:tc>
            </w:tr>
            <w:tr w:rsidR="003103EA" w:rsidTr="003C449E">
              <w:tc>
                <w:tcPr>
                  <w:tcW w:w="9243" w:type="dxa"/>
                  <w:gridSpan w:val="14"/>
                </w:tcPr>
                <w:p w:rsidR="003103EA" w:rsidRPr="00090216" w:rsidRDefault="003103EA" w:rsidP="00E80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F11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2. 4.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6</w:t>
                  </w:r>
                  <w:r w:rsidRPr="009F11A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. </w:t>
                  </w:r>
                  <w:r w:rsidRPr="009F11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Подбор и систематизация материалов в методическом кабинете</w:t>
                  </w: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Составление циклограмм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работы специалистов, сетки занятий.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Сентябрь.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Приказ.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Оформление и систематизация  материалов педсоветов,  семинаров и  консультаций, материалов по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введению ФГОС ДО.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В течение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года.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   мероприятий</w:t>
                  </w: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Разработка положений к смотрам –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 конкурсам. Подготовка к конкурсам.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По приказу.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Справка по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итогам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конкурса</w:t>
                  </w: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Систематизация  материалов в ДОУ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по профилактике ДТП. Выставка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методической литературы  по безопасности дорожного движения.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Октябрь-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Подборка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материалов</w:t>
                  </w: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Оформление стенда «Для вас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родители»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 течение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Подборка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материалов</w:t>
                  </w:r>
                </w:p>
              </w:tc>
            </w:tr>
            <w:tr w:rsidR="003103EA" w:rsidTr="003C449E">
              <w:tc>
                <w:tcPr>
                  <w:tcW w:w="4140" w:type="dxa"/>
                  <w:tcBorders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Пополнение фотоматериалов о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работе ДОУ</w:t>
                  </w:r>
                </w:p>
              </w:tc>
              <w:tc>
                <w:tcPr>
                  <w:tcW w:w="1559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В течение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184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Ст. воспитатель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Жуль Т.А.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</w:tcPr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 xml:space="preserve">Фото </w:t>
                  </w:r>
                </w:p>
                <w:p w:rsidR="003103EA" w:rsidRPr="00090216" w:rsidRDefault="003103EA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  <w:t>материалы.</w:t>
                  </w:r>
                </w:p>
              </w:tc>
            </w:tr>
            <w:tr w:rsidR="00FD6A00" w:rsidTr="003C449E">
              <w:tc>
                <w:tcPr>
                  <w:tcW w:w="9243" w:type="dxa"/>
                  <w:gridSpan w:val="14"/>
                </w:tcPr>
                <w:p w:rsidR="00FD6A00" w:rsidRPr="00090216" w:rsidRDefault="00FD6A00" w:rsidP="003103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2.4.7</w:t>
                  </w:r>
                  <w:r w:rsidRPr="009F11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. Контроль и руководство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  <w:vAlign w:val="bottom"/>
                </w:tcPr>
                <w:p w:rsidR="00FD6A00" w:rsidRPr="009340CF" w:rsidRDefault="00FD6A00" w:rsidP="00FD6A00">
                  <w:pPr>
                    <w:spacing w:line="247" w:lineRule="exac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Фронтальный контроль «Организация</w:t>
                  </w:r>
                </w:p>
                <w:p w:rsidR="00FD6A00" w:rsidRDefault="00FD6A00" w:rsidP="00FD6A00">
                  <w:pPr>
                    <w:spacing w:line="277" w:lineRule="exac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образовательного процесса в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подготовительн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 xml:space="preserve">ых </w:t>
                  </w: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к школе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ах</w:t>
                  </w: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.</w:t>
                  </w:r>
                </w:p>
                <w:p w:rsidR="00FD6A00" w:rsidRPr="00997CD5" w:rsidRDefault="00FD6A00" w:rsidP="00FD6A0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9340CF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Готовность детей к обучению в школе»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воспитатель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Справка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Тематический контроль </w:t>
                  </w:r>
                </w:p>
                <w:p w:rsidR="004273E1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 контроль</w:t>
                  </w:r>
                  <w:r w:rsidR="003F0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273E1" w:rsidRDefault="004273E1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42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Организация работы по внедрению здоровьесберегающих технологий для оздоровления детей в МБДОУ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</w:t>
                  </w:r>
                  <w:r w:rsidRPr="004273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семье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="003F07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FD6A00" w:rsidRPr="00090216" w:rsidRDefault="00FD6A00" w:rsidP="003F076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в детском саду по духовно-нравственному воспитанию дошкольников</w:t>
                  </w:r>
                  <w:r w:rsidRPr="00934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F0766" w:rsidRDefault="003F0766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Октябрь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Январь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воспитатель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 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  <w:vAlign w:val="bottom"/>
                </w:tcPr>
                <w:p w:rsidR="00FD6A00" w:rsidRPr="00E61295" w:rsidRDefault="00FD6A00" w:rsidP="00FD6A00">
                  <w:pPr>
                    <w:spacing w:line="255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1295">
                    <w:rPr>
                      <w:rFonts w:ascii="Times New Roman" w:eastAsia="Times New Roman" w:hAnsi="Times New Roman" w:cs="Times New Roman"/>
                      <w:sz w:val="24"/>
                      <w:szCs w:val="26"/>
                    </w:rPr>
                    <w:t>Организация и проведение организованной образовательной деятельности (занятий)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воспитатель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 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  <w:vAlign w:val="bottom"/>
                </w:tcPr>
                <w:p w:rsidR="00FD6A00" w:rsidRDefault="00FD6A00" w:rsidP="00FD6A00">
                  <w:pPr>
                    <w:spacing w:line="268" w:lineRule="exact"/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6"/>
                    </w:rPr>
                  </w:pPr>
                  <w:r w:rsidRPr="00E61295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6"/>
                    </w:rPr>
                    <w:t>Документарная проверка</w:t>
                  </w:r>
                </w:p>
                <w:p w:rsidR="00FD6A00" w:rsidRPr="00E61295" w:rsidRDefault="00FD6A00" w:rsidP="00FD6A00">
                  <w:pPr>
                    <w:spacing w:line="268" w:lineRule="exact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D6A00" w:rsidRPr="00E61295" w:rsidRDefault="00FD6A00" w:rsidP="00FD6A00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E61295">
                    <w:rPr>
                      <w:rFonts w:ascii="Times New Roman" w:hAnsi="Times New Roman" w:cs="Times New Roman"/>
                      <w:sz w:val="23"/>
                      <w:szCs w:val="23"/>
                    </w:rPr>
                    <w:t>2 раза в год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воспитатель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 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Предупредительный контроль: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 по выполнению требований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САНПИН к организации НОД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в группах младшего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дошкольного возраста;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- по мониторингу организации 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прогулки;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 по размещению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информации в родительских уголках;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- по размещению консультативной,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практической информации на официальном</w:t>
                  </w:r>
                </w:p>
                <w:p w:rsidR="00FD6A00" w:rsidRPr="00090216" w:rsidRDefault="00FD6A00" w:rsidP="00FD6A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сайте МБДОУ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По плану 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Заведующий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МБДОУ ст.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воспитатель ст.медсестра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Справка,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Совещание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при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заведующе</w:t>
                  </w: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й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tabs>
                      <w:tab w:val="left" w:pos="40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Оперативный контроль</w:t>
                  </w:r>
                </w:p>
                <w:p w:rsidR="00FD6A00" w:rsidRPr="00090216" w:rsidRDefault="00FD6A00" w:rsidP="00FD6A00">
                  <w:pPr>
                    <w:tabs>
                      <w:tab w:val="left" w:pos="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(в соответствии с планом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D6A00" w:rsidRPr="00090216" w:rsidRDefault="00FD6A00" w:rsidP="00FD6A00">
                  <w:pPr>
                    <w:tabs>
                      <w:tab w:val="left" w:pos="407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>контроля на месяц):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выполнение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режима дня  в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соответствии  с требованиями СанПиН;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организация утреннего приема;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 xml:space="preserve">включение 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физкульт - минуток,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элементов 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психогимнастики в НОД;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подготовка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педагогов  к  рабочему 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дню;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организация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двигательного режима;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создание условий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для  самостоятельной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деятельности  на прогулке;</w:t>
                  </w:r>
                </w:p>
                <w:p w:rsidR="00FD6A00" w:rsidRPr="00090216" w:rsidRDefault="00FD6A00" w:rsidP="00563110">
                  <w:pPr>
                    <w:numPr>
                      <w:ilvl w:val="0"/>
                      <w:numId w:val="28"/>
                    </w:numPr>
                    <w:tabs>
                      <w:tab w:val="left" w:pos="40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создание условий для  организации</w:t>
                  </w:r>
                  <w:r w:rsidRPr="00090216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en-US"/>
                    </w:rPr>
                    <w:t xml:space="preserve"> творческих игр детей.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 плану 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Заведующий МБДОУ ст.воспитатель ст.медсестра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Справка,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педчас, совещание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при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заведующей</w:t>
                  </w:r>
                </w:p>
              </w:tc>
            </w:tr>
            <w:tr w:rsidR="00FD6A00" w:rsidTr="00766D0D">
              <w:tc>
                <w:tcPr>
                  <w:tcW w:w="4707" w:type="dxa"/>
                  <w:gridSpan w:val="4"/>
                  <w:tcBorders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pStyle w:val="1"/>
                    <w:spacing w:before="0"/>
                    <w:jc w:val="both"/>
                    <w:outlineLvl w:val="0"/>
                    <w:rPr>
                      <w:rStyle w:val="c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Самоанализ</w:t>
                  </w:r>
                  <w:r w:rsidR="006335D7"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90216">
                    <w:rPr>
                      <w:rStyle w:val="c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  <w:t>(цель: повышение качества образовательного процесса посредством умения педагога находить недостатки в своей работе</w:t>
                  </w:r>
                </w:p>
                <w:p w:rsidR="00FD6A00" w:rsidRPr="00090216" w:rsidRDefault="00FD6A00" w:rsidP="00FD6A00">
                  <w:pPr>
                    <w:pStyle w:val="1"/>
                    <w:spacing w:before="0"/>
                    <w:jc w:val="both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Style w:val="c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  <w:t xml:space="preserve"> и способы их преодоления).</w:t>
                  </w:r>
                </w:p>
                <w:p w:rsidR="00FD6A00" w:rsidRPr="00090216" w:rsidRDefault="00FD6A00" w:rsidP="00FD6A00">
                  <w:pPr>
                    <w:pStyle w:val="1"/>
                    <w:spacing w:before="0"/>
                    <w:jc w:val="both"/>
                    <w:outlineLvl w:val="0"/>
                    <w:rPr>
                      <w:rStyle w:val="c2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90216">
                    <w:rPr>
                      <w:rStyle w:val="c2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lang w:eastAsia="en-US"/>
                    </w:rPr>
                    <w:t>Работа педагогов по картам самоанализа.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2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  <w:t>Отчеты педагогов по картам самоанализа (по итогам учебного года).</w:t>
                  </w:r>
                </w:p>
              </w:tc>
              <w:tc>
                <w:tcPr>
                  <w:tcW w:w="155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течение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года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Май 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Ст.воспитатель педагоги ДОУ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</w:tcBorders>
                </w:tcPr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Справка, </w:t>
                  </w:r>
                </w:p>
                <w:p w:rsidR="00FD6A00" w:rsidRPr="00090216" w:rsidRDefault="00FD6A00" w:rsidP="00FD6A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9021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Педчас.</w:t>
                  </w:r>
                </w:p>
              </w:tc>
            </w:tr>
          </w:tbl>
          <w:p w:rsidR="00BC10F5" w:rsidRPr="00153B74" w:rsidRDefault="00BC10F5" w:rsidP="003200E9">
            <w:pPr>
              <w:spacing w:after="0" w:line="240" w:lineRule="auto"/>
              <w:ind w:right="-568"/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5B5077" w:rsidRDefault="005B5077" w:rsidP="005B5077">
      <w:pPr>
        <w:tabs>
          <w:tab w:val="left" w:pos="9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1A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2.5. Формирование  социокультурной среды, соответствующей возрастным, индивидуальным, психологическим и физиологическим особенностям детей </w:t>
      </w:r>
      <w:r w:rsidRPr="009F11A0">
        <w:rPr>
          <w:rFonts w:ascii="Times New Roman" w:hAnsi="Times New Roman" w:cs="Times New Roman"/>
          <w:sz w:val="28"/>
          <w:szCs w:val="28"/>
          <w:lang w:eastAsia="en-US"/>
        </w:rPr>
        <w:t>(Обеспечение педагогической поддержки семьи и повышение компетентности родителей (законных представителей). Организация социального партнерства)</w:t>
      </w:r>
    </w:p>
    <w:p w:rsidR="005B5077" w:rsidRPr="005B5077" w:rsidRDefault="005B5077" w:rsidP="005B5077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1A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Цели:</w:t>
      </w:r>
      <w:r w:rsidRPr="009F11A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5B5077" w:rsidRDefault="005B5077" w:rsidP="00563110">
      <w:pPr>
        <w:pStyle w:val="a8"/>
        <w:numPr>
          <w:ilvl w:val="0"/>
          <w:numId w:val="26"/>
        </w:numPr>
        <w:tabs>
          <w:tab w:val="left" w:pos="9498"/>
        </w:tabs>
        <w:spacing w:after="0" w:line="240" w:lineRule="auto"/>
        <w:ind w:left="17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A0">
        <w:rPr>
          <w:rFonts w:ascii="Times New Roman" w:hAnsi="Times New Roman" w:cs="Times New Roman"/>
          <w:i/>
          <w:sz w:val="28"/>
          <w:szCs w:val="28"/>
        </w:rPr>
        <w:t>обеспечивает открытость дошкольного образования;</w:t>
      </w:r>
    </w:p>
    <w:p w:rsidR="005B5077" w:rsidRPr="00090216" w:rsidRDefault="005B5077" w:rsidP="00563110">
      <w:pPr>
        <w:pStyle w:val="a8"/>
        <w:numPr>
          <w:ilvl w:val="0"/>
          <w:numId w:val="26"/>
        </w:numPr>
        <w:tabs>
          <w:tab w:val="left" w:pos="9498"/>
        </w:tabs>
        <w:spacing w:after="0" w:line="240" w:lineRule="auto"/>
        <w:ind w:left="17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216">
        <w:rPr>
          <w:rFonts w:ascii="Times New Roman" w:hAnsi="Times New Roman" w:cs="Times New Roman"/>
          <w:i/>
          <w:sz w:val="28"/>
          <w:szCs w:val="28"/>
        </w:rPr>
        <w:t>«создает условия для участия родителей (законных представителей) в образовательной деятельности» (ФГОС ДО 3.1.)</w:t>
      </w:r>
    </w:p>
    <w:p w:rsidR="005B5077" w:rsidRPr="009F11A0" w:rsidRDefault="005B5077" w:rsidP="005B5077">
      <w:pPr>
        <w:tabs>
          <w:tab w:val="left" w:pos="9498"/>
        </w:tabs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A0">
        <w:rPr>
          <w:rFonts w:ascii="Times New Roman" w:hAnsi="Times New Roman" w:cs="Times New Roman"/>
          <w:i/>
          <w:sz w:val="28"/>
          <w:szCs w:val="28"/>
        </w:rPr>
        <w:t xml:space="preserve">«Обеспечение психолого-педагогической поддержки семьи и повышения компетентности родителей (законных представителей) в вопросах </w:t>
      </w:r>
      <w:r w:rsidRPr="009F11A0">
        <w:rPr>
          <w:rFonts w:ascii="Times New Roman" w:hAnsi="Times New Roman" w:cs="Times New Roman"/>
          <w:i/>
          <w:sz w:val="28"/>
          <w:szCs w:val="28"/>
        </w:rPr>
        <w:lastRenderedPageBreak/>
        <w:t>развития и образования, охраны и укрепления здоровья детей» (ФГОС ДО 1.6.)</w:t>
      </w:r>
    </w:p>
    <w:p w:rsidR="005B5077" w:rsidRPr="009F11A0" w:rsidRDefault="005B5077" w:rsidP="005B5077">
      <w:pPr>
        <w:tabs>
          <w:tab w:val="left" w:pos="914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1A0">
        <w:rPr>
          <w:rFonts w:ascii="Times New Roman" w:hAnsi="Times New Roman" w:cs="Times New Roman"/>
          <w:i/>
          <w:sz w:val="28"/>
          <w:szCs w:val="28"/>
        </w:rPr>
        <w:t>«Оказание помощи родителям (законным представителям) в воспитании детей, охране и укреплении их физического и психологического здоровья, в развитии индивидуальных способностей и необходимой коррекции нарушений их развития» (ФГОС ДО 1.7.6.)</w:t>
      </w:r>
    </w:p>
    <w:p w:rsidR="005B5077" w:rsidRPr="009F11A0" w:rsidRDefault="005B5077" w:rsidP="005B5077">
      <w:pPr>
        <w:tabs>
          <w:tab w:val="left" w:pos="914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1A0">
        <w:rPr>
          <w:rFonts w:ascii="Times New Roman" w:hAnsi="Times New Roman" w:cs="Times New Roman"/>
          <w:i/>
          <w:sz w:val="28"/>
          <w:szCs w:val="28"/>
        </w:rPr>
        <w:t>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семьи» (ФГОС ДО 3.2.5.5.)</w:t>
      </w:r>
    </w:p>
    <w:p w:rsidR="002D0B73" w:rsidRPr="000A1F85" w:rsidRDefault="002D0B73" w:rsidP="005B507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2"/>
        <w:tblOverlap w:val="never"/>
        <w:tblW w:w="9322" w:type="dxa"/>
        <w:tblLayout w:type="fixed"/>
        <w:tblLook w:val="04A0"/>
      </w:tblPr>
      <w:tblGrid>
        <w:gridCol w:w="3936"/>
        <w:gridCol w:w="26"/>
        <w:gridCol w:w="1249"/>
        <w:gridCol w:w="1985"/>
        <w:gridCol w:w="2126"/>
      </w:tblGrid>
      <w:tr w:rsidR="004450D3" w:rsidRPr="000E252A" w:rsidTr="004450D3">
        <w:tc>
          <w:tcPr>
            <w:tcW w:w="3962" w:type="dxa"/>
            <w:gridSpan w:val="2"/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249" w:type="dxa"/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85" w:type="dxa"/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4450D3" w:rsidRPr="000E252A" w:rsidTr="003C449E">
        <w:trPr>
          <w:trHeight w:val="921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получения методической, психолого-педагогической,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диагностической и консультативной помощи родителям детей, получающих </w:t>
            </w:r>
          </w:p>
          <w:p w:rsidR="004450D3" w:rsidRPr="000E252A" w:rsidRDefault="004450D3" w:rsidP="004450D3">
            <w:pPr>
              <w:tabs>
                <w:tab w:val="left" w:pos="513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 в форме семейного образования.</w:t>
            </w:r>
          </w:p>
        </w:tc>
      </w:tr>
      <w:tr w:rsidR="004450D3" w:rsidRPr="000E252A" w:rsidTr="004450D3">
        <w:trPr>
          <w:trHeight w:val="921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Сопровождение работы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Консультативного пункта «Родитель+».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учетом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методических рекомендаций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Минобрнауки России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Бережная Е.Н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Жуль Т.А.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получения методической, психолого-педагогической, диагностической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и консультативной помощи родителями</w:t>
            </w:r>
          </w:p>
        </w:tc>
      </w:tr>
      <w:tr w:rsidR="004450D3" w:rsidRPr="000E252A" w:rsidTr="004450D3">
        <w:trPr>
          <w:trHeight w:val="921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Участие в методических мероприятиях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по обмену опытом, презентаций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 лучших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Консультационных центров муниципального района.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450D3" w:rsidRPr="000E252A" w:rsidTr="004450D3">
        <w:trPr>
          <w:trHeight w:val="921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Разработать и утвердить план и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график работы специалистов на </w:t>
            </w:r>
          </w:p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2016 – 2017 уч.год в Консультативном пункте «Родитель+»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D3" w:rsidRPr="000E252A" w:rsidRDefault="004450D3" w:rsidP="004450D3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Ст. воспитатель  </w:t>
            </w:r>
          </w:p>
          <w:p w:rsidR="004450D3" w:rsidRPr="000E252A" w:rsidRDefault="004450D3" w:rsidP="004450D3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Жуль Т.А.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50D3" w:rsidRPr="000E252A" w:rsidRDefault="004450D3" w:rsidP="004450D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Приказ</w:t>
            </w:r>
          </w:p>
        </w:tc>
      </w:tr>
    </w:tbl>
    <w:p w:rsidR="002308A5" w:rsidRPr="009F11A0" w:rsidRDefault="002308A5" w:rsidP="00230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sz w:val="28"/>
          <w:szCs w:val="28"/>
        </w:rPr>
        <w:t>2.5.1. Взаимодействие с родителями (законными представителями) по вопросам образования ребенка, непосредственно вовлечения их в образовательную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1A0">
        <w:rPr>
          <w:rFonts w:ascii="Times New Roman" w:hAnsi="Times New Roman" w:cs="Times New Roman"/>
          <w:b/>
          <w:sz w:val="28"/>
          <w:szCs w:val="28"/>
        </w:rPr>
        <w:t>деятельность (ФГОС ДО 3.2.5.)</w:t>
      </w:r>
    </w:p>
    <w:tbl>
      <w:tblPr>
        <w:tblStyle w:val="a7"/>
        <w:tblpPr w:leftFromText="180" w:rightFromText="180" w:vertAnchor="text" w:horzAnchor="margin" w:tblpY="119"/>
        <w:tblOverlap w:val="never"/>
        <w:tblW w:w="9209" w:type="dxa"/>
        <w:tblLayout w:type="fixed"/>
        <w:tblLook w:val="04A0"/>
      </w:tblPr>
      <w:tblGrid>
        <w:gridCol w:w="562"/>
        <w:gridCol w:w="3828"/>
        <w:gridCol w:w="1247"/>
        <w:gridCol w:w="1871"/>
        <w:gridCol w:w="1701"/>
      </w:tblGrid>
      <w:tr w:rsidR="007E20E5" w:rsidRPr="000E252A" w:rsidTr="007E20E5">
        <w:tc>
          <w:tcPr>
            <w:tcW w:w="562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47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  <w:tc>
          <w:tcPr>
            <w:tcW w:w="170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«Новые нормативные документы дошкольного образования»</w:t>
            </w:r>
          </w:p>
        </w:tc>
        <w:tc>
          <w:tcPr>
            <w:tcW w:w="1247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«Чтобы ребенку стало интересно…». Ознакомление с опытом семейного воспитания»</w:t>
            </w:r>
          </w:p>
        </w:tc>
        <w:tc>
          <w:tcPr>
            <w:tcW w:w="1247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</w:tcPr>
          <w:p w:rsidR="007E20E5" w:rsidRPr="000E252A" w:rsidRDefault="007E20E5" w:rsidP="003C449E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  <w:p w:rsidR="007E20E5" w:rsidRPr="000E252A" w:rsidRDefault="007E20E5" w:rsidP="003C449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Жуль Т.А.</w:t>
            </w:r>
          </w:p>
        </w:tc>
        <w:tc>
          <w:tcPr>
            <w:tcW w:w="170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Дни открытых дверей «Мы рады Вам» (для поступающих детей)</w:t>
            </w:r>
          </w:p>
        </w:tc>
        <w:tc>
          <w:tcPr>
            <w:tcW w:w="1247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Контроль за семьями группы риска</w:t>
            </w:r>
          </w:p>
        </w:tc>
        <w:tc>
          <w:tcPr>
            <w:tcW w:w="1247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–педагогическая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1701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Попечительского совета.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Спонсорство</w:t>
            </w:r>
          </w:p>
        </w:tc>
        <w:tc>
          <w:tcPr>
            <w:tcW w:w="1247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Ежекварта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</w:p>
        </w:tc>
        <w:tc>
          <w:tcPr>
            <w:tcW w:w="187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Е.Н</w:t>
            </w:r>
          </w:p>
        </w:tc>
        <w:tc>
          <w:tcPr>
            <w:tcW w:w="170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Совместное проведение конкурсов,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культурно-экскурсионных программ, физкультурно - оздоровительных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мероприятий с детьми и педагогами.</w:t>
            </w:r>
          </w:p>
        </w:tc>
        <w:tc>
          <w:tcPr>
            <w:tcW w:w="1247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года.</w:t>
            </w:r>
          </w:p>
        </w:tc>
        <w:tc>
          <w:tcPr>
            <w:tcW w:w="1871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Ст. 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Жуль Т.А.,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Сценарии мероприятий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по запросам родителей 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у специалистов</w:t>
            </w:r>
          </w:p>
        </w:tc>
        <w:tc>
          <w:tcPr>
            <w:tcW w:w="1247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года.</w:t>
            </w:r>
          </w:p>
        </w:tc>
        <w:tc>
          <w:tcPr>
            <w:tcW w:w="1871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Воспитатели,   специалисты.</w:t>
            </w:r>
          </w:p>
        </w:tc>
        <w:tc>
          <w:tcPr>
            <w:tcW w:w="1701" w:type="dxa"/>
          </w:tcPr>
          <w:p w:rsidR="007E20E5" w:rsidRPr="000E252A" w:rsidRDefault="007E20E5" w:rsidP="007E20E5">
            <w:pPr>
              <w:ind w:left="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Журнал консультаций</w:t>
            </w: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Наглядная агитация в родительских уголках по вопросам воспитания, обучения, коррекции</w:t>
            </w:r>
          </w:p>
        </w:tc>
        <w:tc>
          <w:tcPr>
            <w:tcW w:w="1247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87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Воспитатели,   специалисты.</w:t>
            </w:r>
          </w:p>
        </w:tc>
        <w:tc>
          <w:tcPr>
            <w:tcW w:w="170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20E5" w:rsidRPr="000E252A" w:rsidTr="007E20E5">
        <w:tc>
          <w:tcPr>
            <w:tcW w:w="562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Анализ удовлетворенности родителей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ачеством деятельности МБДОУ в рамках самообследования</w:t>
            </w:r>
          </w:p>
        </w:tc>
        <w:tc>
          <w:tcPr>
            <w:tcW w:w="1247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87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Бережная Е.Н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>Аналитические материалы,</w:t>
            </w:r>
          </w:p>
          <w:p w:rsidR="007E20E5" w:rsidRPr="000E252A" w:rsidRDefault="007E20E5" w:rsidP="007E20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</w:rPr>
              <w:t xml:space="preserve"> справка</w:t>
            </w:r>
          </w:p>
        </w:tc>
      </w:tr>
    </w:tbl>
    <w:p w:rsidR="007E20E5" w:rsidRPr="009F11A0" w:rsidRDefault="007E20E5" w:rsidP="007E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sz w:val="28"/>
          <w:szCs w:val="28"/>
        </w:rPr>
        <w:t>2.5.2. Взаимодействие по обеспечению преемственности дошкольного и начального общего образования</w:t>
      </w:r>
    </w:p>
    <w:p w:rsidR="002D0B73" w:rsidRDefault="007E20E5" w:rsidP="007E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F11A0">
        <w:rPr>
          <w:rFonts w:ascii="Times New Roman" w:hAnsi="Times New Roman" w:cs="Times New Roman"/>
          <w:i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образовании.</w:t>
      </w:r>
    </w:p>
    <w:tbl>
      <w:tblPr>
        <w:tblStyle w:val="a7"/>
        <w:tblW w:w="9430" w:type="dxa"/>
        <w:tblLayout w:type="fixed"/>
        <w:tblLook w:val="04A0"/>
      </w:tblPr>
      <w:tblGrid>
        <w:gridCol w:w="534"/>
        <w:gridCol w:w="204"/>
        <w:gridCol w:w="4678"/>
        <w:gridCol w:w="1559"/>
        <w:gridCol w:w="2455"/>
      </w:tblGrid>
      <w:tr w:rsidR="007E20E5" w:rsidRPr="000E252A" w:rsidTr="0070119E">
        <w:tc>
          <w:tcPr>
            <w:tcW w:w="534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2" w:type="dxa"/>
            <w:gridSpan w:val="2"/>
          </w:tcPr>
          <w:p w:rsidR="007E20E5" w:rsidRPr="000E252A" w:rsidRDefault="007E20E5" w:rsidP="003C44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0E5" w:rsidRPr="000E252A" w:rsidTr="0070119E">
        <w:tc>
          <w:tcPr>
            <w:tcW w:w="9430" w:type="dxa"/>
            <w:gridSpan w:val="5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по преемственности дошкольного</w:t>
            </w:r>
          </w:p>
          <w:p w:rsidR="007E20E5" w:rsidRPr="000E252A" w:rsidRDefault="007E20E5" w:rsidP="003C449E">
            <w:pPr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начального общего образования. Совместное </w:t>
            </w:r>
          </w:p>
          <w:p w:rsidR="007E20E5" w:rsidRPr="000E252A" w:rsidRDefault="007E20E5" w:rsidP="003C449E">
            <w:pPr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задач и путей их реализации 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сотрудничества.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Август-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 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tabs>
                <w:tab w:val="num" w:pos="2880"/>
              </w:tabs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в ОУ для </w:t>
            </w:r>
          </w:p>
          <w:p w:rsidR="007E20E5" w:rsidRPr="000E252A" w:rsidRDefault="007E20E5" w:rsidP="003C449E">
            <w:pPr>
              <w:tabs>
                <w:tab w:val="num" w:pos="2880"/>
              </w:tabs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 ДОУ «Первые дни ребенка в школе: адаптационный период»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Круглый стол специалистов ДОУ и ОУ на </w:t>
            </w:r>
          </w:p>
          <w:p w:rsidR="007E20E5" w:rsidRPr="0042770E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тему: «Современные  подходы к основной общеобразовательной программе ДОУ и ОУ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в свете требований ФГОС ДО и начальной школы».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Взаимопосещение разноплановых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целью формирования общих подходов реализации ФГОС ДО и НОО.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20E5" w:rsidRPr="007B7F12" w:rsidRDefault="007E20E5" w:rsidP="003C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результатов оценки успешности обучения и динамики развития первоклассников.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предварительной диагностики готовности к обучению в школе детей 6 лет в ДОУ.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учителей и воспитателей в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применении проектных технологий в работе с дошкольниками и младшими школьниками. Дискуссия «Повышение интереса детей к познавательно-речевой деятельности»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Круглый стол «Включение семьи в формирование личности дошкольников»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и результаты успеваемости детей с особыми образовательными потребностями.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психологи,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логопеды.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комплексной диагностики готовности выпускников ДОУ к обучению в школе. Выявление проблемных зон и определение возможных путей коррекции и предупреждение выявленных затруднений с учетом требований ФГОС к выпускникам ДОУ.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медперсонал.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административных работников по координации работы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первых классовв ОО с участием специалистов ДОУ.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летней работы.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7E20E5" w:rsidRPr="000E252A" w:rsidTr="0070119E">
        <w:tc>
          <w:tcPr>
            <w:tcW w:w="738" w:type="dxa"/>
            <w:gridSpan w:val="2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E20E5" w:rsidRPr="000E252A" w:rsidRDefault="007E20E5" w:rsidP="003C449E">
            <w:pPr>
              <w:tabs>
                <w:tab w:val="num" w:pos="2880"/>
              </w:tabs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</w:t>
            </w:r>
          </w:p>
          <w:p w:rsidR="007E20E5" w:rsidRPr="000E252A" w:rsidRDefault="007E20E5" w:rsidP="003C449E">
            <w:pPr>
              <w:tabs>
                <w:tab w:val="num" w:pos="2880"/>
              </w:tabs>
              <w:ind w:lef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родительских собраний с учителями школ.</w:t>
            </w:r>
          </w:p>
        </w:tc>
        <w:tc>
          <w:tcPr>
            <w:tcW w:w="1559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директора,</w:t>
            </w:r>
          </w:p>
          <w:p w:rsidR="007E20E5" w:rsidRPr="000E252A" w:rsidRDefault="007E20E5" w:rsidP="003C44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9B7675" w:rsidRPr="000E252A" w:rsidTr="0070119E">
        <w:tc>
          <w:tcPr>
            <w:tcW w:w="9430" w:type="dxa"/>
            <w:gridSpan w:val="5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11A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детьми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торжественной линейки,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посвященной началу учебного года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в школу детей подготовительных групп: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 школы, спортивной площадкой;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Посещение спортивного зала, классов, библиотеки;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Экскурсия по тематическим фойе школы.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День выпускника. Встреча с учениками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классов. Рассказы детей о жизни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класса, школы. Обмен впечатлениями.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науку» - представление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будущим первоклассникам творческих и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исследовательских проектов младших школьников.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праздников: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игр;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книги»;</w:t>
            </w:r>
          </w:p>
          <w:p w:rsidR="009B7675" w:rsidRPr="000E252A" w:rsidRDefault="009B7675" w:rsidP="00563110">
            <w:pPr>
              <w:pStyle w:val="a8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инструктор по ФК, Музыкальный руководитель,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ДОУ к обучению в школе.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Ст.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Ознакомительные встречи учителей с детьми, зачисленными в 1- е классы.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9B7675" w:rsidRPr="000E252A" w:rsidTr="0070119E">
        <w:tc>
          <w:tcPr>
            <w:tcW w:w="9430" w:type="dxa"/>
            <w:gridSpan w:val="5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Информация об особенностях ФГОС ДО и НОО и организации подготовки ребенка к обучению в школе в родительских уголках, сайтах ДОУ И ОУ.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воспитатели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ручной умелости детей»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директора,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детей первоклассников: «Рассматривание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с которыми пришлось столкнуться родителям первоклассников. Рекомендации».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воспитатель,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и будущих первоклассников в ОУ. Знакомство родителей с системой образования в начальной школе ОУ, с учебно-методическими комплектами для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директора, 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учителя.</w:t>
            </w:r>
          </w:p>
        </w:tc>
      </w:tr>
      <w:tr w:rsidR="009B7675" w:rsidRPr="000E252A" w:rsidTr="0070119E">
        <w:tc>
          <w:tcPr>
            <w:tcW w:w="738" w:type="dxa"/>
            <w:gridSpan w:val="2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«Готовы ли вы к поступлению ребенка в школу?»</w:t>
            </w:r>
          </w:p>
        </w:tc>
        <w:tc>
          <w:tcPr>
            <w:tcW w:w="1559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</w:t>
            </w:r>
          </w:p>
          <w:p w:rsidR="009B7675" w:rsidRPr="000E252A" w:rsidRDefault="009B7675" w:rsidP="003C44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</w:tr>
    </w:tbl>
    <w:p w:rsidR="009B7675" w:rsidRDefault="009B7675" w:rsidP="009B76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sz w:val="28"/>
          <w:szCs w:val="28"/>
        </w:rPr>
        <w:t>2.5.3.Система работы с социальными институтами детства.</w:t>
      </w:r>
    </w:p>
    <w:tbl>
      <w:tblPr>
        <w:tblStyle w:val="a7"/>
        <w:tblW w:w="0" w:type="auto"/>
        <w:tblLook w:val="04A0"/>
      </w:tblPr>
      <w:tblGrid>
        <w:gridCol w:w="675"/>
        <w:gridCol w:w="3969"/>
        <w:gridCol w:w="1263"/>
        <w:gridCol w:w="1656"/>
        <w:gridCol w:w="1809"/>
      </w:tblGrid>
      <w:tr w:rsidR="0070119E" w:rsidTr="00C048EC">
        <w:tc>
          <w:tcPr>
            <w:tcW w:w="675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0119E" w:rsidRPr="000E252A" w:rsidRDefault="0070119E" w:rsidP="0070119E">
            <w:pPr>
              <w:shd w:val="clear" w:color="auto" w:fill="FFFFFF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3" w:type="dxa"/>
          </w:tcPr>
          <w:p w:rsidR="0070119E" w:rsidRPr="000E252A" w:rsidRDefault="0070119E" w:rsidP="0070119E">
            <w:pPr>
              <w:shd w:val="clear" w:color="auto" w:fill="FFFFFF"/>
              <w:ind w:right="-568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56" w:type="dxa"/>
          </w:tcPr>
          <w:p w:rsidR="0070119E" w:rsidRPr="000E252A" w:rsidRDefault="0070119E" w:rsidP="0070119E">
            <w:pPr>
              <w:shd w:val="clear" w:color="auto" w:fill="FFFFFF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9" w:type="dxa"/>
          </w:tcPr>
          <w:p w:rsidR="0070119E" w:rsidRPr="000E252A" w:rsidRDefault="0070119E" w:rsidP="0070119E">
            <w:pPr>
              <w:ind w:left="-391" w:right="-250" w:firstLine="42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</w:t>
            </w:r>
          </w:p>
          <w:p w:rsidR="0070119E" w:rsidRPr="000E252A" w:rsidRDefault="0070119E" w:rsidP="0070119E">
            <w:pPr>
              <w:ind w:left="-391" w:right="-250" w:firstLine="39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</w:t>
            </w:r>
          </w:p>
        </w:tc>
      </w:tr>
      <w:tr w:rsidR="0070119E" w:rsidTr="00C048EC">
        <w:tc>
          <w:tcPr>
            <w:tcW w:w="675" w:type="dxa"/>
          </w:tcPr>
          <w:p w:rsidR="0070119E" w:rsidRDefault="0070119E" w:rsidP="0070119E">
            <w:pPr>
              <w:tabs>
                <w:tab w:val="left" w:pos="61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0119E" w:rsidRPr="000E252A" w:rsidRDefault="0070119E" w:rsidP="0070119E">
            <w:pPr>
              <w:ind w:left="76"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о взаимодействии  ДОУ с:</w:t>
            </w:r>
          </w:p>
          <w:p w:rsidR="0070119E" w:rsidRPr="000E252A" w:rsidRDefault="0070119E" w:rsidP="00563110">
            <w:pPr>
              <w:pStyle w:val="a8"/>
              <w:numPr>
                <w:ilvl w:val="0"/>
                <w:numId w:val="35"/>
              </w:numPr>
              <w:ind w:left="346"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им. Шухова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0119E" w:rsidRPr="000E252A" w:rsidRDefault="0070119E" w:rsidP="00563110">
            <w:pPr>
              <w:pStyle w:val="a8"/>
              <w:numPr>
                <w:ilvl w:val="0"/>
                <w:numId w:val="35"/>
              </w:numPr>
              <w:ind w:left="346"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г. Грайворона;</w:t>
            </w:r>
          </w:p>
          <w:p w:rsidR="0070119E" w:rsidRPr="000E252A" w:rsidRDefault="0070119E" w:rsidP="00563110">
            <w:pPr>
              <w:pStyle w:val="a8"/>
              <w:numPr>
                <w:ilvl w:val="0"/>
                <w:numId w:val="35"/>
              </w:numPr>
              <w:ind w:left="346"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Кукольным театром г.Белгорода;</w:t>
            </w:r>
          </w:p>
          <w:p w:rsidR="0070119E" w:rsidRPr="000E252A" w:rsidRDefault="0070119E" w:rsidP="00563110">
            <w:pPr>
              <w:pStyle w:val="a8"/>
              <w:numPr>
                <w:ilvl w:val="0"/>
                <w:numId w:val="33"/>
              </w:numPr>
              <w:ind w:left="346" w:right="1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Детской библиотекой;</w:t>
            </w:r>
          </w:p>
          <w:p w:rsidR="0070119E" w:rsidRPr="000E252A" w:rsidRDefault="0070119E" w:rsidP="00563110">
            <w:pPr>
              <w:pStyle w:val="a8"/>
              <w:numPr>
                <w:ilvl w:val="0"/>
                <w:numId w:val="33"/>
              </w:numPr>
              <w:ind w:left="346" w:right="1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Центром  детского творчества;</w:t>
            </w:r>
          </w:p>
          <w:p w:rsidR="0070119E" w:rsidRDefault="0070119E" w:rsidP="00563110">
            <w:pPr>
              <w:pStyle w:val="a8"/>
              <w:numPr>
                <w:ilvl w:val="0"/>
                <w:numId w:val="33"/>
              </w:numPr>
              <w:ind w:left="346" w:right="1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Домом ремесел г.Грайворона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E472F" w:rsidRDefault="0070119E" w:rsidP="00563110">
            <w:pPr>
              <w:pStyle w:val="a8"/>
              <w:numPr>
                <w:ilvl w:val="0"/>
                <w:numId w:val="33"/>
              </w:numPr>
              <w:ind w:left="346" w:right="1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E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уховно-просветительским центром;</w:t>
            </w:r>
          </w:p>
          <w:p w:rsidR="0070119E" w:rsidRPr="000E252A" w:rsidRDefault="004E472F" w:rsidP="00563110">
            <w:pPr>
              <w:pStyle w:val="a8"/>
              <w:numPr>
                <w:ilvl w:val="0"/>
                <w:numId w:val="33"/>
              </w:numPr>
              <w:ind w:left="346" w:right="1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Грайворонский краеведческий музей</w:t>
            </w:r>
          </w:p>
        </w:tc>
        <w:tc>
          <w:tcPr>
            <w:tcW w:w="1263" w:type="dxa"/>
          </w:tcPr>
          <w:p w:rsidR="0070119E" w:rsidRPr="000E252A" w:rsidRDefault="0070119E" w:rsidP="0070119E">
            <w:pPr>
              <w:ind w:left="-221" w:right="-568" w:firstLine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656" w:type="dxa"/>
          </w:tcPr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70119E" w:rsidRPr="000E252A" w:rsidRDefault="0070119E" w:rsidP="0070119E">
            <w:pPr>
              <w:ind w:left="-284" w:right="-568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19E" w:rsidTr="00C048EC">
        <w:tc>
          <w:tcPr>
            <w:tcW w:w="675" w:type="dxa"/>
          </w:tcPr>
          <w:p w:rsidR="0070119E" w:rsidRPr="000E252A" w:rsidRDefault="0070119E" w:rsidP="0070119E">
            <w:pPr>
              <w:ind w:left="-347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70119E" w:rsidRPr="000E252A" w:rsidRDefault="0070119E" w:rsidP="0070119E">
            <w:pPr>
              <w:ind w:left="-347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70119E" w:rsidRPr="000E252A" w:rsidRDefault="0070119E" w:rsidP="0070119E">
            <w:pPr>
              <w:pStyle w:val="ae"/>
              <w:spacing w:after="0"/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Работа с детской библиотекой:</w:t>
            </w:r>
          </w:p>
          <w:p w:rsidR="0070119E" w:rsidRPr="000E252A" w:rsidRDefault="0070119E" w:rsidP="00563110">
            <w:pPr>
              <w:pStyle w:val="ae"/>
              <w:numPr>
                <w:ilvl w:val="0"/>
                <w:numId w:val="36"/>
              </w:numPr>
              <w:tabs>
                <w:tab w:val="left" w:pos="325"/>
              </w:tabs>
              <w:spacing w:after="0"/>
              <w:ind w:left="62" w:right="-568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Совместное проведение тематических встреч;</w:t>
            </w:r>
          </w:p>
          <w:p w:rsidR="0070119E" w:rsidRPr="000E252A" w:rsidRDefault="0070119E" w:rsidP="00563110">
            <w:pPr>
              <w:pStyle w:val="ae"/>
              <w:numPr>
                <w:ilvl w:val="0"/>
                <w:numId w:val="36"/>
              </w:numPr>
              <w:tabs>
                <w:tab w:val="left" w:pos="325"/>
              </w:tabs>
              <w:spacing w:after="0"/>
              <w:ind w:left="62" w:right="-568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 «Неделе детской  книги»;</w:t>
            </w:r>
          </w:p>
          <w:p w:rsidR="0070119E" w:rsidRPr="000E252A" w:rsidRDefault="0070119E" w:rsidP="00563110">
            <w:pPr>
              <w:pStyle w:val="ae"/>
              <w:numPr>
                <w:ilvl w:val="0"/>
                <w:numId w:val="36"/>
              </w:numPr>
              <w:tabs>
                <w:tab w:val="left" w:pos="325"/>
              </w:tabs>
              <w:spacing w:after="0"/>
              <w:ind w:left="62" w:right="-568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в читальном зале библиотеки;</w:t>
            </w:r>
          </w:p>
          <w:p w:rsidR="0070119E" w:rsidRPr="000E252A" w:rsidRDefault="0070119E" w:rsidP="00563110">
            <w:pPr>
              <w:pStyle w:val="ae"/>
              <w:numPr>
                <w:ilvl w:val="0"/>
                <w:numId w:val="36"/>
              </w:numPr>
              <w:tabs>
                <w:tab w:val="left" w:pos="325"/>
              </w:tabs>
              <w:spacing w:after="0"/>
              <w:ind w:left="62" w:right="-568" w:hanging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Ознакомление с фондами библиотеки.</w:t>
            </w:r>
          </w:p>
        </w:tc>
        <w:tc>
          <w:tcPr>
            <w:tcW w:w="1263" w:type="dxa"/>
          </w:tcPr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0119E" w:rsidRPr="000E252A" w:rsidRDefault="0070119E" w:rsidP="0070119E">
            <w:pPr>
              <w:ind w:left="76"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воспитатель, сотрудники библиотеки</w:t>
            </w:r>
          </w:p>
        </w:tc>
        <w:tc>
          <w:tcPr>
            <w:tcW w:w="1809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-284" w:right="-568" w:firstLine="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19E" w:rsidTr="00C048EC">
        <w:tc>
          <w:tcPr>
            <w:tcW w:w="675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Сотрудничество с Белгородским </w:t>
            </w:r>
          </w:p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кукольным театром:</w:t>
            </w:r>
          </w:p>
          <w:p w:rsidR="0070119E" w:rsidRPr="000E252A" w:rsidRDefault="0070119E" w:rsidP="00563110">
            <w:pPr>
              <w:pStyle w:val="ae"/>
              <w:numPr>
                <w:ilvl w:val="0"/>
                <w:numId w:val="37"/>
              </w:numPr>
              <w:spacing w:after="0"/>
              <w:ind w:left="346" w:right="3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просмотра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спектаклей </w:t>
            </w:r>
          </w:p>
          <w:p w:rsidR="0070119E" w:rsidRPr="000E252A" w:rsidRDefault="0070119E" w:rsidP="0070119E">
            <w:pPr>
              <w:pStyle w:val="ae"/>
              <w:spacing w:after="0"/>
              <w:ind w:left="346"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детьми и сотрудниками;</w:t>
            </w:r>
          </w:p>
          <w:p w:rsidR="0070119E" w:rsidRPr="0070119E" w:rsidRDefault="0070119E" w:rsidP="00563110">
            <w:pPr>
              <w:pStyle w:val="ae"/>
              <w:numPr>
                <w:ilvl w:val="0"/>
                <w:numId w:val="37"/>
              </w:numPr>
              <w:spacing w:after="0"/>
              <w:ind w:left="204" w:right="34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Театральная афиша – анонсы для </w:t>
            </w:r>
            <w:r w:rsidRPr="007011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родителей, советы и заметки.</w:t>
            </w:r>
          </w:p>
        </w:tc>
        <w:tc>
          <w:tcPr>
            <w:tcW w:w="1263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течение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656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воспитатель, представитель театра.</w:t>
            </w:r>
          </w:p>
        </w:tc>
        <w:tc>
          <w:tcPr>
            <w:tcW w:w="1809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70119E" w:rsidTr="00C048EC">
        <w:tc>
          <w:tcPr>
            <w:tcW w:w="675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Сотрудничество с центром  </w:t>
            </w:r>
          </w:p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детского творчества:</w:t>
            </w:r>
          </w:p>
          <w:p w:rsidR="0070119E" w:rsidRPr="000E252A" w:rsidRDefault="0070119E" w:rsidP="0070119E">
            <w:pPr>
              <w:pStyle w:val="ae"/>
              <w:spacing w:after="0"/>
              <w:ind w:left="76"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Кружок в группе кратковременного пребывания детей дошкольного возраста </w:t>
            </w:r>
          </w:p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школы им. Шухова.</w:t>
            </w:r>
          </w:p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</w:t>
            </w: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656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809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материалы.</w:t>
            </w: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19E" w:rsidTr="00C048EC">
        <w:tc>
          <w:tcPr>
            <w:tcW w:w="675" w:type="dxa"/>
          </w:tcPr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70119E" w:rsidRPr="000E252A" w:rsidRDefault="0070119E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Сотрудничество с домом ремесел г.Грайворона:</w:t>
            </w:r>
          </w:p>
          <w:p w:rsidR="003C449E" w:rsidRDefault="0070119E" w:rsidP="00563110">
            <w:pPr>
              <w:pStyle w:val="ae"/>
              <w:numPr>
                <w:ilvl w:val="0"/>
                <w:numId w:val="82"/>
              </w:numPr>
              <w:spacing w:after="0"/>
              <w:ind w:left="0" w:righ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занятия по </w:t>
            </w:r>
            <w:r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прикладному искусству с детьми дошкольного возраста (изделия из</w:t>
            </w:r>
            <w:r w:rsidR="003C449E"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соломки, ле</w:t>
            </w:r>
            <w:r w:rsidR="003C449E"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пка из соленого теста, кукла –з</w:t>
            </w:r>
            <w:r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акрутка, плетение изделий из лозы);</w:t>
            </w:r>
          </w:p>
          <w:p w:rsidR="0070119E" w:rsidRPr="003C449E" w:rsidRDefault="0070119E" w:rsidP="00563110">
            <w:pPr>
              <w:pStyle w:val="ae"/>
              <w:numPr>
                <w:ilvl w:val="0"/>
                <w:numId w:val="82"/>
              </w:numPr>
              <w:spacing w:after="0"/>
              <w:ind w:left="0" w:righ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Грайворонский дом ремесел, о</w:t>
            </w:r>
            <w:r w:rsidR="003C449E"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знакомление с работами мастеров </w:t>
            </w:r>
            <w:r w:rsidRPr="003C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прикладного искусства Грайворонского района.</w:t>
            </w:r>
          </w:p>
        </w:tc>
        <w:tc>
          <w:tcPr>
            <w:tcW w:w="1263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pStyle w:val="ae"/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70119E" w:rsidRPr="000E252A" w:rsidRDefault="0070119E" w:rsidP="0070119E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C048EC" w:rsidTr="00C048EC">
        <w:trPr>
          <w:trHeight w:val="1150"/>
        </w:trPr>
        <w:tc>
          <w:tcPr>
            <w:tcW w:w="675" w:type="dxa"/>
          </w:tcPr>
          <w:p w:rsidR="00C048EC" w:rsidRPr="000E252A" w:rsidRDefault="00C048EC" w:rsidP="0070119E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C048EC" w:rsidRDefault="00C048EC" w:rsidP="0070119E">
            <w:pPr>
              <w:pStyle w:val="ae"/>
              <w:spacing w:after="0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Сотрудничество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Центром:</w:t>
            </w:r>
          </w:p>
          <w:p w:rsidR="00C048EC" w:rsidRDefault="00C048EC" w:rsidP="00563110">
            <w:pPr>
              <w:pStyle w:val="ae"/>
              <w:numPr>
                <w:ilvl w:val="0"/>
                <w:numId w:val="83"/>
              </w:numPr>
              <w:spacing w:after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ые </w:t>
            </w:r>
            <w:r w:rsidRPr="00C04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r w:rsidR="004E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беседы, встречи с сотрудниками Центра</w:t>
            </w:r>
          </w:p>
          <w:p w:rsidR="00C048EC" w:rsidRPr="00C048EC" w:rsidRDefault="00C048EC" w:rsidP="00563110">
            <w:pPr>
              <w:pStyle w:val="ae"/>
              <w:numPr>
                <w:ilvl w:val="0"/>
                <w:numId w:val="83"/>
              </w:numPr>
              <w:spacing w:after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храм, музей икон Центра.</w:t>
            </w:r>
          </w:p>
        </w:tc>
        <w:tc>
          <w:tcPr>
            <w:tcW w:w="1263" w:type="dxa"/>
          </w:tcPr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C048EC" w:rsidRPr="000E252A" w:rsidRDefault="00C048EC" w:rsidP="0064696A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C048EC" w:rsidRPr="000E252A" w:rsidRDefault="00C048EC" w:rsidP="0064696A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  <w:tr w:rsidR="004E472F" w:rsidTr="00C048EC">
        <w:trPr>
          <w:trHeight w:val="1150"/>
        </w:trPr>
        <w:tc>
          <w:tcPr>
            <w:tcW w:w="675" w:type="dxa"/>
          </w:tcPr>
          <w:p w:rsidR="004E472F" w:rsidRDefault="004E472F" w:rsidP="004E472F">
            <w:pPr>
              <w:ind w:right="-56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:rsidR="004E472F" w:rsidRDefault="004E472F" w:rsidP="004E472F">
            <w:pPr>
              <w:pStyle w:val="ae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25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Грайворонский краеведческий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E472F" w:rsidRDefault="004E472F" w:rsidP="004E472F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2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тематические </w:t>
            </w:r>
            <w:r w:rsidRPr="007B2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встречи с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музея;</w:t>
            </w:r>
          </w:p>
          <w:p w:rsidR="004E472F" w:rsidRPr="007B25FD" w:rsidRDefault="004E472F" w:rsidP="004E472F">
            <w:pPr>
              <w:pStyle w:val="ae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экскурсии в музей</w:t>
            </w:r>
          </w:p>
        </w:tc>
        <w:tc>
          <w:tcPr>
            <w:tcW w:w="1263" w:type="dxa"/>
          </w:tcPr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</w:t>
            </w:r>
          </w:p>
          <w:p w:rsidR="004E472F" w:rsidRPr="000E252A" w:rsidRDefault="004E472F" w:rsidP="004E472F">
            <w:pPr>
              <w:ind w:left="76"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</w:tcPr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</w:tcPr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</w:t>
            </w:r>
          </w:p>
          <w:p w:rsidR="004E472F" w:rsidRPr="000E252A" w:rsidRDefault="004E472F" w:rsidP="004E472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</w:p>
        </w:tc>
      </w:tr>
    </w:tbl>
    <w:p w:rsidR="005631EC" w:rsidRPr="009F11A0" w:rsidRDefault="005631EC" w:rsidP="005631EC">
      <w:pPr>
        <w:pStyle w:val="21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F11A0">
        <w:rPr>
          <w:b/>
          <w:color w:val="000000"/>
          <w:sz w:val="28"/>
          <w:szCs w:val="28"/>
        </w:rPr>
        <w:t>2.6. Создание благоприятных условий развития детей в соответствии с их возрастными и индивидуальными особенностями, укрепление материально-технической и финансовой базы</w:t>
      </w:r>
      <w:r>
        <w:rPr>
          <w:b/>
          <w:color w:val="000000"/>
          <w:sz w:val="28"/>
          <w:szCs w:val="28"/>
        </w:rPr>
        <w:t xml:space="preserve"> </w:t>
      </w:r>
      <w:r w:rsidRPr="009F11A0">
        <w:rPr>
          <w:b/>
          <w:color w:val="000000"/>
          <w:sz w:val="28"/>
          <w:szCs w:val="28"/>
        </w:rPr>
        <w:t>материально - технической и финансовой базы</w:t>
      </w:r>
    </w:p>
    <w:p w:rsidR="005631EC" w:rsidRPr="009F11A0" w:rsidRDefault="005631EC" w:rsidP="005631E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11A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9F11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образования.</w:t>
      </w:r>
    </w:p>
    <w:tbl>
      <w:tblPr>
        <w:tblStyle w:val="a7"/>
        <w:tblW w:w="9464" w:type="dxa"/>
        <w:tblLayout w:type="fixed"/>
        <w:tblLook w:val="04A0"/>
      </w:tblPr>
      <w:tblGrid>
        <w:gridCol w:w="3652"/>
        <w:gridCol w:w="63"/>
        <w:gridCol w:w="141"/>
        <w:gridCol w:w="1072"/>
        <w:gridCol w:w="724"/>
        <w:gridCol w:w="1701"/>
        <w:gridCol w:w="126"/>
        <w:gridCol w:w="15"/>
        <w:gridCol w:w="1970"/>
      </w:tblGrid>
      <w:tr w:rsidR="005631EC" w:rsidRPr="000E252A" w:rsidTr="005631EC">
        <w:tc>
          <w:tcPr>
            <w:tcW w:w="3652" w:type="dxa"/>
          </w:tcPr>
          <w:p w:rsidR="005631EC" w:rsidRPr="000E252A" w:rsidRDefault="005631EC" w:rsidP="006469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</w:tcPr>
          <w:p w:rsidR="005631EC" w:rsidRPr="000E252A" w:rsidRDefault="005631EC" w:rsidP="0064696A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66" w:type="dxa"/>
            <w:gridSpan w:val="4"/>
          </w:tcPr>
          <w:p w:rsidR="005631EC" w:rsidRPr="000E252A" w:rsidRDefault="005631EC" w:rsidP="006469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0" w:type="dxa"/>
          </w:tcPr>
          <w:p w:rsidR="005631EC" w:rsidRPr="000E252A" w:rsidRDefault="005631EC" w:rsidP="006469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5631EC" w:rsidRPr="000E252A" w:rsidRDefault="005631EC" w:rsidP="0064696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631EC" w:rsidRPr="000E252A" w:rsidTr="005631EC">
        <w:tc>
          <w:tcPr>
            <w:tcW w:w="9464" w:type="dxa"/>
            <w:gridSpan w:val="9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Финансово-экономическое обеспечение реализации ФГОС ДО</w:t>
            </w:r>
          </w:p>
        </w:tc>
      </w:tr>
      <w:tr w:rsidR="005631EC" w:rsidRPr="000E252A" w:rsidTr="005631EC">
        <w:tc>
          <w:tcPr>
            <w:tcW w:w="3652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разработанной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</w:t>
            </w:r>
          </w:p>
        </w:tc>
        <w:tc>
          <w:tcPr>
            <w:tcW w:w="1276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2018 г.</w:t>
            </w:r>
          </w:p>
        </w:tc>
        <w:tc>
          <w:tcPr>
            <w:tcW w:w="255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 УО, заведующий.</w:t>
            </w:r>
          </w:p>
        </w:tc>
        <w:tc>
          <w:tcPr>
            <w:tcW w:w="198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перевода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на эффективный контракт</w:t>
            </w:r>
          </w:p>
        </w:tc>
      </w:tr>
      <w:tr w:rsidR="005631EC" w:rsidRPr="000E252A" w:rsidTr="005631EC">
        <w:tc>
          <w:tcPr>
            <w:tcW w:w="3652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муниципального задания на предоставление услуг дошкольного образования</w:t>
            </w:r>
          </w:p>
        </w:tc>
        <w:tc>
          <w:tcPr>
            <w:tcW w:w="1276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муниципального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на 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методических рекомендаций</w:t>
            </w:r>
          </w:p>
        </w:tc>
      </w:tr>
      <w:tr w:rsidR="005631EC" w:rsidRPr="000E252A" w:rsidTr="005631EC">
        <w:tc>
          <w:tcPr>
            <w:tcW w:w="9464" w:type="dxa"/>
            <w:gridSpan w:val="9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Мониторинг условий реализации ФГОС ДО</w:t>
            </w:r>
          </w:p>
        </w:tc>
      </w:tr>
      <w:tr w:rsidR="005631EC" w:rsidRPr="000E252A" w:rsidTr="005631EC">
        <w:tc>
          <w:tcPr>
            <w:tcW w:w="3856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 этапе рейтинга дошкольных образовательных организаций. Обеспечение своевременного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данных организации в ЭМОУ.</w:t>
            </w:r>
          </w:p>
        </w:tc>
        <w:tc>
          <w:tcPr>
            <w:tcW w:w="1796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январь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группа.</w:t>
            </w:r>
          </w:p>
        </w:tc>
        <w:tc>
          <w:tcPr>
            <w:tcW w:w="211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рейтинге.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данных образовательной организации в ЭМОУ.</w:t>
            </w:r>
          </w:p>
        </w:tc>
      </w:tr>
      <w:tr w:rsidR="005631EC" w:rsidRPr="000E252A" w:rsidTr="005631EC">
        <w:tc>
          <w:tcPr>
            <w:tcW w:w="9464" w:type="dxa"/>
            <w:gridSpan w:val="9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финансового обеспечения реализации прав граждан на получение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общедоступного и бесплатного дошкольного образования в условиях введения ФГОС ДО</w:t>
            </w:r>
          </w:p>
        </w:tc>
      </w:tr>
      <w:tr w:rsidR="005631EC" w:rsidRPr="000E252A" w:rsidTr="005631EC">
        <w:tc>
          <w:tcPr>
            <w:tcW w:w="371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заработной платы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отдельных категорий работников.</w:t>
            </w:r>
          </w:p>
        </w:tc>
        <w:tc>
          <w:tcPr>
            <w:tcW w:w="1937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 УО, заведующий.</w:t>
            </w:r>
          </w:p>
        </w:tc>
        <w:tc>
          <w:tcPr>
            <w:tcW w:w="211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в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ресурсного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5631EC" w:rsidRPr="000E252A" w:rsidTr="005631EC">
        <w:tc>
          <w:tcPr>
            <w:tcW w:w="371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задания.</w:t>
            </w:r>
          </w:p>
        </w:tc>
        <w:tc>
          <w:tcPr>
            <w:tcW w:w="1937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 УО, заведующий.</w:t>
            </w:r>
          </w:p>
        </w:tc>
        <w:tc>
          <w:tcPr>
            <w:tcW w:w="211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задания</w:t>
            </w:r>
          </w:p>
        </w:tc>
      </w:tr>
      <w:tr w:rsidR="005631EC" w:rsidRPr="000E252A" w:rsidTr="005631EC">
        <w:tc>
          <w:tcPr>
            <w:tcW w:w="371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родительской платы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уходу.</w:t>
            </w:r>
          </w:p>
        </w:tc>
        <w:tc>
          <w:tcPr>
            <w:tcW w:w="1937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 УО, заведующий.</w:t>
            </w:r>
          </w:p>
        </w:tc>
        <w:tc>
          <w:tcPr>
            <w:tcW w:w="211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размере родительской платы</w:t>
            </w:r>
          </w:p>
        </w:tc>
      </w:tr>
      <w:tr w:rsidR="005631EC" w:rsidRPr="000E252A" w:rsidTr="005631EC">
        <w:tc>
          <w:tcPr>
            <w:tcW w:w="3715" w:type="dxa"/>
            <w:gridSpan w:val="2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категорий граждан,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предоставлена льгота по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 за присмотр и уход.</w:t>
            </w:r>
          </w:p>
        </w:tc>
        <w:tc>
          <w:tcPr>
            <w:tcW w:w="1937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Экономисты УО, заведующий.</w:t>
            </w:r>
          </w:p>
        </w:tc>
        <w:tc>
          <w:tcPr>
            <w:tcW w:w="2111" w:type="dxa"/>
            <w:gridSpan w:val="3"/>
          </w:tcPr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наличии льготных </w:t>
            </w:r>
          </w:p>
          <w:p w:rsidR="005631EC" w:rsidRPr="000E252A" w:rsidRDefault="005631EC" w:rsidP="006469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 граждан</w:t>
            </w:r>
          </w:p>
        </w:tc>
      </w:tr>
    </w:tbl>
    <w:p w:rsidR="00A51415" w:rsidRPr="000E252A" w:rsidRDefault="00A51415" w:rsidP="00A5141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52A">
        <w:rPr>
          <w:rFonts w:ascii="Times New Roman" w:hAnsi="Times New Roman" w:cs="Times New Roman"/>
          <w:b/>
          <w:color w:val="000000"/>
          <w:sz w:val="28"/>
          <w:szCs w:val="28"/>
        </w:rPr>
        <w:t>2.6.1.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Модернизация, реконструкция, оснащение материально-технической базы, улучшение условий труда</w:t>
      </w:r>
    </w:p>
    <w:p w:rsidR="00A51415" w:rsidRPr="009F11A0" w:rsidRDefault="00A51415" w:rsidP="00A514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695"/>
        <w:gridCol w:w="1418"/>
        <w:gridCol w:w="2126"/>
        <w:gridCol w:w="1701"/>
      </w:tblGrid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</w:t>
            </w:r>
          </w:p>
          <w:p w:rsidR="00A51415" w:rsidRPr="000E252A" w:rsidRDefault="00A51415" w:rsidP="006469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условий: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готовность ДОУ к новому учебному году;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-анализ состояния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Технологического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оборудования;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-оформление актов готовности всех помещений к началу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</w:t>
            </w:r>
          </w:p>
        </w:tc>
      </w:tr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нормативных документов, локальных актов, инструкций,  регламентирующих работу всех служб 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нормативные документы,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локальные акты, инструкции.</w:t>
            </w:r>
          </w:p>
        </w:tc>
      </w:tr>
      <w:tr w:rsidR="00A51415" w:rsidRPr="000E252A" w:rsidTr="00E10E42">
        <w:trPr>
          <w:trHeight w:val="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трудового коллектива 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Протокол.</w:t>
            </w:r>
          </w:p>
        </w:tc>
      </w:tr>
      <w:tr w:rsidR="00A51415" w:rsidRPr="000E252A" w:rsidTr="00E10E42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Отчетно-выборное профсоюзное собрание.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Протокол.</w:t>
            </w:r>
          </w:p>
        </w:tc>
      </w:tr>
      <w:tr w:rsidR="00A51415" w:rsidRPr="000E252A" w:rsidTr="00E10E42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 напольного покрытия на пищеблоке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завхоз.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 ремонт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групповых комнат к новому учебному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кадрами. Совещания.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Должностные инструкции»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Соблюдение правил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внутреннего распорядка»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Итоги рейда по охране жизни и здоровья детей»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«Проведение рейдов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охране труда»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сотрудников с  административными приказами.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Приказы.</w:t>
            </w:r>
          </w:p>
        </w:tc>
      </w:tr>
      <w:tr w:rsidR="00A51415" w:rsidRPr="000E252A" w:rsidTr="00E10E42">
        <w:trPr>
          <w:trHeight w:val="2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по подготовке здания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имнему периоду.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помещений и территории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ДОУ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Ревизия номенклатуры дел 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производственного контроля в учреждении.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инвентаря для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участке.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Завхоз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территории ДОУ к весенне - летнему периоду.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7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летней оздоровительной кампании.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– конкурс на лучшее благоустройство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Завхоз ДОУ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зав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учреждения к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приемке к новому учебному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приемки </w:t>
            </w: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территории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Весенне - летний 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0E252A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Пополнение материальной базы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новому учебному году игрушками, пособиями.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Июль-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0E252A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415" w:rsidRPr="009F11A0" w:rsidTr="00E10E42">
        <w:trPr>
          <w:trHeight w:val="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25DDB" w:rsidP="00A2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Косметический </w:t>
            </w:r>
            <w:r w:rsidR="00A51415"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ремонт коридоров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июль-</w:t>
            </w:r>
          </w:p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15" w:rsidRPr="000E252A" w:rsidRDefault="00A51415" w:rsidP="0064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E252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Администрация.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15" w:rsidRPr="009F11A0" w:rsidRDefault="00A51415" w:rsidP="0064696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25DDB" w:rsidRPr="007706E0" w:rsidRDefault="00A25DDB" w:rsidP="00A25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bCs/>
          <w:sz w:val="28"/>
          <w:szCs w:val="28"/>
        </w:rPr>
        <w:t xml:space="preserve">3. Планирование деятельности дошкольного образовательного учреждения </w:t>
      </w:r>
      <w:r w:rsidRPr="009F11A0">
        <w:rPr>
          <w:rFonts w:ascii="Times New Roman" w:hAnsi="Times New Roman" w:cs="Times New Roman"/>
          <w:b/>
          <w:sz w:val="28"/>
          <w:szCs w:val="28"/>
        </w:rPr>
        <w:t xml:space="preserve">на летний оздоровительный период 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 xml:space="preserve">  учебного года.</w:t>
      </w:r>
      <w:r w:rsidRPr="009F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DB" w:rsidRPr="009F11A0" w:rsidRDefault="00A25DDB" w:rsidP="00A25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1A0">
        <w:rPr>
          <w:rFonts w:ascii="Times New Roman" w:hAnsi="Times New Roman" w:cs="Times New Roman"/>
          <w:b/>
          <w:sz w:val="28"/>
          <w:szCs w:val="28"/>
        </w:rPr>
        <w:t>3.1.Анализ результатов деятельности дошкольной образовательной организации за прошедший летний оздоровительный период.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Летний оздоровительный период – сезонный отрезок времени, в который реализуется система мероприятий, направленных на оздоровление и физическое развитие детей. 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План летней оздоровительной работы в ДОУ предусматривал организацию воспитательно-образовательной, физкультурно-оздоровительной, профилактической, методической работы и работы с родителями.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Основной целью летнего оздоровительного периода  201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7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года  являлось – охранение и укрепление 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Задачи на летний оздоровительный период 201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7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года были следующие: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1.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2.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Создавать условия для  закаливания детей, используя благоприятные факторы  летнего времени (солнце, воздух, вода),  способствовать их физическому развитию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путём оптимизации  двигательной активности каждого ребенка.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3.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Реализовать систему мероприятий, направленных  на развитие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самостоятельности, инициативности, любознательности и познавательной активности  в различных образовательных областях.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4.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5.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6.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Организация оздоровительной работы в ДОУ началась с издания приказа, утверждения  плана работы, проведения инструктажей,  ознакомление с нормативно-правовыми документами и методическим обеспечением. С 1 июня 201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7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г. МБДОУ "Детский сад комбинированного вида «Капелька» г. Грайворона перешло на летний режим работы по утвержденному плану.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Проведение профилактических, закаливающих, оздоровительных  и воспитательных мероприятий с детьми в летний период регламентируют нормативные документы:     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Конвенция о правах ребенка (одобрена Генеральной Ассамблеей ООН 20.11.1989 г).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Конституция РФ от 12.12.1993г. (ст. 38, 41, 42, 43).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Федеральный закон от 24.07.98 г. 124-ФЗ «Об основных гарантиях прав ребенка в Российской Федерации».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Федеральный закон «Об образовании в Российской Федерации» от 29.12.2012 г.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A25DDB" w:rsidRPr="009F11A0" w:rsidRDefault="00A25DDB" w:rsidP="00A25DDB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F11A0">
        <w:rPr>
          <w:rFonts w:ascii="Times New Roman" w:hAnsi="Times New Roman" w:cs="Times New Roman"/>
          <w:b/>
          <w:sz w:val="28"/>
          <w:szCs w:val="28"/>
        </w:rPr>
        <w:t xml:space="preserve">3.1.1.Состояние здоровья детей, заболеваемость детей, организация закаливания, организация рационального питания. 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Согласно разработанного и утверждённого плана на летний оздоровительный период в ДОУ проводились мероприятия,  направленные на оздоровление и физическое развитие детей.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Оздоровительная  работа строилась на следующих принципах: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комплексное использование профилактических, закаливающих и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оздоровительных технологий;                                                               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 непрерывное проведение профилактических, закаливающих и  оздоровительных мероприятий;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использование простых и доступных технологий;                                                    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повышение эффективности системы профилактических и оздоровительных мероприятий за счет соблюдения элементарных 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   Организация жизни детей  в детском саду осуществлялась по режиму дня в соответствии с теплым периодом года. Отличительными особенностями данного режима являются: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отсутствие ООД, кроме физкультурных занятий и занятий художественно-эстетического цикла;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увеличение продолжительности прогулок;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все мероприятия (прием детей, утренняя зарядка, образовательная деятельность, самостоятельная деятельность детей, праздники, досуги и др.) проводятся на свежем воздухе.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  Рациональное питание является одним из главных компонентов здорового образа жизни.  Обогащение рациона питания детей  в летний период происходило за счет: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расширенного ассортимента блюд (сезонные фрукты, овощи);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добавления зелени в супы;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изготовления компотов из свежих фруктов и сухофруктов (кураги, изюма);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использования йодированной соли.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Особое внимание в данный период года уделялось организации питьевого режима, обеспечивающего безопасность качества питьевой воды, которая отвечает требованиям санитарных правил: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 питьевой режим в детском саду проводится в соответствии с требованиями СанПиН 2.4.1.3049-13, организован с использованием кипяченой воды при условии ее хранения не более 3-х часов.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-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Организация питьевого режима отслеживалась ежедневно. Контроль за соблюдением питьевого режима в летний период осуществляла медсестра Хоруженко О.М.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Летний период – время поступления в детский сад новых детей, поэтому учитывалась организация жизни детей в адаптационный период. Адаптация дошкольников к ДОУ нередко проходит с осложнениями, в связи с этим педагог-психолог ДОУ  Кулакова Е.В. организовала  свою работу по трем направлениям: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с родителями;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с педагогами;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с воспитанниками.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Очень важная часть подготовки детей к детскому саду – работа с воспитателями, которая осуществлялась совместно старшим воспитателем и педагогом-психологом. В первую очередь составлялись планы работы по адаптации, с учетом возраста детей, на основании которых строится работа.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Еще одной немаловажной составляющей работы с воспитателями являлся осмотр групп, их оформления. Он проводился воспитателем группы, педагогом-психологом. В первую очередь уделялось внимание раздевалке. Там для детей готовились веселые детские панно; мини - игровая зона, куда выставлялись яркие, красивые игрушки, чтобы ребенку хотелось остаться, потрогать и рассмотреть их; подвески, которые помогают зрительно «снизить» потолок и почувствовать ребенку себя более комфортно и спокойно. В групповом помещении также переоборудовались все зоны. Основная цель – сделать помещение более уютным, домашним и привлекательным для детей. Продумывалось место для возможности уединения ребенка. Воспитатели готовили фонотеку со спокойной музыкой и веселыми детскими песнями, картотеки художественного слова на все режимные моменты для того, чтобы создать бодрое, радостное настроение у детей в течение всего дня, избежать обыденности обстановки.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 Построенная таким образом работа позволила сформировать у воспитанников положительные ассоциации, связанные с дошкольным учреждением; показать родителям возможности детей при воспитании их в организованном детском коллективе.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Физкультурно-оздоровительная работа ДОУ в летний период была нацелена на воспитание положительных эмоций, высокую двигательную активность детей, свободное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и непринуждённое взаимопонимание. Дети получили возможность проявить большую активность, самостоятельность и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инициативу в действиях. Физкультурно-оздоровительная работа с детьми в летний период включала следующие компоненты: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максимальное пребывание детей на свежем воздухе;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подвижные игры и физические упражнения на прогулке;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утренняя гимнастика на свежем воздухе;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экскурсии, целевые прогулки, физические походы на территории детского сада и за ее пределами;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корригирующая гимнастика после дневного сна;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дыхательная гимнастика;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внутригрупповые и межгрупповые соревнования;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двигательная разминка;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спортивно-досуговая деятельность;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индивидуальная работа с детьми по развитию двигательных качеств.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Кроме традиционных методов и приемов физкультурно-оздоровительной работы проводились и нетрадиционные: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гимнастика пробуждения (гимнастика сюжетного характера); 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бодрящая гимнастика (упражнения с предметами и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 - мячи, «кочки», гантели, массажные дорожки и т. п.);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- двигательные разминки (упражнения на развитие мелкой моторики; ритмические движения; упражнения на развитие внимания и координации движений; упражнения в равновесии; упражнения для активизации работы глазных мышц; гимнастика расслабления).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 Проведены ряд профилактических и оздоровительных мероприятий на свежем воздухе по закаливанию детей: солнечные и воздушные  ванны, направленные на повышение выносливости организма, его сопротивляемости вредным влияниям, усовершенствование его умения быстро и целесообразно адаптироваться к различным погодным условиям.</w:t>
      </w:r>
    </w:p>
    <w:p w:rsidR="00A25DDB" w:rsidRPr="009F11A0" w:rsidRDefault="00A25DDB" w:rsidP="00A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В летний оздоровительный период прошли тематические недели: </w:t>
      </w:r>
      <w:r w:rsidRPr="009F11A0">
        <w:rPr>
          <w:rFonts w:ascii="Times New Roman" w:hAnsi="Times New Roman" w:cs="Times New Roman"/>
          <w:sz w:val="28"/>
          <w:szCs w:val="28"/>
        </w:rPr>
        <w:t xml:space="preserve">«Неделя здоровья и спорта», «Олимпийский день», «День физкультурника». В рамках тематических недель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инструктором по физической культуре  были проведены: спортивный праздник «Папа, мама, я – дружная семья», </w:t>
      </w:r>
      <w:r w:rsidRPr="009F11A0">
        <w:rPr>
          <w:rFonts w:ascii="Times New Roman" w:hAnsi="Times New Roman" w:cs="Times New Roman"/>
          <w:sz w:val="28"/>
          <w:szCs w:val="28"/>
        </w:rPr>
        <w:t>«Сильные, ловкие, смелые»,</w:t>
      </w:r>
      <w:r w:rsidRPr="009F11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11A0">
        <w:rPr>
          <w:rFonts w:ascii="Times New Roman" w:hAnsi="Times New Roman" w:cs="Times New Roman"/>
          <w:sz w:val="28"/>
          <w:szCs w:val="28"/>
        </w:rPr>
        <w:t>«Малые олимпийские игры» (эстафеты  «Добеги до флажка», «Попади в цель», «Меткие футболисты и др.), музыкально – спортивный праздник «До свиданья, лето», «День тенниса».</w:t>
      </w:r>
    </w:p>
    <w:p w:rsidR="00A25DDB" w:rsidRPr="009F11A0" w:rsidRDefault="00A25DDB" w:rsidP="00A25D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A0">
        <w:rPr>
          <w:rFonts w:ascii="Times New Roman" w:hAnsi="Times New Roman" w:cs="Times New Roman"/>
          <w:iCs/>
          <w:sz w:val="28"/>
          <w:szCs w:val="28"/>
        </w:rPr>
        <w:t xml:space="preserve">          С детьми проводились беседы, чтение произведений художественной литературы о полезной пище, о важности занятий физкультурой и соблюдения режима, о спорте и спортсменах, о факторах закаливания, упражнения, игры, задания на освоение </w:t>
      </w:r>
    </w:p>
    <w:p w:rsidR="00A25DDB" w:rsidRPr="009F11A0" w:rsidRDefault="00A25DDB" w:rsidP="00A25D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11A0">
        <w:rPr>
          <w:rFonts w:ascii="Times New Roman" w:hAnsi="Times New Roman" w:cs="Times New Roman"/>
          <w:iCs/>
          <w:sz w:val="28"/>
          <w:szCs w:val="28"/>
        </w:rPr>
        <w:t>необходимых двигательных навыков.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На развлечения  были приглашены родители, которые принимали активное участие. Герои сказок предлагали дошкольникам разные спортивные задания. Обстановка побуждала к творческому использованию двигательных умений и навыков в процессе игрового общения со сверстниками.</w:t>
      </w:r>
    </w:p>
    <w:p w:rsidR="00A25DDB" w:rsidRPr="00003AE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В течение летнего периода не зарегистрировано не одно кишечное заболевание, заболеваемость дней на одного ребенка составила</w:t>
      </w:r>
      <w:r w:rsidRPr="009F11A0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</w:rPr>
        <w:t xml:space="preserve">: </w:t>
      </w:r>
      <w:r w:rsidRPr="00003AE0">
        <w:rPr>
          <w:rStyle w:val="ab"/>
          <w:rFonts w:ascii="Times New Roman" w:hAnsi="Times New Roman" w:cs="Times New Roman"/>
          <w:i w:val="0"/>
          <w:sz w:val="28"/>
          <w:szCs w:val="28"/>
        </w:rPr>
        <w:t>июнь – 0 дней,  июль – 1 день,  август – 0 дней, итого заболеваемость за летний оздоровительный период 201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7 </w:t>
      </w:r>
      <w:r w:rsidRPr="00003AE0">
        <w:rPr>
          <w:rStyle w:val="ab"/>
          <w:rFonts w:ascii="Times New Roman" w:hAnsi="Times New Roman" w:cs="Times New Roman"/>
          <w:i w:val="0"/>
          <w:sz w:val="28"/>
          <w:szCs w:val="28"/>
        </w:rPr>
        <w:t>г. – 0,07 дня.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003AE0">
        <w:rPr>
          <w:rStyle w:val="ab"/>
          <w:rFonts w:ascii="Times New Roman" w:hAnsi="Times New Roman" w:cs="Times New Roman"/>
          <w:i w:val="0"/>
          <w:sz w:val="28"/>
          <w:szCs w:val="28"/>
        </w:rPr>
        <w:t>Проанализировав вышеперечисленные данные, можно сделать вывод, что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функционирование здоровьесберегающей, целенаправленной, систематически спланированной работы всего коллектива ДОУ привел к следующим положительным результатам: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Отсутствие детской заболеваемости в летний оздоровительный период.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Отсутствие случаев отравления детей.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Повышение уровня физического, психического здоровья детей.</w:t>
      </w:r>
    </w:p>
    <w:p w:rsidR="00A25DDB" w:rsidRPr="009F11A0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•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ab/>
        <w:t>Повышение эффективности физкультурно-оздоровительной работы.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> </w:t>
      </w:r>
    </w:p>
    <w:p w:rsidR="00A25DDB" w:rsidRPr="00BF6EE8" w:rsidRDefault="00A25DDB" w:rsidP="00A25DDB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3.1.2.</w:t>
      </w:r>
      <w:r w:rsidRPr="00185C04">
        <w:rPr>
          <w:rFonts w:ascii="Times New Roman" w:hAnsi="Times New Roman" w:cs="Times New Roman"/>
          <w:sz w:val="28"/>
          <w:szCs w:val="28"/>
        </w:rPr>
        <w:t xml:space="preserve"> </w:t>
      </w:r>
      <w:r w:rsidRPr="00BF6EE8">
        <w:rPr>
          <w:rFonts w:ascii="Times New Roman" w:hAnsi="Times New Roman" w:cs="Times New Roman"/>
          <w:b/>
          <w:sz w:val="28"/>
          <w:szCs w:val="28"/>
        </w:rPr>
        <w:t>Результаты развития детей дошкольного возраста связанные с оценкой эффективности педагогических действий, лежащих в основе планирования образовательного процесса в летний период.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воспитательно-образовательного процесса  в летний оздоровительный период была </w:t>
      </w:r>
      <w:r w:rsidRPr="009F11A0">
        <w:rPr>
          <w:rFonts w:ascii="Times New Roman" w:hAnsi="Times New Roman"/>
          <w:sz w:val="28"/>
          <w:szCs w:val="28"/>
        </w:rPr>
        <w:t>запланирована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СанПИН 2.4.1.3049-13,</w:t>
      </w:r>
      <w:r w:rsidRPr="009F11A0">
        <w:rPr>
          <w:rFonts w:ascii="Times New Roman" w:hAnsi="Times New Roman"/>
          <w:sz w:val="28"/>
          <w:szCs w:val="28"/>
        </w:rPr>
        <w:t xml:space="preserve"> ОПП МБДОУ «ДСКВ «Капелька»,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образования, годовым планом деятельности учреждения.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образовательных задач осуществлялась в течение всего времени пребывания детей в детском саду: в совместной деятельности взрослых и детей (деятельность в ходе режимных моментов), в самостоятельной детской деятельности, во взаимодействии с семьями воспитанников.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 При организации режима пребывания детей в образовательной организации учитывались местные климатические погодные условия. Режим дня на теплый период года разработан с учетом возрастных особенностей детей.  В летний период, в соответствии с требованиями СанПиН, в целях сохранения и укрепления здоровья детей, образовательная деятельность была вынесена на улицу.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 Основу организации образовательного процесса составил комплексно-тематический принцип планирования с ведущей игровой деятельностью, особое место в педагогическом процессе уделялось организации условий для самостоятельной деятельности детей по их выбору и интересам.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Педагоги всех возрастных групп особое внимание уделяли организации творческих игр, развитию познавательных интересов в процессе наблюдений, организации исследовательской и экспериментальной деятельности. На тематических  игровых площадках   были созданы условия для ознакомления детей с традициями, культурой малой Родины, природой родного края. Яркие, содержательные мероприятия были организованы музыкальным руководителем </w:t>
      </w:r>
      <w:r w:rsidRPr="009F11A0">
        <w:rPr>
          <w:rFonts w:ascii="Times New Roman" w:hAnsi="Times New Roman"/>
          <w:sz w:val="28"/>
          <w:szCs w:val="28"/>
        </w:rPr>
        <w:t>Лубенской Н.А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., посвященные Дню России, Дню семьи, любви и верности, Дню </w:t>
      </w:r>
      <w:r w:rsidRPr="009F11A0">
        <w:rPr>
          <w:rFonts w:ascii="Times New Roman" w:hAnsi="Times New Roman"/>
          <w:sz w:val="28"/>
          <w:szCs w:val="28"/>
        </w:rPr>
        <w:t xml:space="preserve">освобождения Грайворонкого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F11A0">
        <w:rPr>
          <w:rFonts w:ascii="Times New Roman" w:hAnsi="Times New Roman"/>
          <w:sz w:val="28"/>
          <w:szCs w:val="28"/>
        </w:rPr>
        <w:t xml:space="preserve"> от немецко-фашистских захватчиков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25DDB" w:rsidRPr="009F11A0" w:rsidRDefault="00A25DDB" w:rsidP="00A2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Детям очень понравились экскурсии и пешеходные прогулки в парк, на Петровскую Кручу, где они узнали много интересного о истории родного края, жизни растений, насекомых, птиц. Но прогулки были не регулярны из-за погодных условий: жаркие дни, дожди.</w:t>
      </w: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cr/>
        <w:t xml:space="preserve">        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Красочно оформленные тематические недели освещали жизнь детского сада в определенный отрезок лета и способствовали вовлечению родителей в совместные мероприятия. Большое внимание было уделено организации работы по ПДД: оформлены тематические зоны на игровых площадках, для родителей разработаны буклеты, памятки.  С воспитанниками организованы экскурсии к пешеходному переходу. Проведен конкурс рисунков «Я - пешеход», конкурс стихов на дорожную тематику, викторина «Знат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оки дорожных правил», </w:t>
      </w:r>
      <w:r w:rsidRPr="009F11A0">
        <w:rPr>
          <w:rFonts w:ascii="Times New Roman" w:hAnsi="Times New Roman"/>
          <w:sz w:val="28"/>
          <w:szCs w:val="28"/>
        </w:rPr>
        <w:t>акция «Не спеши водитель, ты ведь тоже родитель!».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  Отмечена активность педагогов по вовлечению детей в организацию совместных игр с учетом разновозрастного принципа.</w:t>
      </w:r>
    </w:p>
    <w:p w:rsidR="00A25DDB" w:rsidRPr="009F11A0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Fonts w:ascii="Times New Roman" w:hAnsi="Times New Roman"/>
          <w:sz w:val="28"/>
          <w:szCs w:val="28"/>
        </w:rPr>
        <w:t xml:space="preserve">          </w:t>
      </w:r>
      <w:r w:rsidRPr="009F11A0">
        <w:rPr>
          <w:rFonts w:ascii="Times New Roman" w:eastAsia="Times New Roman" w:hAnsi="Times New Roman" w:cs="Times New Roman"/>
          <w:b/>
          <w:sz w:val="28"/>
          <w:szCs w:val="28"/>
        </w:rPr>
        <w:t xml:space="preserve"> Вывод:</w:t>
      </w:r>
      <w:r w:rsidRPr="009F11A0">
        <w:rPr>
          <w:rFonts w:ascii="Times New Roman" w:hAnsi="Times New Roman"/>
          <w:sz w:val="28"/>
          <w:szCs w:val="28"/>
        </w:rPr>
        <w:t xml:space="preserve"> деятельность,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запланированная в данном разделе  с воспитанниками имела положительную динамику: повысился их интерес к окружающему миру, природе, творчеству, познанию. Обогатился игровой опыт в процессе организации совместной игровой деятельности. Дети получили определенные знания о малой Родине, ее традициях.</w:t>
      </w:r>
    </w:p>
    <w:p w:rsidR="00A25DDB" w:rsidRDefault="00A25DDB" w:rsidP="00A25DDB">
      <w:p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F11A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Все запланированные мероприятия по летней – оздоровительной работе были реализованы. Однако следует продолжить благоустройство территории и участков ДОУ, для двигательной активности детей на групповых участках продолжать пополнять стандартным и нестандартным оборудованием.</w:t>
      </w:r>
    </w:p>
    <w:p w:rsidR="0054364D" w:rsidRPr="009B0D38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b/>
          <w:bCs/>
          <w:sz w:val="28"/>
          <w:szCs w:val="28"/>
        </w:rPr>
        <w:t xml:space="preserve">3.1.3. Анализ научно-методической обеспеченности образовательного процесса. </w:t>
      </w:r>
    </w:p>
    <w:p w:rsidR="0054364D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В течение летнего оздоровительного периода велась активная работа с педагогами по изучению федерального государственного образовательного стандарта дошкольного образования: в методическом кабинете оформлен стенд «ФГОС ДО», подобраны нормативные документы, регламентирующие организацию деятельности ДОО в современных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условиях. Продолжена деятельность рабочей группы по разработке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основной образовательной программы дошкольного образования, внесению дополнений в комплексно - тематическое планирование с учетом возрастных особенностей детей. 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Проведен семинар по изучению основных концептуальных направлений примерной основной образовательной программы дошкольного образо</w:t>
      </w:r>
      <w:r w:rsidRPr="009F11A0">
        <w:rPr>
          <w:rFonts w:ascii="Times New Roman" w:hAnsi="Times New Roman"/>
          <w:sz w:val="28"/>
          <w:szCs w:val="28"/>
        </w:rPr>
        <w:t>вания «От</w:t>
      </w:r>
      <w:r>
        <w:rPr>
          <w:rFonts w:ascii="Times New Roman" w:hAnsi="Times New Roman"/>
          <w:sz w:val="28"/>
          <w:szCs w:val="28"/>
        </w:rPr>
        <w:t xml:space="preserve"> рождения до школы».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С целью оказания методической</w:t>
      </w:r>
      <w:r w:rsidRPr="009F11A0">
        <w:rPr>
          <w:rFonts w:ascii="Times New Roman" w:hAnsi="Times New Roman"/>
          <w:sz w:val="28"/>
          <w:szCs w:val="28"/>
        </w:rPr>
        <w:t xml:space="preserve"> помощи проведены консультации: «</w:t>
      </w:r>
      <w:r w:rsidRPr="009F11A0">
        <w:rPr>
          <w:rFonts w:ascii="Times New Roman" w:hAnsi="Times New Roman" w:cs="Times New Roman"/>
          <w:sz w:val="28"/>
          <w:szCs w:val="28"/>
        </w:rPr>
        <w:t>Организация детского питания, питьевого режима в ЛОП», «Готовность ДОУ к началу учебного года», «Организация работы в летний период», «Формирование привычки к здоровому образу жизни детей», «Особенности психического развития детей в период адаптации</w:t>
      </w:r>
      <w:r w:rsidRPr="009F11A0">
        <w:rPr>
          <w:rFonts w:ascii="Times New Roman" w:hAnsi="Times New Roman"/>
          <w:sz w:val="28"/>
          <w:szCs w:val="28"/>
        </w:rPr>
        <w:t>».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Старшим воспитателем </w:t>
      </w:r>
      <w:r w:rsidRPr="009F11A0">
        <w:rPr>
          <w:rFonts w:ascii="Times New Roman" w:hAnsi="Times New Roman"/>
          <w:sz w:val="28"/>
          <w:szCs w:val="28"/>
        </w:rPr>
        <w:t>Жуль Т.А.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методические рекомендации по годовому планированию, планированию воспитательно – образовательного процесса на учебный год для педагогов. Проведен цикл консультаций для педагогов по разработке рабочих программ. Разработаны локальные акты в соответствии с ФГОС ДО. Проведен анализ УМК в соответствии с реализуемой образовательной программой. Приобретены дидактические пособия по программе «От рождения до школы».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В течение летнего периода осуществлялся контроль за выполнением инструкции по охране жизни и здоровья детей, организацией прогулок, исследовательской деятельности, соблюдением режимных моментов, включением в образовательный процесс разнообразных форм работы с детьми.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11A0">
        <w:rPr>
          <w:rFonts w:ascii="Times New Roman" w:eastAsia="Times New Roman" w:hAnsi="Times New Roman" w:cs="Times New Roman"/>
          <w:b/>
          <w:sz w:val="28"/>
          <w:szCs w:val="28"/>
        </w:rPr>
        <w:t xml:space="preserve">  Вывод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: мероприятия, запланированные в данном подразделе реализованы частично: не проведен анализ развивающей предметно – пространственной среды в группах в соответствии с ФГОС ДО. Из-за отпусков не все педагоги получили своевременную  консультацию по разработке рабочих программ, данная работа была продолжена в сентябре.</w:t>
      </w:r>
    </w:p>
    <w:p w:rsidR="0054364D" w:rsidRPr="009F11A0" w:rsidRDefault="0054364D" w:rsidP="0054364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64D" w:rsidRPr="009B0D38" w:rsidRDefault="0054364D" w:rsidP="0054364D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D38">
        <w:rPr>
          <w:rFonts w:ascii="Times New Roman" w:hAnsi="Times New Roman" w:cs="Times New Roman"/>
          <w:b/>
          <w:sz w:val="28"/>
          <w:szCs w:val="28"/>
        </w:rPr>
        <w:t>3.1.4.</w:t>
      </w:r>
      <w:r w:rsidRPr="00185C04">
        <w:rPr>
          <w:rFonts w:ascii="Times New Roman" w:hAnsi="Times New Roman" w:cs="Times New Roman"/>
          <w:sz w:val="28"/>
          <w:szCs w:val="28"/>
        </w:rPr>
        <w:t xml:space="preserve">  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>Анализ системы работы с родителями по обеспечению педагогической поддержки семьи и повышения компетентности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Для реализации плана работы на летний оздоровительный период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намечены основные задачи по взаимодействию с семьями воспитанников:</w:t>
      </w:r>
    </w:p>
    <w:p w:rsidR="0054364D" w:rsidRPr="009F11A0" w:rsidRDefault="0054364D" w:rsidP="0056311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>познакомить родителей вновь прибывших детей с особенностями</w:t>
      </w:r>
      <w:r w:rsidRPr="009F11A0">
        <w:rPr>
          <w:rFonts w:ascii="Times New Roman" w:hAnsi="Times New Roman"/>
          <w:sz w:val="28"/>
          <w:szCs w:val="28"/>
        </w:rPr>
        <w:t xml:space="preserve">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их физического и психического развития, условиями, созданными в группах для адаптации детей; </w:t>
      </w:r>
    </w:p>
    <w:p w:rsidR="0054364D" w:rsidRPr="009F11A0" w:rsidRDefault="0054364D" w:rsidP="0056311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>продолжить работу по формированию основ нравственности, патриотизма на основе семейных традиций;</w:t>
      </w:r>
    </w:p>
    <w:p w:rsidR="0054364D" w:rsidRPr="009F11A0" w:rsidRDefault="0054364D" w:rsidP="0056311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>развивать у родителей интерес к совместным играм и занятиям с ребенком дома.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Работа в летний оздоровительный период проводилась в тесном контакте с родителями в форме индивидуальных бесед и консультаций, во время ежедневного приема детей, с помощью наглядной информации, размещённой в родительских уголках, выносных стендах, сайте ДОО.</w:t>
      </w:r>
    </w:p>
    <w:p w:rsidR="0054364D" w:rsidRPr="002D642E" w:rsidRDefault="0054364D" w:rsidP="0054364D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    Педагогом-психологом были подготовлены консультации для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вновь поступивших детей по адаптации, разработаны памятки «Режим ребенка дома в адаптационный период», «Наши любимые игры», «Воспитание культурно – гигиенических навыков». В течение летнего периода продолжена работа по профилактике ДДТТ посредством выпуска </w:t>
      </w:r>
      <w:r w:rsidRPr="009F11A0">
        <w:rPr>
          <w:rFonts w:ascii="Times New Roman" w:hAnsi="Times New Roman"/>
          <w:sz w:val="28"/>
          <w:szCs w:val="28"/>
        </w:rPr>
        <w:t>буклетов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>, акции «Путешествуем в автомобильном кресле». При реализации задач духовно – нравственного, патриотического воспитания совместно с родителями были проведены праздники: Троица, Иван  Купал</w:t>
      </w:r>
      <w:r w:rsidRPr="009F11A0">
        <w:rPr>
          <w:rFonts w:ascii="Times New Roman" w:hAnsi="Times New Roman"/>
          <w:sz w:val="28"/>
          <w:szCs w:val="28"/>
        </w:rPr>
        <w:t>а, День семьи, любви и верности.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Воспитанники детского сада</w:t>
      </w:r>
      <w:r w:rsidRPr="009F11A0">
        <w:rPr>
          <w:rFonts w:ascii="Times New Roman" w:hAnsi="Times New Roman"/>
          <w:sz w:val="28"/>
          <w:szCs w:val="28"/>
        </w:rPr>
        <w:t>, вместе с родителями принимали участие в праздничном шествии, посвященном Дню города.</w:t>
      </w:r>
      <w:r w:rsidRPr="009F11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54364D" w:rsidRPr="009F11A0" w:rsidRDefault="0054364D" w:rsidP="0054364D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/>
          <w:b/>
          <w:sz w:val="28"/>
          <w:szCs w:val="28"/>
        </w:rPr>
        <w:t xml:space="preserve">          </w:t>
      </w:r>
      <w:r w:rsidRPr="009F11A0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9F11A0">
        <w:rPr>
          <w:rFonts w:ascii="Times New Roman" w:eastAsia="Times New Roman" w:hAnsi="Times New Roman" w:cs="Times New Roman"/>
          <w:sz w:val="28"/>
          <w:szCs w:val="28"/>
        </w:rPr>
        <w:t xml:space="preserve"> в летний оздоровительный период  в процессе взаимодействия с социумом   были созданы максимальные условия  для организации работы по социально – коммуникативному, художественно - эстетическому, физическому развитию детей. Данная деятельность  способствовало обеспечению процесса социализации, индивидуализации личности через осознание ребенком своих потребностей, возможностей и способностей, введение дошкольников в современный мир  взаимодействия с различными сферами культуры, изобразительным искусством и музыкой, детской литературой и родным языком.</w:t>
      </w:r>
    </w:p>
    <w:p w:rsidR="0054364D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b/>
          <w:bCs/>
          <w:sz w:val="28"/>
          <w:szCs w:val="28"/>
        </w:rPr>
        <w:t>3.1.5.Анализ создания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и медико-социальных условий пребывания детей в дошкольном учреждении.</w:t>
      </w:r>
    </w:p>
    <w:p w:rsidR="0054364D" w:rsidRPr="009F11A0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11A0">
        <w:rPr>
          <w:rFonts w:ascii="Times New Roman" w:hAnsi="Times New Roman" w:cs="Times New Roman"/>
          <w:sz w:val="28"/>
          <w:szCs w:val="28"/>
        </w:rPr>
        <w:t>В детском саду в ЛОП были созданы материально- технические и медико-педагогические условия, обеспечивающие комфортное и безопасное пребывание детей. Все групповые и функциональные помещения, кабинеты ДОУ оснащены мебелью, необходимым оборудованием, игровым материалом в соответствии с возрастом детей.</w:t>
      </w:r>
    </w:p>
    <w:p w:rsidR="0054364D" w:rsidRPr="009F11A0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>Работники детского сада организовали предметно-развивающую среду в соответствии с требованиями ФГОС и интересов эмоционального благополучия детей. Все предназначенное для детей находится в зоне их активной деятельности. Доступность материалов, игровых предметов помогает воспитывать самостоятельность у детей, реализует стремление к творчеству. Пространство групповой комнаты нашло свое отражение в комплексном размещении функциональных уголков</w:t>
      </w:r>
      <w:r w:rsidRPr="009F11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64D" w:rsidRPr="009F11A0" w:rsidRDefault="0054364D" w:rsidP="00563110">
      <w:pPr>
        <w:widowControl w:val="0"/>
        <w:numPr>
          <w:ilvl w:val="0"/>
          <w:numId w:val="3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детей: уголки театрализованных игр; </w:t>
      </w:r>
    </w:p>
    <w:p w:rsidR="0054364D" w:rsidRPr="009F11A0" w:rsidRDefault="0054364D" w:rsidP="00563110">
      <w:pPr>
        <w:widowControl w:val="0"/>
        <w:numPr>
          <w:ilvl w:val="0"/>
          <w:numId w:val="39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музыкальной деятельности детей: музыкальный зал, музыкальные </w:t>
      </w:r>
      <w:r w:rsidRPr="009F11A0">
        <w:rPr>
          <w:rFonts w:ascii="Times New Roman" w:hAnsi="Times New Roman" w:cs="Times New Roman"/>
          <w:sz w:val="28"/>
          <w:szCs w:val="28"/>
        </w:rPr>
        <w:lastRenderedPageBreak/>
        <w:t xml:space="preserve">уголки, музыкально-дидактические игры; </w:t>
      </w:r>
    </w:p>
    <w:p w:rsidR="0054364D" w:rsidRPr="009F11A0" w:rsidRDefault="0054364D" w:rsidP="00563110">
      <w:pPr>
        <w:widowControl w:val="0"/>
        <w:numPr>
          <w:ilvl w:val="0"/>
          <w:numId w:val="3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конструктивной деятельности детей: игровые уголки; </w:t>
      </w:r>
    </w:p>
    <w:p w:rsidR="0054364D" w:rsidRPr="009F11A0" w:rsidRDefault="0054364D" w:rsidP="005436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>экологической культуры детей: уголки природы, огород, клумбы, садовые деревья;</w:t>
      </w:r>
    </w:p>
    <w:p w:rsidR="0054364D" w:rsidRPr="009F11A0" w:rsidRDefault="0054364D" w:rsidP="00563110">
      <w:pPr>
        <w:widowControl w:val="0"/>
        <w:numPr>
          <w:ilvl w:val="0"/>
          <w:numId w:val="40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игровые зоны для физического развития детей: спортивный зал, спортплощадки, оборудование для самостоятельной двигательной активности; </w:t>
      </w:r>
    </w:p>
    <w:p w:rsidR="0054364D" w:rsidRPr="009F11A0" w:rsidRDefault="0054364D" w:rsidP="00563110">
      <w:pPr>
        <w:widowControl w:val="0"/>
        <w:numPr>
          <w:ilvl w:val="0"/>
          <w:numId w:val="40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для формирования элементарных математических представлений: уголки занимательной математики; </w:t>
      </w:r>
    </w:p>
    <w:p w:rsidR="0054364D" w:rsidRPr="009F11A0" w:rsidRDefault="0054364D" w:rsidP="00563110">
      <w:pPr>
        <w:widowControl w:val="0"/>
        <w:numPr>
          <w:ilvl w:val="0"/>
          <w:numId w:val="40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для развития у детей элементарных естественных представлений: уголки поисково - исследовательской деятельности; </w:t>
      </w:r>
    </w:p>
    <w:p w:rsidR="0054364D" w:rsidRPr="009F11A0" w:rsidRDefault="0054364D" w:rsidP="00563110">
      <w:pPr>
        <w:widowControl w:val="0"/>
        <w:numPr>
          <w:ilvl w:val="0"/>
          <w:numId w:val="40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для развития речи детей: логопедический кабинет, речевые зоны, дидактические игры; </w:t>
      </w:r>
    </w:p>
    <w:p w:rsidR="0054364D" w:rsidRPr="009F11A0" w:rsidRDefault="0054364D" w:rsidP="00563110">
      <w:pPr>
        <w:widowControl w:val="0"/>
        <w:numPr>
          <w:ilvl w:val="0"/>
          <w:numId w:val="4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для игровой деятельности детей: игровые зоны, участки. </w:t>
      </w:r>
    </w:p>
    <w:p w:rsidR="0054364D" w:rsidRPr="009F11A0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>Для реализации задач коррекционной направленности оборудованы кабинеты логопедов и кабинет педагога-психолога, пополнены разнообразным материалом для коррекции звукопроизношения и развития речи детей, материалами для развития вне – и речевого дыхания, альбомами, сериями картин, речевыми играми.</w:t>
      </w:r>
    </w:p>
    <w:p w:rsidR="0054364D" w:rsidRPr="009F11A0" w:rsidRDefault="0054364D" w:rsidP="00563110">
      <w:pPr>
        <w:widowControl w:val="0"/>
        <w:numPr>
          <w:ilvl w:val="0"/>
          <w:numId w:val="4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детском саду для улучшения медико-социальных условий, обеспечения высокого уровня охраны и укрепления здоровья детей, отремонтирован медицинский блок: изолятор, процедурный кабинет оснащен новой мебелью. </w:t>
      </w:r>
    </w:p>
    <w:p w:rsidR="0054364D" w:rsidRPr="009F11A0" w:rsidRDefault="0054364D" w:rsidP="00563110">
      <w:pPr>
        <w:widowControl w:val="0"/>
        <w:numPr>
          <w:ilvl w:val="0"/>
          <w:numId w:val="41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1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в ДОУ были выполнены следующие виды работ: </w:t>
      </w:r>
    </w:p>
    <w:p w:rsidR="0054364D" w:rsidRPr="009F11A0" w:rsidRDefault="0054364D" w:rsidP="00563110">
      <w:pPr>
        <w:widowControl w:val="0"/>
        <w:numPr>
          <w:ilvl w:val="1"/>
          <w:numId w:val="41"/>
        </w:numPr>
        <w:tabs>
          <w:tab w:val="clear" w:pos="1440"/>
          <w:tab w:val="num" w:pos="530"/>
        </w:tabs>
        <w:overflowPunct w:val="0"/>
        <w:autoSpaceDE w:val="0"/>
        <w:autoSpaceDN w:val="0"/>
        <w:adjustRightInd w:val="0"/>
        <w:spacing w:after="0" w:line="240" w:lineRule="auto"/>
        <w:ind w:left="120" w:firstLine="196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косметический ремонт и покраска малых архитектурных форм на прогулочных участках; </w:t>
      </w:r>
    </w:p>
    <w:p w:rsidR="0054364D" w:rsidRPr="009F11A0" w:rsidRDefault="0054364D" w:rsidP="00563110">
      <w:pPr>
        <w:widowControl w:val="0"/>
        <w:numPr>
          <w:ilvl w:val="1"/>
          <w:numId w:val="4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посадка цветов на клумбах и разбивка огорода; </w:t>
      </w:r>
    </w:p>
    <w:p w:rsidR="0054364D" w:rsidRPr="009F11A0" w:rsidRDefault="0054364D" w:rsidP="00563110">
      <w:pPr>
        <w:widowControl w:val="0"/>
        <w:numPr>
          <w:ilvl w:val="1"/>
          <w:numId w:val="4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24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завоз  песка; </w:t>
      </w:r>
    </w:p>
    <w:p w:rsidR="0054364D" w:rsidRDefault="0054364D" w:rsidP="00563110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косметический ремонт групповых помещений; </w:t>
      </w:r>
    </w:p>
    <w:p w:rsidR="0054364D" w:rsidRPr="009F11A0" w:rsidRDefault="0054364D" w:rsidP="00563110">
      <w:pPr>
        <w:widowControl w:val="0"/>
        <w:numPr>
          <w:ilvl w:val="0"/>
          <w:numId w:val="4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58"/>
        <w:jc w:val="both"/>
        <w:rPr>
          <w:rFonts w:ascii="Times New Roman" w:hAnsi="Times New Roman" w:cs="Times New Roman"/>
          <w:sz w:val="28"/>
          <w:szCs w:val="28"/>
        </w:rPr>
      </w:pPr>
      <w:r w:rsidRPr="009F11A0">
        <w:rPr>
          <w:rFonts w:ascii="Times New Roman" w:hAnsi="Times New Roman" w:cs="Times New Roman"/>
          <w:sz w:val="28"/>
          <w:szCs w:val="28"/>
        </w:rPr>
        <w:t xml:space="preserve">приобретение  мебели. </w:t>
      </w:r>
    </w:p>
    <w:p w:rsidR="0098512B" w:rsidRDefault="0054364D" w:rsidP="005436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  <w:sectPr w:rsidR="0098512B" w:rsidSect="005B507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1A0">
        <w:rPr>
          <w:rFonts w:ascii="Times New Roman" w:hAnsi="Times New Roman" w:cs="Times New Roman"/>
          <w:sz w:val="28"/>
          <w:szCs w:val="28"/>
        </w:rPr>
        <w:t xml:space="preserve">Таким образом, состояние материально-технической базы детского сада соответствует требованиям, современному уровню </w:t>
      </w:r>
      <w:r w:rsidR="0098512B">
        <w:rPr>
          <w:rFonts w:ascii="Times New Roman" w:hAnsi="Times New Roman" w:cs="Times New Roman"/>
          <w:sz w:val="28"/>
          <w:szCs w:val="28"/>
        </w:rPr>
        <w:t>образования и санитарным</w:t>
      </w:r>
      <w:r w:rsidR="00AE686E">
        <w:rPr>
          <w:rFonts w:ascii="Times New Roman" w:hAnsi="Times New Roman" w:cs="Times New Roman"/>
          <w:sz w:val="28"/>
          <w:szCs w:val="28"/>
        </w:rPr>
        <w:t xml:space="preserve"> </w:t>
      </w:r>
      <w:r w:rsidRPr="009F11A0">
        <w:rPr>
          <w:rFonts w:ascii="Times New Roman" w:hAnsi="Times New Roman" w:cs="Times New Roman"/>
          <w:sz w:val="28"/>
          <w:szCs w:val="28"/>
        </w:rPr>
        <w:t>нормам.</w:t>
      </w:r>
    </w:p>
    <w:p w:rsidR="00B26758" w:rsidRPr="00417501" w:rsidRDefault="00AE686E" w:rsidP="00EB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6758" w:rsidRPr="00417501">
        <w:rPr>
          <w:rFonts w:ascii="Times New Roman" w:hAnsi="Times New Roman" w:cs="Times New Roman"/>
          <w:b/>
          <w:sz w:val="28"/>
          <w:szCs w:val="28"/>
        </w:rPr>
        <w:t>.2.Формы оздоровительных мероприятий в летний период</w:t>
      </w:r>
    </w:p>
    <w:tbl>
      <w:tblPr>
        <w:tblpPr w:leftFromText="180" w:rightFromText="180" w:vertAnchor="text" w:horzAnchor="margin" w:tblpXSpec="center" w:tblpY="462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472"/>
        <w:gridCol w:w="1474"/>
        <w:gridCol w:w="1559"/>
        <w:gridCol w:w="2234"/>
        <w:gridCol w:w="1933"/>
      </w:tblGrid>
      <w:tr w:rsidR="00B26758" w:rsidRPr="008971E0" w:rsidTr="00C52E7A">
        <w:trPr>
          <w:trHeight w:val="360"/>
        </w:trPr>
        <w:tc>
          <w:tcPr>
            <w:tcW w:w="2694" w:type="dxa"/>
            <w:vMerge w:val="restart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472" w:type="dxa"/>
            <w:vMerge w:val="restart"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5267" w:type="dxa"/>
            <w:gridSpan w:val="3"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1933" w:type="dxa"/>
            <w:vMerge w:val="restart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758" w:rsidRPr="008971E0" w:rsidTr="00C52E7A">
        <w:trPr>
          <w:trHeight w:val="743"/>
        </w:trPr>
        <w:tc>
          <w:tcPr>
            <w:tcW w:w="2694" w:type="dxa"/>
            <w:vMerge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Режимный момент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Продолжительность, мин.</w:t>
            </w:r>
          </w:p>
        </w:tc>
        <w:tc>
          <w:tcPr>
            <w:tcW w:w="1933" w:type="dxa"/>
            <w:vMerge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6758" w:rsidRPr="008971E0" w:rsidTr="00C52E7A">
        <w:trPr>
          <w:trHeight w:val="777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 детей</w:t>
            </w:r>
          </w:p>
        </w:tc>
        <w:tc>
          <w:tcPr>
            <w:tcW w:w="5472" w:type="dxa"/>
          </w:tcPr>
          <w:p w:rsidR="00B26758" w:rsidRPr="008971E0" w:rsidRDefault="00B26758" w:rsidP="00563110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оздоровительные пробежки.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8971E0" w:rsidTr="00C52E7A">
        <w:trPr>
          <w:trHeight w:val="1280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проведения– </w:t>
            </w: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гимнастика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включает простые гимнастические упражнения с обязательным введением дыхательных упражнений</w:t>
            </w: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предметами и без предметов;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формирование правильной осанки;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формирование свода стопы;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использованием крупных модулей;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снарядах и у снарядов;</w:t>
            </w:r>
          </w:p>
          <w:p w:rsidR="00B26758" w:rsidRPr="008971E0" w:rsidRDefault="00B26758" w:rsidP="0056311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простейшими тренажерами (гимнастические мячи, гантели, резиновые кольца).</w:t>
            </w:r>
          </w:p>
          <w:p w:rsidR="00B26758" w:rsidRPr="008971E0" w:rsidRDefault="00B26758" w:rsidP="00C52E7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гимнастика</w:t>
            </w: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(включение специальных упражнений в соответствии с характером отклонений или нарушений в развитии детей).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Младшая гр. – 6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Средняя гр. – 8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Старшая гр. - 10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гр.-12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8971E0" w:rsidTr="00C52E7A">
        <w:trPr>
          <w:trHeight w:val="5096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по физической культуре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Это основная форма организационного, систематического обучения детей физическим упражнениям.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должна исключать перегрузки детей, не допускать их переутомления или нарушения деятельности физиологических процессов и структур организма.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Виды занятий: традиционное, тренировочное, сюжетное (игровое), контрольное, занятие ритмической гимнастикой, коррекционно – развивающее (включение специальных упражнений в соответствии с характером отклонений или нарушений в развитии детей).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воздухе, на спортивной площадке.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3 раза в неделю,  в часы наименьшей инсоляции (до наступления жары или после ее спада)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Младшая гр. –15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Средняя гр. – 20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Старшая гр. - 25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гр.-30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</w:tr>
      <w:tr w:rsidR="00B26758" w:rsidRPr="008971E0" w:rsidTr="00C52E7A">
        <w:trPr>
          <w:trHeight w:val="1042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 ванны;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гелиотерапия (пребывание под рассеянными лучами солнца);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спортивные игры;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 (2 раза в день)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4-4,5 (5) часов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8971E0" w:rsidTr="00C52E7A">
        <w:trPr>
          <w:trHeight w:val="1635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563110">
            <w:pPr>
              <w:pStyle w:val="a8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сон при открытых форточках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 групповом помещении, в спальне.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8971E0" w:rsidTr="00C52E7A">
        <w:trPr>
          <w:trHeight w:val="690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Рекомендуются игры средней и малой подвижности.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Виды игр:</w:t>
            </w:r>
          </w:p>
          <w:p w:rsidR="00B26758" w:rsidRPr="008971E0" w:rsidRDefault="00B26758" w:rsidP="005631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B26758" w:rsidRPr="008971E0" w:rsidRDefault="00B26758" w:rsidP="005631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игры с элементами соревнований на разных этапах разучивания;</w:t>
            </w:r>
          </w:p>
          <w:p w:rsidR="00B26758" w:rsidRPr="008971E0" w:rsidRDefault="00B26758" w:rsidP="005631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«дворовые»;</w:t>
            </w:r>
          </w:p>
          <w:p w:rsidR="00B26758" w:rsidRPr="008971E0" w:rsidRDefault="00B26758" w:rsidP="005631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народные;</w:t>
            </w:r>
          </w:p>
          <w:p w:rsidR="00B26758" w:rsidRPr="008971E0" w:rsidRDefault="00B26758" w:rsidP="0056311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элементами определенного вида спорта.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воздухе, на спортивной площадке.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 в часы наименьшей инсоляции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– 10-20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Воспитателиинструктор по физической культуре</w:t>
            </w:r>
          </w:p>
        </w:tc>
      </w:tr>
      <w:tr w:rsidR="00B26758" w:rsidRPr="008971E0" w:rsidTr="00C52E7A">
        <w:trPr>
          <w:trHeight w:val="420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разминки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(физминутки, динамические паузы).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Выбор зависит от интенсивности и вида предыдущей деятельности.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Варианты: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 и координацию движений;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гимнастика расслабления;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корригирующие упражнения (в соответствии с характером отклонений или нарушений в развитии детей);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для активизации работы глазных мышц;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осанки;</w:t>
            </w:r>
          </w:p>
          <w:p w:rsidR="00B26758" w:rsidRPr="008971E0" w:rsidRDefault="00B26758" w:rsidP="0056311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свода стопы.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воздухе, на  игровой или спортивной площадке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Ежедневнов часы наименьшей инсоляции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Младшая гр. – 6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Средняя гр. – 8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Старшая гр. - 10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гр.-12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26758" w:rsidRPr="008971E0" w:rsidTr="00C52E7A">
        <w:trPr>
          <w:trHeight w:val="480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элементами различных видов спорта, спортивные упражнения.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формированию специальных </w:t>
            </w:r>
            <w:r w:rsidRPr="0089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навыков, воспитанию волевых качеств, эмоций, расширению кругозора детей.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спортивных упражнений:</w:t>
            </w:r>
          </w:p>
          <w:p w:rsidR="00B26758" w:rsidRPr="008971E0" w:rsidRDefault="00B26758" w:rsidP="0056311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катание на самокатах;</w:t>
            </w:r>
          </w:p>
          <w:p w:rsidR="00B26758" w:rsidRPr="008971E0" w:rsidRDefault="00B26758" w:rsidP="0056311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езда на велосипеде;</w:t>
            </w:r>
          </w:p>
          <w:p w:rsidR="00B26758" w:rsidRPr="008971E0" w:rsidRDefault="00B26758" w:rsidP="0056311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игры с мячом (элементы футбола, баскетбола);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игры с ракеткой и воланом (элементы спортивного бадминтона).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значение спортивных упражнений: </w:t>
            </w:r>
            <w:r w:rsidRPr="0089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соответствующих трудовых навыков и бережное отношение к инвентарю.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воздухе, на  игровой или спортивной площадке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Средняя гр. – 10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Старшая гр. - 12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гр.-15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26758" w:rsidRPr="008971E0" w:rsidTr="00C52E7A">
        <w:trPr>
          <w:trHeight w:val="360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после дневного сна</w:t>
            </w: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Разминка после сна с использованием различных упражнений: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предметами и без предметов;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формирование правильной осанки;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формирование свода стопы;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сюжетные или игровые;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простейшими тренажерами (гимнастические мячи, гантели, утяжелители, резиновые кольца);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развитие мелкой моторики;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координацию движений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 равновесии.</w:t>
            </w:r>
          </w:p>
          <w:p w:rsidR="00B26758" w:rsidRPr="008971E0" w:rsidRDefault="00B26758" w:rsidP="00C52E7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Самомассаж (жесткой рукавицей, массажерами).</w:t>
            </w: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Спальня, групповое помещение при открытых форточках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сна.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– 7-10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8971E0" w:rsidTr="00C52E7A">
        <w:trPr>
          <w:trHeight w:val="713"/>
        </w:trPr>
        <w:tc>
          <w:tcPr>
            <w:tcW w:w="269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мероприятия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1559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2234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По усмотрению медицинского работника</w:t>
            </w:r>
          </w:p>
        </w:tc>
        <w:tc>
          <w:tcPr>
            <w:tcW w:w="1933" w:type="dxa"/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воспитатели и специалисты ДОО.</w:t>
            </w:r>
          </w:p>
        </w:tc>
      </w:tr>
      <w:tr w:rsidR="00B26758" w:rsidRPr="008971E0" w:rsidTr="00C52E7A">
        <w:trPr>
          <w:trHeight w:val="2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 в режиме дня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Проводится с отдельными детьми или по подгруппам с целью стимулирования к двигательной активности, побуждение к самостоятельным играм и упражнениям. Предусматривает оказание помощи детям, имеющим нарушения в развитии.  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 спортивном зале,  на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Устанавливается индивидуально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воспитатели.</w:t>
            </w:r>
          </w:p>
        </w:tc>
      </w:tr>
      <w:tr w:rsidR="00B26758" w:rsidRPr="008971E0" w:rsidTr="00EB3AD6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досуги, развлечения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положительными эмоциями. Праздники, по форме и (или) содержанию связанные с физическим развитием детей, призваны формировать у дошкольников досуговые компетенции, осознанное отношение к здоровью, стимулировать выбор здорового образа жизни.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Витаминизация пищи: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введение в рацион детей большего объема овощей, фруктов, соков;</w:t>
            </w:r>
          </w:p>
          <w:p w:rsidR="00B26758" w:rsidRPr="008971E0" w:rsidRDefault="00B26758" w:rsidP="00563110">
            <w:pPr>
              <w:pStyle w:val="a8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пищу зелени, растений богатых фитонцидами </w:t>
            </w:r>
          </w:p>
          <w:p w:rsidR="00B26758" w:rsidRPr="008971E0" w:rsidRDefault="00B26758" w:rsidP="00EB3A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( лук, чеснок, перья зеленого лука).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На воздухе, на  игровой или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8" w:rsidRPr="008971E0" w:rsidRDefault="00B26758" w:rsidP="00C5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1E0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</w:tr>
    </w:tbl>
    <w:p w:rsidR="00B26758" w:rsidRPr="009B0D38" w:rsidRDefault="00B26758" w:rsidP="00202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0D38">
        <w:rPr>
          <w:rFonts w:ascii="Times New Roman" w:hAnsi="Times New Roman" w:cs="Times New Roman"/>
          <w:b/>
          <w:sz w:val="28"/>
          <w:szCs w:val="24"/>
        </w:rPr>
        <w:t>3.3. План физкультурно-оздоровительных мероприятий в летний период 201</w:t>
      </w:r>
      <w:r w:rsidR="007706E0">
        <w:rPr>
          <w:rFonts w:ascii="Times New Roman" w:hAnsi="Times New Roman" w:cs="Times New Roman"/>
          <w:b/>
          <w:sz w:val="28"/>
          <w:szCs w:val="24"/>
        </w:rPr>
        <w:t>8</w:t>
      </w:r>
      <w:r w:rsidRPr="009B0D3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15452" w:type="dxa"/>
        <w:tblInd w:w="-31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"/>
        <w:gridCol w:w="8478"/>
        <w:gridCol w:w="3260"/>
        <w:gridCol w:w="2835"/>
      </w:tblGrid>
      <w:tr w:rsidR="00B26758" w:rsidRPr="00703A7C" w:rsidTr="00C52E7A">
        <w:trPr>
          <w:trHeight w:val="486"/>
        </w:trPr>
        <w:tc>
          <w:tcPr>
            <w:tcW w:w="154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B26758" w:rsidRPr="00703A7C" w:rsidTr="00C52E7A">
        <w:trPr>
          <w:trHeight w:val="300"/>
        </w:trPr>
        <w:tc>
          <w:tcPr>
            <w:tcW w:w="154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563110">
            <w:pPr>
              <w:numPr>
                <w:ilvl w:val="0"/>
                <w:numId w:val="52"/>
              </w:numPr>
              <w:spacing w:before="225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 физкультурно-оздоровительных мероприятий</w:t>
            </w:r>
          </w:p>
        </w:tc>
      </w:tr>
      <w:tr w:rsidR="00B26758" w:rsidRPr="00703A7C" w:rsidTr="00C52E7A">
        <w:trPr>
          <w:trHeight w:val="622"/>
        </w:trPr>
        <w:tc>
          <w:tcPr>
            <w:tcW w:w="154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Закаливающие мероприятия</w:t>
            </w:r>
          </w:p>
        </w:tc>
      </w:tr>
      <w:tr w:rsidR="00B26758" w:rsidRPr="00703A7C" w:rsidTr="00C52E7A">
        <w:trPr>
          <w:trHeight w:val="496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 (во время прогулки)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 (во время прогулки до 5 мин)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Игры с водой (теплая - холодная)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745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Хождение босиком по песку, мелкой гальке, синтетическому покрытию, ребристым дорожкам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и горла после приема пищи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581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Обширное умывание водой, мытье ног перед сном (</w:t>
            </w:r>
            <w:r w:rsidRPr="00703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 воды 21-23</w:t>
            </w:r>
            <w:r w:rsidRPr="00703A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 С)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549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Сон с односторонней аэрацией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Ходьба после сна босиком по мокрым дорожкам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54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Питьевой режим (в том числе и на прогулке)</w:t>
            </w:r>
          </w:p>
        </w:tc>
      </w:tr>
      <w:tr w:rsidR="00B26758" w:rsidRPr="00703A7C" w:rsidTr="00C52E7A">
        <w:trPr>
          <w:trHeight w:val="856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Кипяченая вода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B26758" w:rsidRPr="00703A7C" w:rsidTr="00C52E7A">
        <w:trPr>
          <w:trHeight w:val="300"/>
        </w:trPr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Второй завтрак 10.00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</w:tr>
    </w:tbl>
    <w:p w:rsidR="00B26758" w:rsidRPr="00703A7C" w:rsidRDefault="00B26758" w:rsidP="00B26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A7C">
        <w:rPr>
          <w:rFonts w:ascii="Times New Roman" w:hAnsi="Times New Roman" w:cs="Times New Roman"/>
          <w:b/>
          <w:sz w:val="28"/>
          <w:szCs w:val="24"/>
        </w:rPr>
        <w:t>3.4. План организационно-методической работы на летний период 201</w:t>
      </w:r>
      <w:r w:rsidR="007706E0">
        <w:rPr>
          <w:rFonts w:ascii="Times New Roman" w:hAnsi="Times New Roman" w:cs="Times New Roman"/>
          <w:b/>
          <w:sz w:val="28"/>
          <w:szCs w:val="24"/>
        </w:rPr>
        <w:t>8</w:t>
      </w:r>
      <w:r w:rsidRPr="00703A7C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tbl>
      <w:tblPr>
        <w:tblpPr w:leftFromText="180" w:rightFromText="180" w:vertAnchor="text" w:horzAnchor="margin" w:tblpXSpec="center" w:tblpY="2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2"/>
        <w:gridCol w:w="9"/>
        <w:gridCol w:w="2715"/>
        <w:gridCol w:w="35"/>
        <w:gridCol w:w="2915"/>
      </w:tblGrid>
      <w:tr w:rsidR="00B26758" w:rsidRPr="00703A7C" w:rsidTr="00C52E7A">
        <w:trPr>
          <w:trHeight w:val="423"/>
        </w:trPr>
        <w:tc>
          <w:tcPr>
            <w:tcW w:w="9602" w:type="dxa"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24" w:type="dxa"/>
            <w:gridSpan w:val="2"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0" w:type="dxa"/>
            <w:gridSpan w:val="2"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758" w:rsidRPr="00703A7C" w:rsidTr="00C52E7A">
        <w:trPr>
          <w:trHeight w:val="589"/>
        </w:trPr>
        <w:tc>
          <w:tcPr>
            <w:tcW w:w="15276" w:type="dxa"/>
            <w:gridSpan w:val="5"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 Организация детского питания, питьевого режима в ЛОП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 Готовность ДОУ к началу учебного года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67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3.Организация работы в летний период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 Готовность к новому учебному году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78"/>
        </w:trPr>
        <w:tc>
          <w:tcPr>
            <w:tcW w:w="152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EB3AD6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 практикумы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 Оказание первой медицинской помощи детям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2.Организация утренней гимнастики на свежем воздухе с использованием подвижных игр, танцевальных движений, оздоровительного бега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 Организация питания и питьевого режима в летнее время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 Соблюдение ТБ на участке в летний период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5. Первая помощь при солнечном и тепловом ударе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152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1.Формирование привычки к здоровому образу жизни детей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2.Методика проведения оздоровительных мероприятий в летний период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для помощников воспитателей и воспитателей по соблюдению единого </w:t>
            </w: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в летний оздоровительный период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9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4.Особенности психического развития детей в период адаптации</w:t>
            </w:r>
          </w:p>
        </w:tc>
        <w:tc>
          <w:tcPr>
            <w:tcW w:w="27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26758" w:rsidRPr="00703A7C" w:rsidTr="00C52E7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300"/>
        </w:trPr>
        <w:tc>
          <w:tcPr>
            <w:tcW w:w="1527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творческих групп</w:t>
            </w:r>
          </w:p>
        </w:tc>
      </w:tr>
    </w:tbl>
    <w:tbl>
      <w:tblPr>
        <w:tblW w:w="15168" w:type="dxa"/>
        <w:tblInd w:w="-1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1"/>
        <w:gridCol w:w="2694"/>
        <w:gridCol w:w="2693"/>
      </w:tblGrid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1.Экологическая тропа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2.Реализация проекта по ПДД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3.Разработка рабочей программы физкультурно-оздоровительной направленности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4.Разработка программы психолого- педагогического сопровождения детей в период адаптации к детскому саду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5.Работа по внедрение в ДОУ ФГОС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715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6.Составление комплексно - тематического планирования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151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профессионального мастерства педагогов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1.Методические рекомендации на тему: «Организация проведения прогулки с дошкольниками»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 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3.Методические рекомендации на тему: «Особенности музыкального восприятия детей в летний период»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4.Методические рекомендации на тему: «Особенности нравственного воспитания дошкольников в летний период»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6.Организация условий для детского творчества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7. Проведение тематических недель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6758" w:rsidRPr="00703A7C" w:rsidTr="00C52E7A">
        <w:trPr>
          <w:trHeight w:val="300"/>
        </w:trPr>
        <w:tc>
          <w:tcPr>
            <w:tcW w:w="151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мастерской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1.Пополнение развивающей предметно- пространственной среды в соответствии принципов ФГОС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26758" w:rsidRPr="00703A7C" w:rsidTr="00B26758">
        <w:trPr>
          <w:trHeight w:val="278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2.Атрибуты по ПДД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26758" w:rsidRPr="00703A7C" w:rsidTr="00C52E7A">
        <w:trPr>
          <w:trHeight w:val="300"/>
        </w:trPr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3.Ландшфтный дизайн клумб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26758" w:rsidRPr="002020B6" w:rsidRDefault="00B26758" w:rsidP="002020B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A7C">
        <w:rPr>
          <w:rFonts w:ascii="Times New Roman" w:hAnsi="Times New Roman" w:cs="Times New Roman"/>
          <w:b/>
          <w:sz w:val="28"/>
          <w:szCs w:val="24"/>
        </w:rPr>
        <w:t>3.5. План воспитательно - образовательной работы на летний период 201</w:t>
      </w:r>
      <w:r w:rsidR="00912A45"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703A7C">
        <w:rPr>
          <w:rFonts w:ascii="Times New Roman" w:hAnsi="Times New Roman" w:cs="Times New Roman"/>
          <w:b/>
          <w:sz w:val="28"/>
          <w:szCs w:val="24"/>
        </w:rPr>
        <w:t>года</w:t>
      </w:r>
    </w:p>
    <w:p w:rsidR="002D642E" w:rsidRDefault="002D642E" w:rsidP="00B26758">
      <w:pPr>
        <w:tabs>
          <w:tab w:val="left" w:pos="2507"/>
          <w:tab w:val="center" w:pos="69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4854" w:type="dxa"/>
        <w:tblInd w:w="-34" w:type="dxa"/>
        <w:tblLook w:val="04A0"/>
      </w:tblPr>
      <w:tblGrid>
        <w:gridCol w:w="34"/>
        <w:gridCol w:w="7367"/>
        <w:gridCol w:w="26"/>
        <w:gridCol w:w="25"/>
        <w:gridCol w:w="9"/>
        <w:gridCol w:w="7359"/>
        <w:gridCol w:w="34"/>
      </w:tblGrid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обучения, воспитания, развития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644A61" w:rsidRDefault="00AE686E" w:rsidP="00AE686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D642E" w:rsidRPr="0064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="002D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="002D642E" w:rsidRPr="00644A61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мире людей»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42E" w:rsidRPr="00644A61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6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</w:t>
            </w:r>
          </w:p>
          <w:p w:rsidR="002D642E" w:rsidRDefault="002D642E" w:rsidP="00C6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период «Мои права и обязанности»</w:t>
            </w:r>
          </w:p>
          <w:p w:rsidR="002D642E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правах  ребенка, о семье, подводить к пониманию наличия определенных прав и обязанностей, их сути. Стимулировать позитивные проявления индивидуальности. Способствовать выбору здорового образа жизни.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644A61" w:rsidRDefault="002D642E" w:rsidP="00C6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6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«Все профессии нужны – все профессии важны»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Беседа « Кто по профессии мои родители»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 по теме дня.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6"/>
              </w:numPr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мастерские: пантомимы – загадки;</w:t>
            </w:r>
          </w:p>
          <w:p w:rsidR="002D642E" w:rsidRPr="00644A61" w:rsidRDefault="002D642E" w:rsidP="00C6754F">
            <w:pPr>
              <w:ind w:left="46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тему «Кем я буду?»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труде взрослых, о различных профессиях. Воспитывать уважение к людям труда. Знакомить с трудовыми действиями представителей разных специальностей, учить воспроизводить их в играх, передавать свои впечатления в рисунках, рассказах, пантомимах – загадках.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2D642E" w:rsidP="00C6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день друзей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литературы, беседы о дружбе.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4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Разучивание игр, направленных на сплочение детей, на формирование умения общаться, устанавливать дружеские, конструктивные отношения.</w:t>
            </w:r>
          </w:p>
          <w:p w:rsidR="002D642E" w:rsidRPr="00644A61" w:rsidRDefault="002D642E" w:rsidP="00C6754F">
            <w:p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коллективная работа «Наш детский сад»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Актуализировать и дополнять представления детей о дружбе, проявлениях дружеских отношений. Учить рассказывать о своих друзьях, общих интересах, играх. Воспитывать дружеские взаимоотношения между детьми, привычку играть, трудиться, творить сообща.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2E" w:rsidRPr="00BF7BF1" w:rsidRDefault="00AE686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2 - 3 </w:t>
            </w:r>
            <w:r w:rsidR="002D642E" w:rsidRPr="00BF7BF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2D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2D642E" w:rsidRPr="00BF7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Родина Россия»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 Наша Родина – Россия»</w:t>
            </w:r>
          </w:p>
          <w:p w:rsidR="002D642E" w:rsidRDefault="002D642E" w:rsidP="00563110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 «Путешествуем по России».</w:t>
            </w:r>
          </w:p>
          <w:p w:rsidR="002D642E" w:rsidRPr="00BF7BF1" w:rsidRDefault="002D642E" w:rsidP="00563110">
            <w:pPr>
              <w:pStyle w:val="a8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F1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 по теме « Россия – Родина моя»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младших детей  с понятиями «страна», «Родина», «государство».</w:t>
            </w:r>
          </w:p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старших дошкольников о России, воспитывать чувство гордости за свою страну, патриотизм.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матрешки.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композицией «Русские матрешки».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нам пришла матрешка»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матрешками.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«Рисуем матрешку»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матрешкой «Народные промыслы»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Рассказать детям об истории матрешки, показать изделия разных мастеров. Знакомить детей с народными промыслами, вызвать интерес к ним, стремление самостоятельно создавать поделки. Познакомить с различными играми с матрешкой, способствовать развитию логического мышления, становлению досуговых компетенций.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Левши.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Презентация «Своих дел мастера».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«Город мастеров»: аппликация, поделки из бумаги и природного материала, мастерская скульптора.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левой (для левшей – правой рукой).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работой знаменитых мастеров в разных областях деятельности. Вызвать стремление попробовать свои силы в различных видах творчества. Развивать творческую активность, воображение, стимулировать применение и совершенствование освоенных техник, знакомить с различными материалами.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«Веселая ярмарка»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Посещение «ярмарки».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Исполнение хороводов, песен.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Участие в народных подвижных играх и забавах.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ярморочной культуре, о народных промыслах, знакомить с русскими народными подвижными играми, песнями, хороводами, потешками. Развивать чувство юмора, интерес к народной культуре.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AE686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D642E"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="002D642E">
              <w:rPr>
                <w:rFonts w:ascii="Times New Roman" w:hAnsi="Times New Roman" w:cs="Times New Roman"/>
                <w:b/>
                <w:sz w:val="24"/>
                <w:szCs w:val="24"/>
              </w:rPr>
              <w:t>июня – 1 неделя июля «Лето и безопасность</w:t>
            </w:r>
            <w:r w:rsidR="002D642E"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«Лето и безопасность»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Безопасная прогулка.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Безопасность у дороги.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Природа и безопасность.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Я и другие люди.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младших дошкольников с правилами безопасного поведения на природе, на улице, на игровой площадке, в общении. </w:t>
            </w:r>
          </w:p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Учить старших дошкольников анализировать ситуации, применять знания и умения, предвидеть и прогнозировать их развитие, формировать компетенции безопасного поведения.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«Природа и безопасность»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Правила сбора растений и грибов.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Домашние и бездомные животные.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дикие животные.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Безопасность у водоемов, в лесу.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компетенции безопасного поведения, связанные с природными и погодными условиями лета. Знакомить с моделями безопасного поведения в условиях разных природных сообществ, при контакте с животными. Учить соблюдать правила поведения, безопасного для человека и природы.</w:t>
            </w:r>
          </w:p>
        </w:tc>
      </w:tr>
      <w:tr w:rsidR="002D642E" w:rsidRPr="00703A7C" w:rsidTr="00C6754F">
        <w:trPr>
          <w:gridAfter w:val="1"/>
          <w:wAfter w:w="34" w:type="dxa"/>
          <w:trHeight w:val="182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семьи.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Викторина «Семья – это семь Я».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по теме «Семья».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Игры – забавы для взрослых и детей.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«Подарки для близких».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дружная семья».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о социальных ролях, выполняемых людьми, формировать умение действовать в ситуациях общения. Способствовать формированию продуктивных детско – родительских отношений, интереса к совместной деятельности. Воспитывать бережное отношение к самым близким людям, потребность радовать близких добрыми делами.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3 неделя июля «Любимы книги и забавы 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Наши любимые книги, посвященный творчеству детских писателей»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детских писателей (К.Чуковского, С. Маршака, С. Михалкова, А.Барто и др.)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Фестиваль детских театров – инсценировка любимых сказок, рассказов.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«Наши любимые книги».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 « Сочиняем сказку».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5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Дидактические и сюжетно – ролевые игры по теме дня.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чтению, к творчеству детских писателей. Учить детей понимать содержание произведений, оценивать поступки героев, воспринимать урок, который дает им сказка, рассказ. Формировать умение передавать настроение, чувства, характер героев, смотреть на мир их глазами.</w:t>
            </w:r>
          </w:p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Учить старших детей с опорой на иллюстрации, вопросы педагога придумывать сказки, выполнять к ним иллюстрации, применять свои знания в ходе интеллектуальных соревнований. Способствовать обогащению игрового и социального опыта.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 период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детский сад»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пищеблок, в прачечную, в кабинеты специалистов.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«Веселая планета».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«Наш детский сад».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по теме дня.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детском саде, людях, которые в нем работают, знакомить с различными профессиями. Поддерживать стремление ходить в детский сад, </w:t>
            </w: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себя в общении и творчестве. Стимулировать использование полученных знаний, впечатлений, опыта в сюжетно – ролевых играх.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цирка.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цирк.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конструирование «Маски клоунов».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«Все  любят цирк».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Мастер класс «В гостях у фокусника».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к цирковому искусству, познакомить с невероятными способностями цирковых артистов, вызвать стремление к самосовершенствованию. Обогащать двигательный и игровой опыт детей, формировать досуговые компетенции.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 «Июль – макушка лета».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летними приметами, народными пословицами, поговорками о лете.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литературы, слушание классической и детской музыки о лете»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играми.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традициями, связанными с сельскохозяйственным календарем, жизнью в летний период. Формировать интерес к произведениям устного народного творчества, учить понимать пословицы и поговорки, использовать их в активной речи.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1 неделя августа «Лето красное никому не наскучит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«Лето красное никому не наскучит»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По грибы, по ягоды.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Мед – медок»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Яблочки на любой вкус.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 Лето без конца и края.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познавательно – исследовательскую деятельность детей. Актуализировать и систематизировать знания о временах года, их последовательности, характерных признаках лета, учить называть летние месяцы. Развивать познавательный интерес, воспитывать любовь к природе.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цветов.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Составление экологического паспорта участка.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флориста, фитодизайнера, ландшафтного дизайнера.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мастерские; создание цветов из различных материалов, конкурс на самый красивый букет.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Трудовые поручения по уходу за растениями.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растениях, их роли в жизни людей, учить видеть красоту цветов. Рассказать о профессиях, связанных с выращиванием декоративных растений. Формировать умения по уходу за растениями, стимулировать интерес к их выращиванию, наблюдению за ростом и развитием. Пополнять словарный запас детей, поддерживать интерес к творчеству.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 «В гостях у Лесовичка»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Презентация « Лес – это легкие планеты»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парковую зону «Растения рядом с нами»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сбор природного материала для поделок.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изготовление поделок из природного материала.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разнообразием лесов, обитателями леса, учить старших дошкольников видеть взаимосвязи в живой и неживой природе. Вызвать радость от общения с природой, поддерживать познавательный интерес. Учить соблюдать правила поведения. Безопасного для себя и природы. Формировать умения, связанные с работой с различными природными материалами.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AE686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D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42E"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экспериментатора.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Организация мини – лабораторий на территории детского сада, проведение экспериментов с водой, воздухом и песком.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младших детей интерес к экспериментированию. </w:t>
            </w:r>
          </w:p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старших дошкольников с экспериментированием как методом познания, профессией ученого – экспериментатора.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воды.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Просмотр фильма «Мировой  океан».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Беседы о значении воды в жизни планеты.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Трудовые поручения – полив растений.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«Свойства воды».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с использованием воды.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Игры – забавы с водой.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воды, формировать представления о значении воды в природе, для живых существ, для человека. Познакомить со способами закаливания с использованием воды, формировать осознанное отношение к своему здоровью. Воспитывать бережное отношение к воде.</w:t>
            </w:r>
          </w:p>
        </w:tc>
      </w:tr>
      <w:tr w:rsidR="002D642E" w:rsidRPr="00703A7C" w:rsidTr="00C6754F">
        <w:trPr>
          <w:gridAfter w:val="1"/>
          <w:wAfter w:w="34" w:type="dxa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«Хлеб – всему голова»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Рассматривание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Чтение рассказов, сказок, пословиц и поговорок о хлебе.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 Путешествие колоска»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«Крупы»: «Узнай на вкус», «Кто назовет больше блюд!»,  «Из чего сварили кашу?», «Узнай на ощупь».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зерновых культурах, о труде хлеборобов, об изготовлении хлебобулочных изделий. Знакомить с пользой злаковых культур, формировать представления о важности правильного питания. Рассказать о людях разных профессий, связанных с производством хлеба, о значении их труда для общества, воспитывать уважение к нему. Развивать сенсорные возможности детей, поддерживать познавательный интерес, пополнять и активизировать словарный запас.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«Неделя здоровья и спорта»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период «Дни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Беседы, чтение произведений художественной литературы о полезной пище, о важности занятий физкультурой и соблюдения режима, о спорте и спортсменах, о факторах закаливания.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игры, задания на освоение 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необходимых двигательных навыков.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представления детей о природных факторах, об их значении для закаливания, о его пользе. Формировать основы здоровьесберегающих компетенций, осознанное отношение к своему здоровью, закреплять представления о том, что полезно и что вредно для здоровья. Формировать потребность в ежедневной двигательной деятельности.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День тенниса.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Беседы, просмотр видеофильмов с правилами игры, с атрибутами, с элементарными приемами игры в теннис, настольный теннис, бадминтон.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Упражнения, игры – освоение элементов игр.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Шуточные турниры.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Стимулировать возникновение у детей интереса к различным видам спорта, вызвать желание заниматься ими. В занимательной форме знакомить детей с элементами спортивных игр, обогащать двигательный опыт. Развивать выносливость, координацию движений, ловкость, глазомер. Формировать досуговые </w:t>
            </w: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физкультурника.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«Сильные, ловкие, смелые».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Мультконцерт «Спортсмены из страны Мульти – пульти».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альбомов о спорте.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Чтение: «Я расту», А,Барто, «Маленький спортсмен», Е.Багрян и др.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Конкурс семейных газет «Папа, мама, я – спортивная семья»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«Эмблема Команды»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представления о значении двигательной активности в жизни человека, вызвать интерес к двигательной деятельности. Обогащать игровой, двигательный опыт детей, развивать творчество в двигательной, изобразительной деятельности. Способствовать формированию продуктивных детско – родительских отношений, выбору детьми ценностей здорового образа жизни.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«Олимпийский день»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Презентация «Олимпийские игры».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 (эстафеты  «Добеги до флажка», «Попади в цель», «Меткие футболисты и др.)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Викторина «Виды спорта»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рисование «Эмблема команды»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видами спорта, вызвать стремление заниматься спортом, физкультурой. Формировать  потребность в двигательной активности и физическом совершенствовании, желание играть со сверстниками. Учить младших дошкольников принимать участие в эстафетах, соревнованиях, учить старших детей организовывать игры, выступать в качестве судей, капитанов команд.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7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Дни</w:t>
            </w: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летних развлечений.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мыльных пузырей»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Игры – развлечения с элементами закаливания.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Игры, конкурсы, аттракционы.</w:t>
            </w:r>
          </w:p>
          <w:p w:rsidR="002D642E" w:rsidRPr="00703A7C" w:rsidRDefault="002D642E" w:rsidP="00563110">
            <w:pPr>
              <w:pStyle w:val="a8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«Волшебная пора – лето»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Актуализировать игровой опыт детей, учить вместе со взрослыми  организовывать игры, развлечения. Учить  старших дошкольников выступать в качестве водящих, ведущих, формировать досуговые компетенции.</w:t>
            </w:r>
          </w:p>
        </w:tc>
      </w:tr>
      <w:tr w:rsidR="00F74926" w:rsidRPr="00703A7C" w:rsidTr="00D14770">
        <w:trPr>
          <w:gridAfter w:val="1"/>
          <w:wAfter w:w="34" w:type="dxa"/>
          <w:trHeight w:val="429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4926" w:rsidRDefault="00F74926" w:rsidP="00D14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«</w:t>
            </w:r>
            <w:r w:rsidR="00D147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еделя осторожного пешехода»</w:t>
            </w:r>
          </w:p>
        </w:tc>
      </w:tr>
      <w:tr w:rsidR="00D14770" w:rsidRPr="00703A7C" w:rsidTr="00D14770">
        <w:trPr>
          <w:gridAfter w:val="1"/>
          <w:wAfter w:w="34" w:type="dxa"/>
          <w:trHeight w:val="144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4770" w:rsidRDefault="00D14770" w:rsidP="00D1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«Знаки - помощники»</w:t>
            </w:r>
          </w:p>
          <w:p w:rsidR="00D14770" w:rsidRDefault="00D14770" w:rsidP="00563110">
            <w:pPr>
              <w:pStyle w:val="a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77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набору картинок «правила дорожного движения»</w:t>
            </w:r>
          </w:p>
          <w:p w:rsidR="00D14770" w:rsidRDefault="00D14770" w:rsidP="00563110">
            <w:pPr>
              <w:pStyle w:val="a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перекрестку, к пешеходному переходу</w:t>
            </w:r>
          </w:p>
          <w:p w:rsidR="00D14770" w:rsidRDefault="00D14770" w:rsidP="00563110">
            <w:pPr>
              <w:pStyle w:val="a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64696A">
              <w:rPr>
                <w:rFonts w:ascii="Times New Roman" w:hAnsi="Times New Roman" w:cs="Times New Roman"/>
                <w:sz w:val="24"/>
                <w:szCs w:val="24"/>
              </w:rPr>
              <w:t>найди по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96A" w:rsidRPr="00D14770" w:rsidRDefault="0064696A" w:rsidP="00563110">
            <w:pPr>
              <w:pStyle w:val="a8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А.Кривицкая «Тайны дорожных знаков»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4770" w:rsidRDefault="000A3045" w:rsidP="000A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у детей привычку правильно вести себя на дорогах, воспитывать грамотных пешеходов.</w:t>
            </w:r>
          </w:p>
          <w:p w:rsidR="000A3045" w:rsidRPr="000A3045" w:rsidRDefault="000A3045" w:rsidP="000A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Донести до детей, что каждый знак о чем-то предупреждает участников дорожного движения, познакомить с доступными пониманию детей знаками  дорожного движения.</w:t>
            </w:r>
          </w:p>
        </w:tc>
      </w:tr>
      <w:tr w:rsidR="00D14770" w:rsidRPr="00703A7C" w:rsidTr="00D14770">
        <w:trPr>
          <w:gridAfter w:val="1"/>
          <w:wAfter w:w="34" w:type="dxa"/>
          <w:trHeight w:val="144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4770" w:rsidRDefault="00D14770" w:rsidP="00D1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светофора»</w:t>
            </w:r>
          </w:p>
          <w:p w:rsidR="0064696A" w:rsidRDefault="0064696A" w:rsidP="00563110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96A">
              <w:rPr>
                <w:rFonts w:ascii="Times New Roman" w:hAnsi="Times New Roman" w:cs="Times New Roman"/>
                <w:sz w:val="24"/>
                <w:szCs w:val="24"/>
              </w:rPr>
              <w:t>Подвижные игры «Красный, желтый, зеленый»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«Островок безопасности»</w:t>
            </w:r>
          </w:p>
          <w:p w:rsidR="0064696A" w:rsidRDefault="0064696A" w:rsidP="00563110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«История создания светофора»</w:t>
            </w:r>
          </w:p>
          <w:p w:rsidR="0064696A" w:rsidRDefault="0064696A" w:rsidP="00563110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литературы: М. Дружинина «Наш друг светофор. Правила езды на велосипеде»</w:t>
            </w:r>
          </w:p>
          <w:p w:rsidR="0064696A" w:rsidRPr="0064696A" w:rsidRDefault="0064696A" w:rsidP="00563110">
            <w:pPr>
              <w:pStyle w:val="a8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«Светофор»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70" w:rsidRDefault="00C724A9" w:rsidP="00C7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</w:t>
            </w:r>
            <w:r w:rsidRPr="00C724A9">
              <w:rPr>
                <w:rFonts w:ascii="Times New Roman" w:hAnsi="Times New Roman" w:cs="Times New Roman"/>
                <w:sz w:val="24"/>
                <w:szCs w:val="24"/>
              </w:rPr>
              <w:t xml:space="preserve">ладших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назначении светофора и его сигналов.</w:t>
            </w:r>
          </w:p>
          <w:p w:rsidR="00C724A9" w:rsidRPr="00C724A9" w:rsidRDefault="00C724A9" w:rsidP="00C7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 познакомить с историей создания светофора, закрепить ранее полученные знания при создании макета светофора.</w:t>
            </w:r>
          </w:p>
        </w:tc>
      </w:tr>
      <w:tr w:rsidR="00D14770" w:rsidRPr="00703A7C" w:rsidTr="00D14770">
        <w:trPr>
          <w:gridAfter w:val="1"/>
          <w:wAfter w:w="34" w:type="dxa"/>
          <w:trHeight w:val="144"/>
        </w:trPr>
        <w:tc>
          <w:tcPr>
            <w:tcW w:w="7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4770" w:rsidRDefault="00D14770" w:rsidP="00D1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пешеход»</w:t>
            </w:r>
          </w:p>
          <w:p w:rsidR="0064696A" w:rsidRDefault="0064696A" w:rsidP="00563110">
            <w:pPr>
              <w:pStyle w:val="a8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96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«Лучший пешеход»</w:t>
            </w:r>
          </w:p>
          <w:p w:rsidR="0064696A" w:rsidRDefault="0064696A" w:rsidP="00563110">
            <w:pPr>
              <w:pStyle w:val="a8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«Уроки безопасности с тетушкой Совой», «Уроки </w:t>
            </w:r>
            <w:r w:rsidR="00B74C2B"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дороге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мешариками »</w:t>
            </w:r>
          </w:p>
          <w:p w:rsidR="0064696A" w:rsidRPr="0064696A" w:rsidRDefault="0064696A" w:rsidP="00563110">
            <w:pPr>
              <w:pStyle w:val="a8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А. Иванов «Азбука безопасности»</w:t>
            </w:r>
          </w:p>
        </w:tc>
        <w:tc>
          <w:tcPr>
            <w:tcW w:w="7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9" w:rsidRDefault="00C724A9" w:rsidP="00C7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правилах дорожного движения в качестве пешехода и пассажира транспортного средства.</w:t>
            </w:r>
          </w:p>
          <w:p w:rsidR="00AE0192" w:rsidRDefault="00C724A9" w:rsidP="00C7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младших детей о различных видах транспорта, о сигналах светофора.</w:t>
            </w:r>
            <w:r w:rsidR="00AE0192"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770" w:rsidRPr="00C724A9" w:rsidRDefault="00AE0192" w:rsidP="00C7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Учить старших дошкольников анализировать ситуации, применять знания и умения, предвидеть и прогнозировать их развитие, формировать компетенции безопасного поведения.</w:t>
            </w:r>
          </w:p>
        </w:tc>
      </w:tr>
      <w:tr w:rsidR="00D14770" w:rsidRPr="00703A7C" w:rsidTr="00D14770">
        <w:trPr>
          <w:gridAfter w:val="1"/>
          <w:wAfter w:w="34" w:type="dxa"/>
          <w:trHeight w:val="144"/>
        </w:trPr>
        <w:tc>
          <w:tcPr>
            <w:tcW w:w="7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4770" w:rsidRDefault="00D14770" w:rsidP="00D1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Я – водитель»</w:t>
            </w:r>
          </w:p>
          <w:p w:rsidR="0064696A" w:rsidRDefault="00563110" w:rsidP="00563110">
            <w:pPr>
              <w:pStyle w:val="a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110">
              <w:rPr>
                <w:rFonts w:ascii="Times New Roman" w:hAnsi="Times New Roman" w:cs="Times New Roman"/>
                <w:sz w:val="24"/>
                <w:szCs w:val="24"/>
              </w:rPr>
              <w:t>Беседа «Почему шумит улица»</w:t>
            </w:r>
          </w:p>
          <w:p w:rsidR="00563110" w:rsidRDefault="00563110" w:rsidP="00563110">
            <w:pPr>
              <w:pStyle w:val="a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машинами, беседа об увиденном: внешний вид, детали, назначение.</w:t>
            </w:r>
          </w:p>
          <w:p w:rsidR="00563110" w:rsidRPr="00563110" w:rsidRDefault="00563110" w:rsidP="00563110">
            <w:pPr>
              <w:pStyle w:val="a8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«Автобус», «Такси», «Автомастерская», «Автозаправочная станция»</w:t>
            </w:r>
          </w:p>
        </w:tc>
        <w:tc>
          <w:tcPr>
            <w:tcW w:w="7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0192" w:rsidRPr="00703A7C" w:rsidRDefault="00AE0192" w:rsidP="00AE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дошкольников с правилами безопасного поведения на природе, на улице. </w:t>
            </w:r>
          </w:p>
          <w:p w:rsidR="00D14770" w:rsidRPr="00A6170A" w:rsidRDefault="00A6170A" w:rsidP="00AE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0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средствах, специальном транспорте, рассказать о труде водителя.</w:t>
            </w:r>
          </w:p>
        </w:tc>
      </w:tr>
      <w:tr w:rsidR="00D14770" w:rsidRPr="00703A7C" w:rsidTr="00D14770">
        <w:trPr>
          <w:gridAfter w:val="1"/>
          <w:wAfter w:w="34" w:type="dxa"/>
          <w:trHeight w:val="144"/>
        </w:trPr>
        <w:tc>
          <w:tcPr>
            <w:tcW w:w="7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4770" w:rsidRDefault="00D14770" w:rsidP="00D1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«Знатоки ПДД»</w:t>
            </w:r>
          </w:p>
          <w:p w:rsidR="00563110" w:rsidRDefault="00563110" w:rsidP="00563110">
            <w:pPr>
              <w:pStyle w:val="a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110">
              <w:rPr>
                <w:rFonts w:ascii="Times New Roman" w:hAnsi="Times New Roman" w:cs="Times New Roman"/>
                <w:sz w:val="24"/>
                <w:szCs w:val="24"/>
              </w:rPr>
              <w:t xml:space="preserve">Блиц – опрос «Азбука пешехода» </w:t>
            </w:r>
          </w:p>
          <w:p w:rsidR="00563110" w:rsidRDefault="00563110" w:rsidP="00563110">
            <w:pPr>
              <w:pStyle w:val="a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 «Улица без знаков»</w:t>
            </w:r>
          </w:p>
          <w:p w:rsidR="00563110" w:rsidRPr="00563110" w:rsidRDefault="00563110" w:rsidP="00563110">
            <w:pPr>
              <w:pStyle w:val="a8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«Дорожная математика», «Сложи знак»</w:t>
            </w:r>
          </w:p>
        </w:tc>
        <w:tc>
          <w:tcPr>
            <w:tcW w:w="741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4770" w:rsidRPr="00C724A9" w:rsidRDefault="00C724A9" w:rsidP="00C7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 дорожного движения во всех группах.</w:t>
            </w:r>
          </w:p>
        </w:tc>
      </w:tr>
      <w:tr w:rsidR="002D642E" w:rsidRPr="00703A7C" w:rsidTr="00C6754F">
        <w:trPr>
          <w:gridAfter w:val="1"/>
          <w:wAfter w:w="34" w:type="dxa"/>
          <w:trHeight w:val="144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августа «В некотором царстве, в некотором государстве…»</w:t>
            </w:r>
          </w:p>
        </w:tc>
      </w:tr>
      <w:tr w:rsidR="002D642E" w:rsidRPr="00703A7C" w:rsidTr="00C6754F">
        <w:trPr>
          <w:gridBefore w:val="1"/>
          <w:wBefore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2E" w:rsidRPr="00703A7C" w:rsidTr="00C6754F">
        <w:trPr>
          <w:gridBefore w:val="1"/>
          <w:wBefore w:w="34" w:type="dxa"/>
        </w:trPr>
        <w:tc>
          <w:tcPr>
            <w:tcW w:w="7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D14770" w:rsidP="00D14770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</w:t>
            </w:r>
            <w:r w:rsidR="00F74926" w:rsidRPr="00F74926">
              <w:rPr>
                <w:rFonts w:ascii="Times New Roman" w:hAnsi="Times New Roman" w:cs="Times New Roman"/>
                <w:b/>
                <w:sz w:val="24"/>
                <w:szCs w:val="24"/>
              </w:rPr>
              <w:t>«День сказок о животных»</w:t>
            </w:r>
          </w:p>
          <w:p w:rsidR="00E94FD1" w:rsidRDefault="00E94FD1" w:rsidP="00E94FD1">
            <w:pPr>
              <w:pStyle w:val="a8"/>
              <w:numPr>
                <w:ilvl w:val="0"/>
                <w:numId w:val="89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D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о животных</w:t>
            </w:r>
          </w:p>
          <w:p w:rsidR="00E94FD1" w:rsidRDefault="00E94FD1" w:rsidP="00E94FD1">
            <w:pPr>
              <w:pStyle w:val="a8"/>
              <w:numPr>
                <w:ilvl w:val="0"/>
                <w:numId w:val="89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 сказок о животных</w:t>
            </w:r>
          </w:p>
          <w:p w:rsidR="00E94FD1" w:rsidRDefault="00E94FD1" w:rsidP="00E94FD1">
            <w:pPr>
              <w:pStyle w:val="a8"/>
              <w:numPr>
                <w:ilvl w:val="0"/>
                <w:numId w:val="89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E94FD1" w:rsidRPr="00E94FD1" w:rsidRDefault="00E94FD1" w:rsidP="00D14770">
            <w:pPr>
              <w:pStyle w:val="a8"/>
              <w:numPr>
                <w:ilvl w:val="0"/>
                <w:numId w:val="89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«Скажи разными голосами»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F81" w:rsidRDefault="00DD3F81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правилам слушания сказки. Способствовать формированию активного слушания сказки от начала до конца не перебивая.</w:t>
            </w:r>
          </w:p>
          <w:p w:rsidR="002D642E" w:rsidRDefault="00B92459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артистичности, эмоциональности.</w:t>
            </w:r>
          </w:p>
          <w:p w:rsidR="00B92459" w:rsidRPr="00703A7C" w:rsidRDefault="00B92459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2E" w:rsidRPr="00703A7C" w:rsidTr="00F74926">
        <w:trPr>
          <w:gridBefore w:val="1"/>
          <w:wBefore w:w="34" w:type="dxa"/>
          <w:trHeight w:val="431"/>
        </w:trPr>
        <w:tc>
          <w:tcPr>
            <w:tcW w:w="7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Default="00D14770" w:rsidP="00D14770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</w:t>
            </w:r>
            <w:r w:rsidR="00F74926" w:rsidRPr="00F74926">
              <w:rPr>
                <w:rFonts w:ascii="Times New Roman" w:hAnsi="Times New Roman" w:cs="Times New Roman"/>
                <w:b/>
                <w:sz w:val="24"/>
                <w:szCs w:val="24"/>
              </w:rPr>
              <w:t>«День русских народных сказок»</w:t>
            </w:r>
          </w:p>
          <w:p w:rsidR="00E94FD1" w:rsidRDefault="00E94FD1" w:rsidP="00B74C2B">
            <w:pPr>
              <w:pStyle w:val="a8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4FD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 w:rsidR="00B74C2B">
              <w:rPr>
                <w:rFonts w:ascii="Times New Roman" w:hAnsi="Times New Roman" w:cs="Times New Roman"/>
                <w:sz w:val="24"/>
                <w:szCs w:val="24"/>
              </w:rPr>
              <w:t xml:space="preserve"> Узнай сказку по иллюстрации</w:t>
            </w:r>
            <w:r w:rsidRPr="00E94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C2B">
              <w:rPr>
                <w:rFonts w:ascii="Times New Roman" w:hAnsi="Times New Roman" w:cs="Times New Roman"/>
                <w:sz w:val="24"/>
                <w:szCs w:val="24"/>
              </w:rPr>
              <w:t>, «Собери картинку»</w:t>
            </w:r>
          </w:p>
          <w:p w:rsidR="00B74C2B" w:rsidRDefault="00B74C2B" w:rsidP="00B74C2B">
            <w:pPr>
              <w:pStyle w:val="a8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 сказок</w:t>
            </w:r>
          </w:p>
          <w:p w:rsidR="00B74C2B" w:rsidRDefault="00B74C2B" w:rsidP="00B74C2B">
            <w:pPr>
              <w:pStyle w:val="a8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«Чему учат сказки» </w:t>
            </w:r>
          </w:p>
          <w:p w:rsidR="00B74C2B" w:rsidRPr="00E94FD1" w:rsidRDefault="00B74C2B" w:rsidP="00B74C2B">
            <w:pPr>
              <w:pStyle w:val="a8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7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F81" w:rsidRDefault="00DD3F81" w:rsidP="00D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русских народных сказках.</w:t>
            </w:r>
          </w:p>
          <w:p w:rsidR="002D642E" w:rsidRDefault="00DD3F81" w:rsidP="00D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языку, через чтение народных сказок, воспитывать эмоциональное восприятие содержания сказок. </w:t>
            </w:r>
          </w:p>
          <w:p w:rsidR="00DD3F81" w:rsidRDefault="00DD3F81" w:rsidP="00DD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артистичности, эмоциональности.</w:t>
            </w:r>
          </w:p>
          <w:p w:rsidR="00DD3F81" w:rsidRPr="00822379" w:rsidRDefault="00DD3F81" w:rsidP="00DD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70" w:rsidRPr="00703A7C" w:rsidTr="00F74926">
        <w:trPr>
          <w:gridBefore w:val="1"/>
          <w:wBefore w:w="34" w:type="dxa"/>
          <w:trHeight w:val="431"/>
        </w:trPr>
        <w:tc>
          <w:tcPr>
            <w:tcW w:w="7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70" w:rsidRDefault="00D14770" w:rsidP="00B74C2B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Тематический день </w:t>
            </w:r>
            <w:r w:rsidRPr="00F749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6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Знатоки </w:t>
            </w:r>
            <w:r w:rsidR="00B74C2B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сказок»</w:t>
            </w:r>
          </w:p>
          <w:p w:rsidR="00B74C2B" w:rsidRPr="00B74C2B" w:rsidRDefault="00B74C2B" w:rsidP="00B74C2B">
            <w:pPr>
              <w:pStyle w:val="a8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2B">
              <w:rPr>
                <w:rFonts w:ascii="Times New Roman" w:hAnsi="Times New Roman" w:cs="Times New Roman"/>
                <w:sz w:val="24"/>
                <w:szCs w:val="24"/>
              </w:rPr>
              <w:t>Чтение волшебных сказок</w:t>
            </w:r>
          </w:p>
          <w:p w:rsidR="00B74C2B" w:rsidRPr="00B74C2B" w:rsidRDefault="00B74C2B" w:rsidP="00B74C2B">
            <w:pPr>
              <w:pStyle w:val="a8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детских песенок из любимых сказок-мультфильмов</w:t>
            </w:r>
          </w:p>
          <w:p w:rsidR="00B74C2B" w:rsidRPr="00B74C2B" w:rsidRDefault="00B74C2B" w:rsidP="00B74C2B">
            <w:pPr>
              <w:pStyle w:val="a8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«Из какой сказки волшебный предмет»</w:t>
            </w:r>
          </w:p>
          <w:p w:rsidR="00B74C2B" w:rsidRPr="00703A7C" w:rsidRDefault="00B74C2B" w:rsidP="00B74C2B">
            <w:pPr>
              <w:pStyle w:val="a8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Игра-релаксация «На ковре самолете»</w:t>
            </w:r>
          </w:p>
        </w:tc>
        <w:tc>
          <w:tcPr>
            <w:tcW w:w="7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70" w:rsidRDefault="005C6302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сказках, их персонажах. Учить анализировать поступки героев.</w:t>
            </w:r>
          </w:p>
          <w:p w:rsidR="005C6302" w:rsidRDefault="005C6302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миру литературы.</w:t>
            </w:r>
          </w:p>
        </w:tc>
      </w:tr>
      <w:tr w:rsidR="00D14770" w:rsidRPr="00703A7C" w:rsidTr="00F74926">
        <w:trPr>
          <w:gridBefore w:val="1"/>
          <w:wBefore w:w="34" w:type="dxa"/>
          <w:trHeight w:val="431"/>
        </w:trPr>
        <w:tc>
          <w:tcPr>
            <w:tcW w:w="7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70" w:rsidRDefault="00D14770" w:rsidP="00D14770">
            <w:pPr>
              <w:pStyle w:val="a8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</w:t>
            </w:r>
            <w:r w:rsidRPr="00F74926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театра»</w:t>
            </w:r>
          </w:p>
          <w:p w:rsidR="00B74C2B" w:rsidRDefault="00B74C2B" w:rsidP="00B74C2B">
            <w:pPr>
              <w:pStyle w:val="a8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C2B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театре»</w:t>
            </w:r>
          </w:p>
          <w:p w:rsidR="00B74C2B" w:rsidRDefault="00B74C2B" w:rsidP="00B74C2B">
            <w:pPr>
              <w:pStyle w:val="a8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идем в театр»</w:t>
            </w:r>
          </w:p>
          <w:p w:rsidR="00B74C2B" w:rsidRPr="00B74C2B" w:rsidRDefault="00B74C2B" w:rsidP="00B74C2B">
            <w:pPr>
              <w:pStyle w:val="a8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игрушек – сказка Сутеева «Под грибом» (инсценировка) – межвозрастное взаимодействие</w:t>
            </w:r>
          </w:p>
        </w:tc>
        <w:tc>
          <w:tcPr>
            <w:tcW w:w="7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770" w:rsidRDefault="00DD3F81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театром, правилами поведения в театре.</w:t>
            </w:r>
          </w:p>
          <w:p w:rsidR="00DD3F81" w:rsidRDefault="00DD3F81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многообразии театров.</w:t>
            </w:r>
          </w:p>
          <w:p w:rsidR="00DD3F81" w:rsidRDefault="00DD3F81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в инсценировках, драматизациях.</w:t>
            </w:r>
          </w:p>
          <w:p w:rsidR="00DD3F81" w:rsidRDefault="00DD3F81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2E" w:rsidRPr="00703A7C" w:rsidTr="00C6754F">
        <w:trPr>
          <w:gridBefore w:val="1"/>
          <w:wBefore w:w="34" w:type="dxa"/>
        </w:trPr>
        <w:tc>
          <w:tcPr>
            <w:tcW w:w="1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42E" w:rsidRPr="00703A7C" w:rsidTr="00C6754F">
        <w:trPr>
          <w:gridBefore w:val="1"/>
          <w:wBefore w:w="34" w:type="dxa"/>
        </w:trPr>
        <w:tc>
          <w:tcPr>
            <w:tcW w:w="7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DE2213">
            <w:pPr>
              <w:pStyle w:val="a8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2E" w:rsidRPr="00703A7C" w:rsidTr="00C6754F">
        <w:trPr>
          <w:gridBefore w:val="1"/>
          <w:wBefore w:w="34" w:type="dxa"/>
        </w:trPr>
        <w:tc>
          <w:tcPr>
            <w:tcW w:w="7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F74926" w:rsidRDefault="002D642E" w:rsidP="00F749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42E" w:rsidRPr="00703A7C" w:rsidRDefault="002D642E" w:rsidP="0013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E4" w:rsidRPr="00703A7C" w:rsidTr="00C6754F">
        <w:trPr>
          <w:gridBefore w:val="1"/>
          <w:wBefore w:w="34" w:type="dxa"/>
        </w:trPr>
        <w:tc>
          <w:tcPr>
            <w:tcW w:w="74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7E4" w:rsidRPr="00703A7C" w:rsidRDefault="00DE2213" w:rsidP="00C6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  <w:r w:rsidR="00D1477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7E4" w:rsidRPr="00703A7C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свиданья, лето…»</w:t>
            </w:r>
          </w:p>
          <w:p w:rsidR="00A177E4" w:rsidRPr="00703A7C" w:rsidRDefault="00A177E4" w:rsidP="00563110">
            <w:pPr>
              <w:pStyle w:val="a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Детская лаборатория: наблюдения, экспериментирование «Первые признаки осени».</w:t>
            </w:r>
          </w:p>
          <w:p w:rsidR="00A177E4" w:rsidRPr="00703A7C" w:rsidRDefault="00A177E4" w:rsidP="00563110">
            <w:pPr>
              <w:pStyle w:val="a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произведениями о приходе осени.</w:t>
            </w:r>
          </w:p>
          <w:p w:rsidR="00A177E4" w:rsidRPr="00703A7C" w:rsidRDefault="00A177E4" w:rsidP="00563110">
            <w:pPr>
              <w:pStyle w:val="a8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спортивный праздник «До свиданья, лето».</w:t>
            </w:r>
          </w:p>
        </w:tc>
        <w:tc>
          <w:tcPr>
            <w:tcW w:w="7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7E4" w:rsidRPr="00703A7C" w:rsidRDefault="00A177E4" w:rsidP="00C6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Учить старших дошкольников применять навыки осуществления наблюдения, постановки экспериментов для решения познавательных задач, сопоставлять свои впечатления с содержанием произведений о лете, об осени. Поддерживать  хорошее настроение, формировать основы досуговой культуры.</w:t>
            </w:r>
          </w:p>
        </w:tc>
      </w:tr>
    </w:tbl>
    <w:p w:rsidR="00B26758" w:rsidRPr="00210311" w:rsidRDefault="00B26758" w:rsidP="00B26758">
      <w:pPr>
        <w:tabs>
          <w:tab w:val="left" w:pos="2507"/>
          <w:tab w:val="center" w:pos="69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311">
        <w:rPr>
          <w:rFonts w:ascii="Times New Roman" w:hAnsi="Times New Roman" w:cs="Times New Roman"/>
          <w:b/>
          <w:sz w:val="28"/>
          <w:szCs w:val="24"/>
        </w:rPr>
        <w:t>3.6. План взаимодействия с родителями воспитанников</w:t>
      </w:r>
    </w:p>
    <w:tbl>
      <w:tblPr>
        <w:tblW w:w="14884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5"/>
        <w:gridCol w:w="1843"/>
        <w:gridCol w:w="2976"/>
      </w:tblGrid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1.Консультация по предупреждению детского травматизма, профилактике ДТП с участием детей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2.Оформление «Уголка здоровья и безопасности детей »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- Опасные предметы дома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- Осторожно, ядовитые растения!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- Осторожно, солнце!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</w:t>
            </w:r>
          </w:p>
          <w:p w:rsidR="00B26758" w:rsidRPr="00703A7C" w:rsidRDefault="00B26758" w:rsidP="00C52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водоемах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3.Анкетирование родителей «Отдых детей летом»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4.Консультации: «Лето-время для закаливания»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5.Наглядная информация в уголках для родителей по использованию водных процедур, солнечных ванн для закаливания, оздоровления ребенка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6.Наглядный материал в рамках санитарно-просветительской деятельности: комплексы упражнений для профилактики плоскостопия, формирования осанки, советы по профилактике заболеваний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7.Совместная выставка к Дню защиты детей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8.Групповые родительские собрания по выработке единых требований детского сада и семьи при переходе на летний режим: выполнение общегигиенических требований, рациональный режим дня, полноценное питание, советы по использованию летнего периода для закаливания, оздоровления ребенка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9.Социологическое обследование семей детей ДОУ (опрос)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10.Индивидуальные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Узкие специалисты, 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11.Участие родителей в благоустройстве и озеленении участков, пополнении предметно-развивающей среды к ЛОП, в группах к новому учебному году в соответствии с ФГОС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0B6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12.Помощь в организации фотовыставки «Отпуск с ребенком»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0B6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26758" w:rsidRPr="00703A7C" w:rsidTr="00C52E7A">
        <w:trPr>
          <w:trHeight w:val="300"/>
        </w:trPr>
        <w:tc>
          <w:tcPr>
            <w:tcW w:w="10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13.День семейных поделок (совместное творчество детей и родителей)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58" w:rsidRPr="00703A7C" w:rsidRDefault="00B26758" w:rsidP="00C52E7A">
            <w:pPr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58" w:rsidRDefault="00B26758" w:rsidP="008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758" w:rsidSect="0098512B">
      <w:headerReference w:type="default" r:id="rId13"/>
      <w:footerReference w:type="default" r:id="rId14"/>
      <w:pgSz w:w="16838" w:h="11906" w:orient="landscape"/>
      <w:pgMar w:top="1701" w:right="1134" w:bottom="992" w:left="1134" w:header="709" w:footer="709" w:gutter="0"/>
      <w:pgNumType w:chapStyle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F6" w:rsidRDefault="00547CF6" w:rsidP="00212A2E">
      <w:pPr>
        <w:spacing w:after="0" w:line="240" w:lineRule="auto"/>
      </w:pPr>
      <w:r>
        <w:separator/>
      </w:r>
    </w:p>
  </w:endnote>
  <w:endnote w:type="continuationSeparator" w:id="1">
    <w:p w:rsidR="00547CF6" w:rsidRDefault="00547CF6" w:rsidP="002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667"/>
      <w:docPartObj>
        <w:docPartGallery w:val="Page Numbers (Bottom of Page)"/>
        <w:docPartUnique/>
      </w:docPartObj>
    </w:sdtPr>
    <w:sdtContent>
      <w:p w:rsidR="00733156" w:rsidRDefault="00E92DDE">
        <w:pPr>
          <w:pStyle w:val="a5"/>
          <w:jc w:val="center"/>
        </w:pPr>
        <w:fldSimple w:instr=" PAGE   \* MERGEFORMAT ">
          <w:r w:rsidR="00CB0766">
            <w:rPr>
              <w:noProof/>
            </w:rPr>
            <w:t>1</w:t>
          </w:r>
        </w:fldSimple>
      </w:p>
    </w:sdtContent>
  </w:sdt>
  <w:p w:rsidR="00733156" w:rsidRDefault="007331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662"/>
      <w:docPartObj>
        <w:docPartGallery w:val="Page Numbers (Bottom of Page)"/>
        <w:docPartUnique/>
      </w:docPartObj>
    </w:sdtPr>
    <w:sdtContent>
      <w:p w:rsidR="00733156" w:rsidRDefault="00E92DDE">
        <w:pPr>
          <w:pStyle w:val="a5"/>
        </w:pPr>
        <w:r>
          <w:rPr>
            <w:noProof/>
            <w:lang w:eastAsia="zh-TW"/>
          </w:rPr>
          <w:pict>
            <v:group id="_x0000_s2065" style="position:absolute;margin-left:0;margin-top:0;width:611.15pt;height:15pt;z-index:25166336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10803;top:14982;width:659;height:288" filled="f" stroked="f">
                <v:textbox style="mso-next-textbox:#_x0000_s2066" inset="0,0,0,0">
                  <w:txbxContent>
                    <w:p w:rsidR="00733156" w:rsidRPr="006A2E8D" w:rsidRDefault="00733156" w:rsidP="00276900"/>
                  </w:txbxContent>
                </v:textbox>
              </v:shape>
              <v:group id="_x0000_s206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8" type="#_x0000_t34" style="position:absolute;left:-8;top:14978;width:1260;height:230;flip:y" o:connectortype="elbow" adj=",1024457,257" strokecolor="#a5a5a5 [2092]"/>
                <v:shape id="_x0000_s206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56" w:rsidRDefault="007331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F6" w:rsidRDefault="00547CF6" w:rsidP="00212A2E">
      <w:pPr>
        <w:spacing w:after="0" w:line="240" w:lineRule="auto"/>
      </w:pPr>
      <w:r>
        <w:separator/>
      </w:r>
    </w:p>
  </w:footnote>
  <w:footnote w:type="continuationSeparator" w:id="1">
    <w:p w:rsidR="00547CF6" w:rsidRDefault="00547CF6" w:rsidP="002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56" w:rsidRDefault="00733156" w:rsidP="00276900">
    <w:pPr>
      <w:pStyle w:val="a3"/>
      <w:jc w:val="center"/>
      <w:rPr>
        <w:rFonts w:ascii="Times New Roman" w:hAnsi="Times New Roman" w:cs="Times New Roman"/>
        <w:sz w:val="24"/>
      </w:rPr>
    </w:pPr>
  </w:p>
  <w:p w:rsidR="00733156" w:rsidRDefault="00733156" w:rsidP="00276900">
    <w:pPr>
      <w:pStyle w:val="a3"/>
      <w:jc w:val="center"/>
      <w:rPr>
        <w:rFonts w:ascii="Times New Roman" w:hAnsi="Times New Roman" w:cs="Times New Roman"/>
        <w:sz w:val="24"/>
      </w:rPr>
    </w:pPr>
    <w:r w:rsidRPr="007802CC">
      <w:rPr>
        <w:rFonts w:ascii="Times New Roman" w:hAnsi="Times New Roman" w:cs="Times New Roman"/>
        <w:sz w:val="24"/>
      </w:rPr>
      <w:t>М</w:t>
    </w:r>
    <w:r>
      <w:rPr>
        <w:rFonts w:ascii="Times New Roman" w:hAnsi="Times New Roman" w:cs="Times New Roman"/>
        <w:sz w:val="24"/>
      </w:rPr>
      <w:t>униципальное бюджетное дошкольное образовательное учреждение</w:t>
    </w:r>
    <w:r w:rsidRPr="007802CC">
      <w:rPr>
        <w:rFonts w:ascii="Times New Roman" w:hAnsi="Times New Roman" w:cs="Times New Roman"/>
        <w:sz w:val="24"/>
      </w:rPr>
      <w:t xml:space="preserve"> </w:t>
    </w:r>
  </w:p>
  <w:p w:rsidR="00733156" w:rsidRPr="007802CC" w:rsidRDefault="00733156" w:rsidP="00276900">
    <w:pPr>
      <w:pStyle w:val="a3"/>
      <w:jc w:val="center"/>
      <w:rPr>
        <w:rFonts w:ascii="Times New Roman" w:hAnsi="Times New Roman" w:cs="Times New Roman"/>
        <w:sz w:val="24"/>
      </w:rPr>
    </w:pPr>
    <w:r w:rsidRPr="007802CC">
      <w:rPr>
        <w:rFonts w:ascii="Times New Roman" w:hAnsi="Times New Roman" w:cs="Times New Roman"/>
        <w:sz w:val="24"/>
      </w:rPr>
      <w:t>«ДСКВ «Капелька» г.Грайворона Белгородской области</w:t>
    </w:r>
  </w:p>
  <w:p w:rsidR="00733156" w:rsidRDefault="00733156">
    <w:pPr>
      <w:pStyle w:val="a3"/>
    </w:pPr>
  </w:p>
  <w:p w:rsidR="00733156" w:rsidRDefault="007331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56" w:rsidRPr="007802CC" w:rsidRDefault="00733156" w:rsidP="00276900">
    <w:pPr>
      <w:pStyle w:val="a3"/>
      <w:rPr>
        <w:rFonts w:ascii="Times New Roman" w:hAnsi="Times New Roman" w:cs="Times New Roman"/>
        <w:sz w:val="24"/>
      </w:rPr>
    </w:pPr>
    <w:r>
      <w:ptab w:relativeTo="margin" w:alignment="center" w:leader="none"/>
    </w:r>
    <w:r w:rsidRPr="00417501">
      <w:rPr>
        <w:rFonts w:ascii="Times New Roman" w:hAnsi="Times New Roman" w:cs="Times New Roman"/>
        <w:sz w:val="24"/>
      </w:rPr>
      <w:t xml:space="preserve"> </w:t>
    </w:r>
    <w:r w:rsidRPr="007802CC">
      <w:rPr>
        <w:rFonts w:ascii="Times New Roman" w:hAnsi="Times New Roman" w:cs="Times New Roman"/>
        <w:sz w:val="24"/>
      </w:rPr>
      <w:t>МБДОУ «ДСКВ «Капелька» г.Грайворона Белгородской области</w:t>
    </w:r>
  </w:p>
  <w:p w:rsidR="00733156" w:rsidRDefault="00733156" w:rsidP="00276900">
    <w:pPr>
      <w:pStyle w:val="a3"/>
      <w:jc w:val="center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733156">
      <w:tc>
        <w:tcPr>
          <w:tcW w:w="750" w:type="pct"/>
          <w:tcBorders>
            <w:right w:val="single" w:sz="18" w:space="0" w:color="4F81BD" w:themeColor="accent1"/>
          </w:tcBorders>
        </w:tcPr>
        <w:p w:rsidR="00733156" w:rsidRDefault="00E92DDE">
          <w:pPr>
            <w:pStyle w:val="a3"/>
          </w:pPr>
          <w:r>
            <w:rPr>
              <w:noProof/>
              <w:lang w:eastAsia="zh-TW"/>
            </w:rPr>
            <w:pict>
              <v:rect id="_x0000_s2071" style="position:absolute;margin-left:0;margin-top:0;width:57.55pt;height:25.95pt;z-index:251665408;mso-width-percent:800;mso-position-horizontal:left;mso-position-horizontal-relative:left-margin-area;mso-position-vertical:center;mso-position-vertical-relative:margin;mso-width-percent:800;mso-width-relative:left-margin-area" o:allowincell="f" stroked="f">
                <v:textbox>
                  <w:txbxContent>
                    <w:p w:rsidR="00733156" w:rsidRDefault="00E92DDE">
                      <w:pPr>
                        <w:pBdr>
                          <w:bottom w:val="single" w:sz="4" w:space="1" w:color="auto"/>
                        </w:pBdr>
                        <w:jc w:val="right"/>
                      </w:pPr>
                      <w:fldSimple w:instr=" PAGE   \* MERGEFORMAT ">
                        <w:r w:rsidR="00CB0766">
                          <w:rPr>
                            <w:noProof/>
                          </w:rPr>
                          <w:t>119</w:t>
                        </w:r>
                      </w:fldSimple>
                    </w:p>
                  </w:txbxContent>
                </v:textbox>
                <w10:wrap anchorx="margin" anchory="margin"/>
              </v:rect>
            </w:pic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733156" w:rsidRDefault="00733156">
          <w:pPr>
            <w:pStyle w:val="a3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9134C5">
            <w:rPr>
              <w:rFonts w:ascii="Times New Roman" w:hAnsi="Times New Roman" w:cs="Times New Roman"/>
              <w:sz w:val="24"/>
            </w:rPr>
            <w:t>МБДОУ «ДСКВ «Капелька» г.Грайворона Белгородской области</w:t>
          </w:r>
        </w:p>
      </w:tc>
    </w:tr>
  </w:tbl>
  <w:p w:rsidR="00733156" w:rsidRDefault="007331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CF"/>
    <w:multiLevelType w:val="hybridMultilevel"/>
    <w:tmpl w:val="00006732"/>
    <w:lvl w:ilvl="0" w:tplc="00006D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56ED1"/>
    <w:multiLevelType w:val="hybridMultilevel"/>
    <w:tmpl w:val="08BEB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560CCE"/>
    <w:multiLevelType w:val="hybridMultilevel"/>
    <w:tmpl w:val="FDB4797A"/>
    <w:lvl w:ilvl="0" w:tplc="9B9C42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C35666"/>
    <w:multiLevelType w:val="hybridMultilevel"/>
    <w:tmpl w:val="B27E0E9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029B1416"/>
    <w:multiLevelType w:val="hybridMultilevel"/>
    <w:tmpl w:val="7CE4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B2002D"/>
    <w:multiLevelType w:val="hybridMultilevel"/>
    <w:tmpl w:val="CEAE8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B186A"/>
    <w:multiLevelType w:val="hybridMultilevel"/>
    <w:tmpl w:val="922A0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6100E1"/>
    <w:multiLevelType w:val="hybridMultilevel"/>
    <w:tmpl w:val="F170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57584"/>
    <w:multiLevelType w:val="hybridMultilevel"/>
    <w:tmpl w:val="2B5841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8955AF2"/>
    <w:multiLevelType w:val="hybridMultilevel"/>
    <w:tmpl w:val="97CCE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4682B"/>
    <w:multiLevelType w:val="hybridMultilevel"/>
    <w:tmpl w:val="1C1C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76DF7"/>
    <w:multiLevelType w:val="hybridMultilevel"/>
    <w:tmpl w:val="C4EE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925A99"/>
    <w:multiLevelType w:val="hybridMultilevel"/>
    <w:tmpl w:val="EB62A0A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0F2B25F6"/>
    <w:multiLevelType w:val="hybridMultilevel"/>
    <w:tmpl w:val="06D8E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537295"/>
    <w:multiLevelType w:val="hybridMultilevel"/>
    <w:tmpl w:val="33D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B25A5E"/>
    <w:multiLevelType w:val="hybridMultilevel"/>
    <w:tmpl w:val="4A1A27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130310E2"/>
    <w:multiLevelType w:val="hybridMultilevel"/>
    <w:tmpl w:val="E5BE5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3A6093B"/>
    <w:multiLevelType w:val="hybridMultilevel"/>
    <w:tmpl w:val="95B8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DC2D45"/>
    <w:multiLevelType w:val="hybridMultilevel"/>
    <w:tmpl w:val="F1C6E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3E68E0"/>
    <w:multiLevelType w:val="hybridMultilevel"/>
    <w:tmpl w:val="592C6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D24624"/>
    <w:multiLevelType w:val="hybridMultilevel"/>
    <w:tmpl w:val="071E5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891B09"/>
    <w:multiLevelType w:val="hybridMultilevel"/>
    <w:tmpl w:val="BD142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9741DD"/>
    <w:multiLevelType w:val="hybridMultilevel"/>
    <w:tmpl w:val="139805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01C0A69"/>
    <w:multiLevelType w:val="hybridMultilevel"/>
    <w:tmpl w:val="026A1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85153D"/>
    <w:multiLevelType w:val="hybridMultilevel"/>
    <w:tmpl w:val="D5BAD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C8406F"/>
    <w:multiLevelType w:val="hybridMultilevel"/>
    <w:tmpl w:val="6BB2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252D61"/>
    <w:multiLevelType w:val="hybridMultilevel"/>
    <w:tmpl w:val="BBA0A2D8"/>
    <w:lvl w:ilvl="0" w:tplc="D3D8B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33A15B4"/>
    <w:multiLevelType w:val="hybridMultilevel"/>
    <w:tmpl w:val="8B747C8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3FC4165"/>
    <w:multiLevelType w:val="hybridMultilevel"/>
    <w:tmpl w:val="243A3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2F6B33"/>
    <w:multiLevelType w:val="hybridMultilevel"/>
    <w:tmpl w:val="B964BECC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>
    <w:nsid w:val="25A85D05"/>
    <w:multiLevelType w:val="hybridMultilevel"/>
    <w:tmpl w:val="ACF476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288A7EC8"/>
    <w:multiLevelType w:val="hybridMultilevel"/>
    <w:tmpl w:val="05EA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543507"/>
    <w:multiLevelType w:val="hybridMultilevel"/>
    <w:tmpl w:val="2D0EF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2804CC"/>
    <w:multiLevelType w:val="hybridMultilevel"/>
    <w:tmpl w:val="88E2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744D5A"/>
    <w:multiLevelType w:val="hybridMultilevel"/>
    <w:tmpl w:val="A2763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797CEF"/>
    <w:multiLevelType w:val="hybridMultilevel"/>
    <w:tmpl w:val="95881D5E"/>
    <w:lvl w:ilvl="0" w:tplc="CAF240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890D5C"/>
    <w:multiLevelType w:val="hybridMultilevel"/>
    <w:tmpl w:val="5066BF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2E3A276D"/>
    <w:multiLevelType w:val="hybridMultilevel"/>
    <w:tmpl w:val="63D446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>
    <w:nsid w:val="2F4E0ADD"/>
    <w:multiLevelType w:val="hybridMultilevel"/>
    <w:tmpl w:val="D52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E425FC"/>
    <w:multiLevelType w:val="hybridMultilevel"/>
    <w:tmpl w:val="ED12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2633E16"/>
    <w:multiLevelType w:val="hybridMultilevel"/>
    <w:tmpl w:val="1B726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050185"/>
    <w:multiLevelType w:val="hybridMultilevel"/>
    <w:tmpl w:val="E124A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56745"/>
    <w:multiLevelType w:val="hybridMultilevel"/>
    <w:tmpl w:val="C8ECC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102F01"/>
    <w:multiLevelType w:val="hybridMultilevel"/>
    <w:tmpl w:val="D55A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0D4FCD"/>
    <w:multiLevelType w:val="hybridMultilevel"/>
    <w:tmpl w:val="5506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767231"/>
    <w:multiLevelType w:val="hybridMultilevel"/>
    <w:tmpl w:val="23B4318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B0745C7"/>
    <w:multiLevelType w:val="hybridMultilevel"/>
    <w:tmpl w:val="617E9212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0">
    <w:nsid w:val="3BE80068"/>
    <w:multiLevelType w:val="hybridMultilevel"/>
    <w:tmpl w:val="2E500762"/>
    <w:lvl w:ilvl="0" w:tplc="041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1">
    <w:nsid w:val="3D99544E"/>
    <w:multiLevelType w:val="hybridMultilevel"/>
    <w:tmpl w:val="0AC45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F51F96"/>
    <w:multiLevelType w:val="hybridMultilevel"/>
    <w:tmpl w:val="B33EF2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>
    <w:nsid w:val="3EA463A5"/>
    <w:multiLevelType w:val="hybridMultilevel"/>
    <w:tmpl w:val="08202DA8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4">
    <w:nsid w:val="3EC958A0"/>
    <w:multiLevelType w:val="hybridMultilevel"/>
    <w:tmpl w:val="6EC85C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FCC367B"/>
    <w:multiLevelType w:val="hybridMultilevel"/>
    <w:tmpl w:val="73DE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535584"/>
    <w:multiLevelType w:val="hybridMultilevel"/>
    <w:tmpl w:val="71A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7715BE"/>
    <w:multiLevelType w:val="hybridMultilevel"/>
    <w:tmpl w:val="DE16A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9F219F"/>
    <w:multiLevelType w:val="hybridMultilevel"/>
    <w:tmpl w:val="2EFA75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9">
    <w:nsid w:val="43D629CA"/>
    <w:multiLevelType w:val="hybridMultilevel"/>
    <w:tmpl w:val="BB08A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FE2086"/>
    <w:multiLevelType w:val="hybridMultilevel"/>
    <w:tmpl w:val="E4C2A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970C9D"/>
    <w:multiLevelType w:val="hybridMultilevel"/>
    <w:tmpl w:val="DCDEE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FE0AF2"/>
    <w:multiLevelType w:val="hybridMultilevel"/>
    <w:tmpl w:val="09DED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C005D1"/>
    <w:multiLevelType w:val="hybridMultilevel"/>
    <w:tmpl w:val="B63A6F5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4">
    <w:nsid w:val="477F2948"/>
    <w:multiLevelType w:val="hybridMultilevel"/>
    <w:tmpl w:val="D0F60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620EA3"/>
    <w:multiLevelType w:val="hybridMultilevel"/>
    <w:tmpl w:val="6F964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C57AA0"/>
    <w:multiLevelType w:val="hybridMultilevel"/>
    <w:tmpl w:val="2F845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2D2060"/>
    <w:multiLevelType w:val="hybridMultilevel"/>
    <w:tmpl w:val="68087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0E02F0"/>
    <w:multiLevelType w:val="hybridMultilevel"/>
    <w:tmpl w:val="D54C5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C091AF1"/>
    <w:multiLevelType w:val="hybridMultilevel"/>
    <w:tmpl w:val="7630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0A76E0"/>
    <w:multiLevelType w:val="hybridMultilevel"/>
    <w:tmpl w:val="A72CB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EFA6B4C"/>
    <w:multiLevelType w:val="hybridMultilevel"/>
    <w:tmpl w:val="4664CF66"/>
    <w:lvl w:ilvl="0" w:tplc="FD949A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1832DF4"/>
    <w:multiLevelType w:val="hybridMultilevel"/>
    <w:tmpl w:val="5AB67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F01253"/>
    <w:multiLevelType w:val="hybridMultilevel"/>
    <w:tmpl w:val="75EE9E92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4">
    <w:nsid w:val="64D92DE9"/>
    <w:multiLevelType w:val="hybridMultilevel"/>
    <w:tmpl w:val="E278AB1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5">
    <w:nsid w:val="66EB18E1"/>
    <w:multiLevelType w:val="hybridMultilevel"/>
    <w:tmpl w:val="1FD808B8"/>
    <w:lvl w:ilvl="0" w:tplc="0720A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0F1548"/>
    <w:multiLevelType w:val="hybridMultilevel"/>
    <w:tmpl w:val="3EDC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9D5EA6"/>
    <w:multiLevelType w:val="hybridMultilevel"/>
    <w:tmpl w:val="B57CE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0E378E"/>
    <w:multiLevelType w:val="hybridMultilevel"/>
    <w:tmpl w:val="EDF6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88246B"/>
    <w:multiLevelType w:val="hybridMultilevel"/>
    <w:tmpl w:val="9CEA2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8C1803"/>
    <w:multiLevelType w:val="multilevel"/>
    <w:tmpl w:val="C1CC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D91BBD"/>
    <w:multiLevelType w:val="hybridMultilevel"/>
    <w:tmpl w:val="9392B4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70815BD9"/>
    <w:multiLevelType w:val="hybridMultilevel"/>
    <w:tmpl w:val="DD14E9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17314A5"/>
    <w:multiLevelType w:val="hybridMultilevel"/>
    <w:tmpl w:val="57C6D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8C3DE5"/>
    <w:multiLevelType w:val="hybridMultilevel"/>
    <w:tmpl w:val="52FAA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0E352D"/>
    <w:multiLevelType w:val="hybridMultilevel"/>
    <w:tmpl w:val="57DC1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AB02F6"/>
    <w:multiLevelType w:val="hybridMultilevel"/>
    <w:tmpl w:val="FCBC7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7B7072B"/>
    <w:multiLevelType w:val="hybridMultilevel"/>
    <w:tmpl w:val="766810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8">
    <w:nsid w:val="79626E98"/>
    <w:multiLevelType w:val="hybridMultilevel"/>
    <w:tmpl w:val="2152A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6C5507"/>
    <w:multiLevelType w:val="hybridMultilevel"/>
    <w:tmpl w:val="83F6D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6C7E3B"/>
    <w:multiLevelType w:val="hybridMultilevel"/>
    <w:tmpl w:val="C0F0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CE5643"/>
    <w:multiLevelType w:val="hybridMultilevel"/>
    <w:tmpl w:val="33AA6FF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2"/>
  </w:num>
  <w:num w:numId="3">
    <w:abstractNumId w:val="39"/>
  </w:num>
  <w:num w:numId="4">
    <w:abstractNumId w:val="58"/>
  </w:num>
  <w:num w:numId="5">
    <w:abstractNumId w:val="40"/>
  </w:num>
  <w:num w:numId="6">
    <w:abstractNumId w:val="91"/>
  </w:num>
  <w:num w:numId="7">
    <w:abstractNumId w:val="73"/>
  </w:num>
  <w:num w:numId="8">
    <w:abstractNumId w:val="74"/>
  </w:num>
  <w:num w:numId="9">
    <w:abstractNumId w:val="25"/>
  </w:num>
  <w:num w:numId="10">
    <w:abstractNumId w:val="60"/>
  </w:num>
  <w:num w:numId="11">
    <w:abstractNumId w:val="22"/>
  </w:num>
  <w:num w:numId="12">
    <w:abstractNumId w:val="83"/>
  </w:num>
  <w:num w:numId="13">
    <w:abstractNumId w:val="4"/>
  </w:num>
  <w:num w:numId="14">
    <w:abstractNumId w:val="67"/>
  </w:num>
  <w:num w:numId="15">
    <w:abstractNumId w:val="66"/>
  </w:num>
  <w:num w:numId="16">
    <w:abstractNumId w:val="76"/>
  </w:num>
  <w:num w:numId="17">
    <w:abstractNumId w:val="75"/>
  </w:num>
  <w:num w:numId="18">
    <w:abstractNumId w:val="63"/>
  </w:num>
  <w:num w:numId="19">
    <w:abstractNumId w:val="69"/>
  </w:num>
  <w:num w:numId="20">
    <w:abstractNumId w:val="18"/>
  </w:num>
  <w:num w:numId="21">
    <w:abstractNumId w:val="5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3"/>
  </w:num>
  <w:num w:numId="25">
    <w:abstractNumId w:val="71"/>
  </w:num>
  <w:num w:numId="26">
    <w:abstractNumId w:val="45"/>
  </w:num>
  <w:num w:numId="27">
    <w:abstractNumId w:val="29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43"/>
  </w:num>
  <w:num w:numId="31">
    <w:abstractNumId w:val="23"/>
  </w:num>
  <w:num w:numId="32">
    <w:abstractNumId w:val="51"/>
  </w:num>
  <w:num w:numId="33">
    <w:abstractNumId w:val="49"/>
  </w:num>
  <w:num w:numId="34">
    <w:abstractNumId w:val="50"/>
  </w:num>
  <w:num w:numId="35">
    <w:abstractNumId w:val="53"/>
  </w:num>
  <w:num w:numId="36">
    <w:abstractNumId w:val="35"/>
  </w:num>
  <w:num w:numId="37">
    <w:abstractNumId w:val="57"/>
  </w:num>
  <w:num w:numId="38">
    <w:abstractNumId w:val="15"/>
  </w:num>
  <w:num w:numId="39">
    <w:abstractNumId w:val="3"/>
  </w:num>
  <w:num w:numId="40">
    <w:abstractNumId w:val="2"/>
  </w:num>
  <w:num w:numId="41">
    <w:abstractNumId w:val="0"/>
  </w:num>
  <w:num w:numId="42">
    <w:abstractNumId w:val="1"/>
  </w:num>
  <w:num w:numId="43">
    <w:abstractNumId w:val="86"/>
  </w:num>
  <w:num w:numId="44">
    <w:abstractNumId w:val="70"/>
  </w:num>
  <w:num w:numId="45">
    <w:abstractNumId w:val="42"/>
  </w:num>
  <w:num w:numId="46">
    <w:abstractNumId w:val="9"/>
  </w:num>
  <w:num w:numId="47">
    <w:abstractNumId w:val="78"/>
  </w:num>
  <w:num w:numId="48">
    <w:abstractNumId w:val="55"/>
  </w:num>
  <w:num w:numId="49">
    <w:abstractNumId w:val="19"/>
  </w:num>
  <w:num w:numId="50">
    <w:abstractNumId w:val="20"/>
  </w:num>
  <w:num w:numId="51">
    <w:abstractNumId w:val="14"/>
  </w:num>
  <w:num w:numId="52">
    <w:abstractNumId w:val="80"/>
  </w:num>
  <w:num w:numId="5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7"/>
  </w:num>
  <w:num w:numId="78">
    <w:abstractNumId w:val="5"/>
  </w:num>
  <w:num w:numId="79">
    <w:abstractNumId w:val="28"/>
  </w:num>
  <w:num w:numId="80">
    <w:abstractNumId w:val="13"/>
  </w:num>
  <w:num w:numId="81">
    <w:abstractNumId w:val="37"/>
  </w:num>
  <w:num w:numId="82">
    <w:abstractNumId w:val="6"/>
  </w:num>
  <w:num w:numId="83">
    <w:abstractNumId w:val="12"/>
  </w:num>
  <w:num w:numId="84">
    <w:abstractNumId w:val="10"/>
  </w:num>
  <w:num w:numId="85">
    <w:abstractNumId w:val="24"/>
  </w:num>
  <w:num w:numId="86">
    <w:abstractNumId w:val="8"/>
  </w:num>
  <w:num w:numId="87">
    <w:abstractNumId w:val="85"/>
  </w:num>
  <w:num w:numId="88">
    <w:abstractNumId w:val="44"/>
  </w:num>
  <w:num w:numId="89">
    <w:abstractNumId w:val="48"/>
  </w:num>
  <w:num w:numId="90">
    <w:abstractNumId w:val="54"/>
  </w:num>
  <w:num w:numId="91">
    <w:abstractNumId w:val="30"/>
  </w:num>
  <w:num w:numId="92">
    <w:abstractNumId w:val="81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8"/>
        <o:r id="V:Rule4" type="connector" idref="#_x0000_s206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A2E"/>
    <w:rsid w:val="00003AE0"/>
    <w:rsid w:val="00005B76"/>
    <w:rsid w:val="000069D5"/>
    <w:rsid w:val="00006D77"/>
    <w:rsid w:val="00010727"/>
    <w:rsid w:val="00011A77"/>
    <w:rsid w:val="00012CB1"/>
    <w:rsid w:val="000149A5"/>
    <w:rsid w:val="00014E0C"/>
    <w:rsid w:val="00025637"/>
    <w:rsid w:val="00026DCD"/>
    <w:rsid w:val="00030EA9"/>
    <w:rsid w:val="00032D70"/>
    <w:rsid w:val="000476FB"/>
    <w:rsid w:val="00050075"/>
    <w:rsid w:val="000516BB"/>
    <w:rsid w:val="000524F6"/>
    <w:rsid w:val="000600BA"/>
    <w:rsid w:val="000610B0"/>
    <w:rsid w:val="000634DA"/>
    <w:rsid w:val="000651C5"/>
    <w:rsid w:val="000653ED"/>
    <w:rsid w:val="000708F9"/>
    <w:rsid w:val="0008003D"/>
    <w:rsid w:val="00082118"/>
    <w:rsid w:val="00083083"/>
    <w:rsid w:val="00090216"/>
    <w:rsid w:val="00091906"/>
    <w:rsid w:val="00097941"/>
    <w:rsid w:val="000A1F85"/>
    <w:rsid w:val="000A3045"/>
    <w:rsid w:val="000A54F7"/>
    <w:rsid w:val="000A692A"/>
    <w:rsid w:val="000B38E7"/>
    <w:rsid w:val="000B4C08"/>
    <w:rsid w:val="000B5232"/>
    <w:rsid w:val="000B6588"/>
    <w:rsid w:val="000B7E82"/>
    <w:rsid w:val="000C0910"/>
    <w:rsid w:val="000C350E"/>
    <w:rsid w:val="000C62BB"/>
    <w:rsid w:val="000C720C"/>
    <w:rsid w:val="000D05CC"/>
    <w:rsid w:val="000D1092"/>
    <w:rsid w:val="000D13B4"/>
    <w:rsid w:val="000D2D94"/>
    <w:rsid w:val="000D6E84"/>
    <w:rsid w:val="000D7402"/>
    <w:rsid w:val="000E252A"/>
    <w:rsid w:val="000E388D"/>
    <w:rsid w:val="000E3DC6"/>
    <w:rsid w:val="000E655E"/>
    <w:rsid w:val="000F25B6"/>
    <w:rsid w:val="00104AA7"/>
    <w:rsid w:val="0010622A"/>
    <w:rsid w:val="00106E24"/>
    <w:rsid w:val="00112D5B"/>
    <w:rsid w:val="0011316F"/>
    <w:rsid w:val="00113458"/>
    <w:rsid w:val="0011708F"/>
    <w:rsid w:val="00117303"/>
    <w:rsid w:val="00120C97"/>
    <w:rsid w:val="00122CA7"/>
    <w:rsid w:val="00123048"/>
    <w:rsid w:val="001237D1"/>
    <w:rsid w:val="00123899"/>
    <w:rsid w:val="0012428A"/>
    <w:rsid w:val="001267DB"/>
    <w:rsid w:val="00127878"/>
    <w:rsid w:val="00127C8E"/>
    <w:rsid w:val="00130A2A"/>
    <w:rsid w:val="001312C3"/>
    <w:rsid w:val="001371E6"/>
    <w:rsid w:val="0013735E"/>
    <w:rsid w:val="001378CB"/>
    <w:rsid w:val="00144805"/>
    <w:rsid w:val="00145F76"/>
    <w:rsid w:val="00150313"/>
    <w:rsid w:val="00151A6A"/>
    <w:rsid w:val="00152502"/>
    <w:rsid w:val="00153B74"/>
    <w:rsid w:val="00155744"/>
    <w:rsid w:val="001572CC"/>
    <w:rsid w:val="001619CD"/>
    <w:rsid w:val="00163288"/>
    <w:rsid w:val="00163F9D"/>
    <w:rsid w:val="00164B4F"/>
    <w:rsid w:val="00164F38"/>
    <w:rsid w:val="00165F9C"/>
    <w:rsid w:val="001703C5"/>
    <w:rsid w:val="00170EA9"/>
    <w:rsid w:val="001756E8"/>
    <w:rsid w:val="00176A8A"/>
    <w:rsid w:val="001772E2"/>
    <w:rsid w:val="00183C46"/>
    <w:rsid w:val="001853C4"/>
    <w:rsid w:val="00186AA9"/>
    <w:rsid w:val="00186E5A"/>
    <w:rsid w:val="00187A84"/>
    <w:rsid w:val="00197302"/>
    <w:rsid w:val="001A05B3"/>
    <w:rsid w:val="001A1A1F"/>
    <w:rsid w:val="001A3012"/>
    <w:rsid w:val="001A60D5"/>
    <w:rsid w:val="001A6439"/>
    <w:rsid w:val="001A6F56"/>
    <w:rsid w:val="001A787A"/>
    <w:rsid w:val="001B27EE"/>
    <w:rsid w:val="001C3834"/>
    <w:rsid w:val="001C576C"/>
    <w:rsid w:val="001C57BC"/>
    <w:rsid w:val="001C586A"/>
    <w:rsid w:val="001C67C1"/>
    <w:rsid w:val="001C759F"/>
    <w:rsid w:val="001D60CC"/>
    <w:rsid w:val="001D6E45"/>
    <w:rsid w:val="001D76F7"/>
    <w:rsid w:val="001E0360"/>
    <w:rsid w:val="001E06BC"/>
    <w:rsid w:val="001E0FCD"/>
    <w:rsid w:val="001E3723"/>
    <w:rsid w:val="001E583D"/>
    <w:rsid w:val="001F24F4"/>
    <w:rsid w:val="001F61E1"/>
    <w:rsid w:val="001F6A1B"/>
    <w:rsid w:val="00201DC5"/>
    <w:rsid w:val="002020B6"/>
    <w:rsid w:val="00204617"/>
    <w:rsid w:val="00204700"/>
    <w:rsid w:val="00207F6A"/>
    <w:rsid w:val="00210311"/>
    <w:rsid w:val="0021261F"/>
    <w:rsid w:val="00212A2E"/>
    <w:rsid w:val="002134CB"/>
    <w:rsid w:val="002147D1"/>
    <w:rsid w:val="00217BF7"/>
    <w:rsid w:val="00220DFE"/>
    <w:rsid w:val="00222610"/>
    <w:rsid w:val="00222B1E"/>
    <w:rsid w:val="002308A5"/>
    <w:rsid w:val="00231C48"/>
    <w:rsid w:val="00232755"/>
    <w:rsid w:val="00242766"/>
    <w:rsid w:val="00242A16"/>
    <w:rsid w:val="002437FD"/>
    <w:rsid w:val="00243CDC"/>
    <w:rsid w:val="002503BE"/>
    <w:rsid w:val="00250B8F"/>
    <w:rsid w:val="00250D91"/>
    <w:rsid w:val="00251568"/>
    <w:rsid w:val="00256E10"/>
    <w:rsid w:val="002618D1"/>
    <w:rsid w:val="00263477"/>
    <w:rsid w:val="0026354B"/>
    <w:rsid w:val="002645DA"/>
    <w:rsid w:val="00265165"/>
    <w:rsid w:val="002712C7"/>
    <w:rsid w:val="00272E60"/>
    <w:rsid w:val="002747D5"/>
    <w:rsid w:val="00276900"/>
    <w:rsid w:val="00281A78"/>
    <w:rsid w:val="00283CD0"/>
    <w:rsid w:val="0028565B"/>
    <w:rsid w:val="00285F56"/>
    <w:rsid w:val="00286E4C"/>
    <w:rsid w:val="0028745B"/>
    <w:rsid w:val="002875E4"/>
    <w:rsid w:val="00290ED3"/>
    <w:rsid w:val="002971C4"/>
    <w:rsid w:val="002976EB"/>
    <w:rsid w:val="002A2A29"/>
    <w:rsid w:val="002A7885"/>
    <w:rsid w:val="002B79F6"/>
    <w:rsid w:val="002C0187"/>
    <w:rsid w:val="002C32FE"/>
    <w:rsid w:val="002D0776"/>
    <w:rsid w:val="002D0B73"/>
    <w:rsid w:val="002D49BE"/>
    <w:rsid w:val="002D642E"/>
    <w:rsid w:val="002E1443"/>
    <w:rsid w:val="002E327A"/>
    <w:rsid w:val="002E613C"/>
    <w:rsid w:val="002F0A89"/>
    <w:rsid w:val="002F5720"/>
    <w:rsid w:val="002F590D"/>
    <w:rsid w:val="002F5AA1"/>
    <w:rsid w:val="002F6504"/>
    <w:rsid w:val="00301A81"/>
    <w:rsid w:val="003070AC"/>
    <w:rsid w:val="00307C47"/>
    <w:rsid w:val="003103EA"/>
    <w:rsid w:val="00315E6A"/>
    <w:rsid w:val="003200E9"/>
    <w:rsid w:val="00320887"/>
    <w:rsid w:val="00321716"/>
    <w:rsid w:val="00322EC2"/>
    <w:rsid w:val="0032507C"/>
    <w:rsid w:val="003327B1"/>
    <w:rsid w:val="00333663"/>
    <w:rsid w:val="00334411"/>
    <w:rsid w:val="00334BA9"/>
    <w:rsid w:val="00337D77"/>
    <w:rsid w:val="00340BF7"/>
    <w:rsid w:val="0034447A"/>
    <w:rsid w:val="0034593A"/>
    <w:rsid w:val="00345C7D"/>
    <w:rsid w:val="0034689C"/>
    <w:rsid w:val="00350958"/>
    <w:rsid w:val="00354F56"/>
    <w:rsid w:val="0035623A"/>
    <w:rsid w:val="00361808"/>
    <w:rsid w:val="00372A7C"/>
    <w:rsid w:val="00374968"/>
    <w:rsid w:val="003756C0"/>
    <w:rsid w:val="00375CEE"/>
    <w:rsid w:val="00381AEB"/>
    <w:rsid w:val="00390664"/>
    <w:rsid w:val="00391C50"/>
    <w:rsid w:val="0039269D"/>
    <w:rsid w:val="00393657"/>
    <w:rsid w:val="00397448"/>
    <w:rsid w:val="003A7ABB"/>
    <w:rsid w:val="003B02E1"/>
    <w:rsid w:val="003B23AE"/>
    <w:rsid w:val="003B3DA3"/>
    <w:rsid w:val="003B58DB"/>
    <w:rsid w:val="003C0406"/>
    <w:rsid w:val="003C1DAD"/>
    <w:rsid w:val="003C2106"/>
    <w:rsid w:val="003C2DA1"/>
    <w:rsid w:val="003C3FF8"/>
    <w:rsid w:val="003C449E"/>
    <w:rsid w:val="003C4F89"/>
    <w:rsid w:val="003C5848"/>
    <w:rsid w:val="003C5DE2"/>
    <w:rsid w:val="003C669A"/>
    <w:rsid w:val="003C724E"/>
    <w:rsid w:val="003D0F89"/>
    <w:rsid w:val="003D6513"/>
    <w:rsid w:val="003E0A8E"/>
    <w:rsid w:val="003E16F1"/>
    <w:rsid w:val="003E1F0F"/>
    <w:rsid w:val="003E3556"/>
    <w:rsid w:val="003E4010"/>
    <w:rsid w:val="003E59D6"/>
    <w:rsid w:val="003E5DD1"/>
    <w:rsid w:val="003E75C8"/>
    <w:rsid w:val="003E7685"/>
    <w:rsid w:val="003F0766"/>
    <w:rsid w:val="003F1F44"/>
    <w:rsid w:val="003F5222"/>
    <w:rsid w:val="00404480"/>
    <w:rsid w:val="00406FDD"/>
    <w:rsid w:val="0041031D"/>
    <w:rsid w:val="00412F00"/>
    <w:rsid w:val="00412F64"/>
    <w:rsid w:val="004176A2"/>
    <w:rsid w:val="004204BE"/>
    <w:rsid w:val="00425B88"/>
    <w:rsid w:val="0042732A"/>
    <w:rsid w:val="004273E1"/>
    <w:rsid w:val="0042770E"/>
    <w:rsid w:val="00430287"/>
    <w:rsid w:val="00440B13"/>
    <w:rsid w:val="00442A8D"/>
    <w:rsid w:val="004450D3"/>
    <w:rsid w:val="00446626"/>
    <w:rsid w:val="00451F35"/>
    <w:rsid w:val="00457BD3"/>
    <w:rsid w:val="00460572"/>
    <w:rsid w:val="00465617"/>
    <w:rsid w:val="00470DF8"/>
    <w:rsid w:val="00474F53"/>
    <w:rsid w:val="00475851"/>
    <w:rsid w:val="004870A0"/>
    <w:rsid w:val="00487323"/>
    <w:rsid w:val="0049013B"/>
    <w:rsid w:val="004A0844"/>
    <w:rsid w:val="004A3A60"/>
    <w:rsid w:val="004B0C7A"/>
    <w:rsid w:val="004B1BAD"/>
    <w:rsid w:val="004B3F54"/>
    <w:rsid w:val="004B69C2"/>
    <w:rsid w:val="004C369B"/>
    <w:rsid w:val="004D6E67"/>
    <w:rsid w:val="004E4484"/>
    <w:rsid w:val="004E472F"/>
    <w:rsid w:val="004E6317"/>
    <w:rsid w:val="004F2180"/>
    <w:rsid w:val="004F258A"/>
    <w:rsid w:val="004F74BD"/>
    <w:rsid w:val="00503BC2"/>
    <w:rsid w:val="0050459E"/>
    <w:rsid w:val="00507A9D"/>
    <w:rsid w:val="00512B93"/>
    <w:rsid w:val="00513DF9"/>
    <w:rsid w:val="005205B7"/>
    <w:rsid w:val="0052068A"/>
    <w:rsid w:val="00520D2B"/>
    <w:rsid w:val="005222E8"/>
    <w:rsid w:val="00523E42"/>
    <w:rsid w:val="00527725"/>
    <w:rsid w:val="0053053B"/>
    <w:rsid w:val="0054133D"/>
    <w:rsid w:val="00543292"/>
    <w:rsid w:val="0054364D"/>
    <w:rsid w:val="005436EA"/>
    <w:rsid w:val="00544FFE"/>
    <w:rsid w:val="00547CF6"/>
    <w:rsid w:val="00550B8A"/>
    <w:rsid w:val="00555C94"/>
    <w:rsid w:val="00556CDF"/>
    <w:rsid w:val="00557A67"/>
    <w:rsid w:val="005612EA"/>
    <w:rsid w:val="005624B2"/>
    <w:rsid w:val="00563110"/>
    <w:rsid w:val="005631EC"/>
    <w:rsid w:val="00563A37"/>
    <w:rsid w:val="00563E94"/>
    <w:rsid w:val="00565809"/>
    <w:rsid w:val="0057142F"/>
    <w:rsid w:val="00571A6B"/>
    <w:rsid w:val="00571D2F"/>
    <w:rsid w:val="00574A71"/>
    <w:rsid w:val="0057779A"/>
    <w:rsid w:val="00581326"/>
    <w:rsid w:val="00582BF1"/>
    <w:rsid w:val="005843F1"/>
    <w:rsid w:val="005929C4"/>
    <w:rsid w:val="00594B42"/>
    <w:rsid w:val="00596E92"/>
    <w:rsid w:val="005A13CE"/>
    <w:rsid w:val="005A32F8"/>
    <w:rsid w:val="005B1958"/>
    <w:rsid w:val="005B2BFD"/>
    <w:rsid w:val="005B393E"/>
    <w:rsid w:val="005B3AD4"/>
    <w:rsid w:val="005B5077"/>
    <w:rsid w:val="005B5F09"/>
    <w:rsid w:val="005B6468"/>
    <w:rsid w:val="005B7C6A"/>
    <w:rsid w:val="005C143E"/>
    <w:rsid w:val="005C472E"/>
    <w:rsid w:val="005C6302"/>
    <w:rsid w:val="005C64F3"/>
    <w:rsid w:val="005C6ADB"/>
    <w:rsid w:val="005D3CAD"/>
    <w:rsid w:val="005E22B3"/>
    <w:rsid w:val="005E626D"/>
    <w:rsid w:val="005E6E69"/>
    <w:rsid w:val="005F5918"/>
    <w:rsid w:val="005F67C0"/>
    <w:rsid w:val="005F7F5B"/>
    <w:rsid w:val="00600419"/>
    <w:rsid w:val="00602E2E"/>
    <w:rsid w:val="00603809"/>
    <w:rsid w:val="00603B2F"/>
    <w:rsid w:val="006041DF"/>
    <w:rsid w:val="006043C7"/>
    <w:rsid w:val="00607FC6"/>
    <w:rsid w:val="00616C50"/>
    <w:rsid w:val="00622314"/>
    <w:rsid w:val="00631924"/>
    <w:rsid w:val="006335D7"/>
    <w:rsid w:val="006427D4"/>
    <w:rsid w:val="00643D0A"/>
    <w:rsid w:val="00644DFB"/>
    <w:rsid w:val="0064696A"/>
    <w:rsid w:val="00650D72"/>
    <w:rsid w:val="00654FE3"/>
    <w:rsid w:val="006605BC"/>
    <w:rsid w:val="00663A0D"/>
    <w:rsid w:val="006640BA"/>
    <w:rsid w:val="00666DBF"/>
    <w:rsid w:val="00673AF8"/>
    <w:rsid w:val="00675E5B"/>
    <w:rsid w:val="00683BE1"/>
    <w:rsid w:val="006852EF"/>
    <w:rsid w:val="00685B53"/>
    <w:rsid w:val="00695C45"/>
    <w:rsid w:val="006A3317"/>
    <w:rsid w:val="006A64A7"/>
    <w:rsid w:val="006A64AF"/>
    <w:rsid w:val="006B1A57"/>
    <w:rsid w:val="006B58A6"/>
    <w:rsid w:val="006B58D2"/>
    <w:rsid w:val="006C1DC2"/>
    <w:rsid w:val="006C4D84"/>
    <w:rsid w:val="006D0BF1"/>
    <w:rsid w:val="006D2087"/>
    <w:rsid w:val="006D45B6"/>
    <w:rsid w:val="006D5179"/>
    <w:rsid w:val="006D78D6"/>
    <w:rsid w:val="006D7FAB"/>
    <w:rsid w:val="006E4685"/>
    <w:rsid w:val="006E6A57"/>
    <w:rsid w:val="006F266A"/>
    <w:rsid w:val="006F5224"/>
    <w:rsid w:val="006F7013"/>
    <w:rsid w:val="006F7FDB"/>
    <w:rsid w:val="0070119E"/>
    <w:rsid w:val="00701453"/>
    <w:rsid w:val="00701B3C"/>
    <w:rsid w:val="00703A7C"/>
    <w:rsid w:val="00705AF2"/>
    <w:rsid w:val="00705C13"/>
    <w:rsid w:val="00707988"/>
    <w:rsid w:val="007159D1"/>
    <w:rsid w:val="0072074E"/>
    <w:rsid w:val="0072620B"/>
    <w:rsid w:val="00727008"/>
    <w:rsid w:val="00730CA5"/>
    <w:rsid w:val="00733156"/>
    <w:rsid w:val="00735783"/>
    <w:rsid w:val="00744BCF"/>
    <w:rsid w:val="00744DFC"/>
    <w:rsid w:val="00746FF5"/>
    <w:rsid w:val="00747562"/>
    <w:rsid w:val="00750ECB"/>
    <w:rsid w:val="00762A85"/>
    <w:rsid w:val="007638BF"/>
    <w:rsid w:val="00763DF4"/>
    <w:rsid w:val="00766D0D"/>
    <w:rsid w:val="007706E0"/>
    <w:rsid w:val="00773911"/>
    <w:rsid w:val="00793F18"/>
    <w:rsid w:val="007A1490"/>
    <w:rsid w:val="007A2B07"/>
    <w:rsid w:val="007A4E33"/>
    <w:rsid w:val="007B133C"/>
    <w:rsid w:val="007B19F4"/>
    <w:rsid w:val="007B25FD"/>
    <w:rsid w:val="007B3187"/>
    <w:rsid w:val="007C1E14"/>
    <w:rsid w:val="007C23F0"/>
    <w:rsid w:val="007C2C62"/>
    <w:rsid w:val="007C3ADB"/>
    <w:rsid w:val="007C632A"/>
    <w:rsid w:val="007D08DC"/>
    <w:rsid w:val="007D135C"/>
    <w:rsid w:val="007D5C26"/>
    <w:rsid w:val="007D5E31"/>
    <w:rsid w:val="007D6000"/>
    <w:rsid w:val="007D6907"/>
    <w:rsid w:val="007E20E5"/>
    <w:rsid w:val="007F3F82"/>
    <w:rsid w:val="00802BA0"/>
    <w:rsid w:val="008037DA"/>
    <w:rsid w:val="00810669"/>
    <w:rsid w:val="00816A04"/>
    <w:rsid w:val="00817BE4"/>
    <w:rsid w:val="008209C1"/>
    <w:rsid w:val="00821950"/>
    <w:rsid w:val="008221E9"/>
    <w:rsid w:val="00833C07"/>
    <w:rsid w:val="0084666F"/>
    <w:rsid w:val="00851763"/>
    <w:rsid w:val="00854EBE"/>
    <w:rsid w:val="008576FE"/>
    <w:rsid w:val="00860A61"/>
    <w:rsid w:val="008663EF"/>
    <w:rsid w:val="008671F0"/>
    <w:rsid w:val="008752B4"/>
    <w:rsid w:val="0087647F"/>
    <w:rsid w:val="008765A1"/>
    <w:rsid w:val="00884731"/>
    <w:rsid w:val="00893388"/>
    <w:rsid w:val="0089445C"/>
    <w:rsid w:val="0089493C"/>
    <w:rsid w:val="008962ED"/>
    <w:rsid w:val="008971E0"/>
    <w:rsid w:val="008A4B1C"/>
    <w:rsid w:val="008A4C85"/>
    <w:rsid w:val="008A4FB0"/>
    <w:rsid w:val="008A56BE"/>
    <w:rsid w:val="008B2D3D"/>
    <w:rsid w:val="008B2DE7"/>
    <w:rsid w:val="008B5166"/>
    <w:rsid w:val="008B6A8D"/>
    <w:rsid w:val="008B6AB8"/>
    <w:rsid w:val="008B7218"/>
    <w:rsid w:val="008C193B"/>
    <w:rsid w:val="008C1BB9"/>
    <w:rsid w:val="008C1E9B"/>
    <w:rsid w:val="008C7F92"/>
    <w:rsid w:val="008D3734"/>
    <w:rsid w:val="008D67AE"/>
    <w:rsid w:val="008E2839"/>
    <w:rsid w:val="008E3DD1"/>
    <w:rsid w:val="008E67E2"/>
    <w:rsid w:val="008E7CBF"/>
    <w:rsid w:val="008F5E3D"/>
    <w:rsid w:val="008F7971"/>
    <w:rsid w:val="008F7CA3"/>
    <w:rsid w:val="0090375E"/>
    <w:rsid w:val="00907DA6"/>
    <w:rsid w:val="009128D8"/>
    <w:rsid w:val="00912A45"/>
    <w:rsid w:val="009134C5"/>
    <w:rsid w:val="009203A4"/>
    <w:rsid w:val="009245FE"/>
    <w:rsid w:val="009252CB"/>
    <w:rsid w:val="00926E3D"/>
    <w:rsid w:val="00931532"/>
    <w:rsid w:val="009320F1"/>
    <w:rsid w:val="009340CF"/>
    <w:rsid w:val="00936A39"/>
    <w:rsid w:val="00937081"/>
    <w:rsid w:val="00940046"/>
    <w:rsid w:val="00945607"/>
    <w:rsid w:val="00945BC2"/>
    <w:rsid w:val="0094648E"/>
    <w:rsid w:val="009511B4"/>
    <w:rsid w:val="00954B24"/>
    <w:rsid w:val="00954CCC"/>
    <w:rsid w:val="0095748B"/>
    <w:rsid w:val="00962B90"/>
    <w:rsid w:val="00963A09"/>
    <w:rsid w:val="00965004"/>
    <w:rsid w:val="0097175D"/>
    <w:rsid w:val="00971AD0"/>
    <w:rsid w:val="009735F0"/>
    <w:rsid w:val="0097414D"/>
    <w:rsid w:val="0097464D"/>
    <w:rsid w:val="009776E7"/>
    <w:rsid w:val="0098049C"/>
    <w:rsid w:val="009828D9"/>
    <w:rsid w:val="0098512B"/>
    <w:rsid w:val="009865D7"/>
    <w:rsid w:val="009917D7"/>
    <w:rsid w:val="00992BD4"/>
    <w:rsid w:val="00992D0B"/>
    <w:rsid w:val="009947CC"/>
    <w:rsid w:val="009950E1"/>
    <w:rsid w:val="00996656"/>
    <w:rsid w:val="009976F4"/>
    <w:rsid w:val="00997CD5"/>
    <w:rsid w:val="009A1FF1"/>
    <w:rsid w:val="009A2A8A"/>
    <w:rsid w:val="009A4232"/>
    <w:rsid w:val="009A5A7D"/>
    <w:rsid w:val="009A5C33"/>
    <w:rsid w:val="009B0D38"/>
    <w:rsid w:val="009B3E52"/>
    <w:rsid w:val="009B642F"/>
    <w:rsid w:val="009B7675"/>
    <w:rsid w:val="009C0823"/>
    <w:rsid w:val="009C20FB"/>
    <w:rsid w:val="009C317F"/>
    <w:rsid w:val="009C5327"/>
    <w:rsid w:val="009C68E1"/>
    <w:rsid w:val="009D1F0C"/>
    <w:rsid w:val="009D749E"/>
    <w:rsid w:val="009D7A81"/>
    <w:rsid w:val="009E0DA8"/>
    <w:rsid w:val="009E2F24"/>
    <w:rsid w:val="009E3887"/>
    <w:rsid w:val="009E7A5B"/>
    <w:rsid w:val="009F11A0"/>
    <w:rsid w:val="009F501A"/>
    <w:rsid w:val="009F5099"/>
    <w:rsid w:val="009F592C"/>
    <w:rsid w:val="00A00D7D"/>
    <w:rsid w:val="00A0160D"/>
    <w:rsid w:val="00A04376"/>
    <w:rsid w:val="00A06CE4"/>
    <w:rsid w:val="00A10131"/>
    <w:rsid w:val="00A10FB6"/>
    <w:rsid w:val="00A177E4"/>
    <w:rsid w:val="00A21302"/>
    <w:rsid w:val="00A22046"/>
    <w:rsid w:val="00A25DDB"/>
    <w:rsid w:val="00A26BF0"/>
    <w:rsid w:val="00A34AC6"/>
    <w:rsid w:val="00A37F22"/>
    <w:rsid w:val="00A43A93"/>
    <w:rsid w:val="00A43D0D"/>
    <w:rsid w:val="00A43F06"/>
    <w:rsid w:val="00A4420C"/>
    <w:rsid w:val="00A44300"/>
    <w:rsid w:val="00A47860"/>
    <w:rsid w:val="00A51415"/>
    <w:rsid w:val="00A554C5"/>
    <w:rsid w:val="00A6170A"/>
    <w:rsid w:val="00A66C7F"/>
    <w:rsid w:val="00A6750E"/>
    <w:rsid w:val="00A727FF"/>
    <w:rsid w:val="00A743F4"/>
    <w:rsid w:val="00A770B7"/>
    <w:rsid w:val="00A8187B"/>
    <w:rsid w:val="00A81B76"/>
    <w:rsid w:val="00A8296F"/>
    <w:rsid w:val="00A854B9"/>
    <w:rsid w:val="00A87634"/>
    <w:rsid w:val="00A87E8F"/>
    <w:rsid w:val="00A92006"/>
    <w:rsid w:val="00A942D9"/>
    <w:rsid w:val="00AB19F1"/>
    <w:rsid w:val="00AB40A2"/>
    <w:rsid w:val="00AB588C"/>
    <w:rsid w:val="00AB6917"/>
    <w:rsid w:val="00AC1C02"/>
    <w:rsid w:val="00AC4B34"/>
    <w:rsid w:val="00AC5BD9"/>
    <w:rsid w:val="00AC6E7B"/>
    <w:rsid w:val="00AD2508"/>
    <w:rsid w:val="00AD3CD8"/>
    <w:rsid w:val="00AD763C"/>
    <w:rsid w:val="00AE0192"/>
    <w:rsid w:val="00AE686E"/>
    <w:rsid w:val="00AF221A"/>
    <w:rsid w:val="00AF42B6"/>
    <w:rsid w:val="00AF4EC9"/>
    <w:rsid w:val="00AF626F"/>
    <w:rsid w:val="00B01F8E"/>
    <w:rsid w:val="00B12577"/>
    <w:rsid w:val="00B23305"/>
    <w:rsid w:val="00B26758"/>
    <w:rsid w:val="00B2703B"/>
    <w:rsid w:val="00B3133B"/>
    <w:rsid w:val="00B360F2"/>
    <w:rsid w:val="00B36DFE"/>
    <w:rsid w:val="00B37EBF"/>
    <w:rsid w:val="00B4334F"/>
    <w:rsid w:val="00B43AA8"/>
    <w:rsid w:val="00B46AA5"/>
    <w:rsid w:val="00B50F61"/>
    <w:rsid w:val="00B52820"/>
    <w:rsid w:val="00B53E72"/>
    <w:rsid w:val="00B54EFD"/>
    <w:rsid w:val="00B55FBB"/>
    <w:rsid w:val="00B64AA7"/>
    <w:rsid w:val="00B64E97"/>
    <w:rsid w:val="00B6527E"/>
    <w:rsid w:val="00B733DD"/>
    <w:rsid w:val="00B74C2B"/>
    <w:rsid w:val="00B74E3F"/>
    <w:rsid w:val="00B76370"/>
    <w:rsid w:val="00B80F20"/>
    <w:rsid w:val="00B82F28"/>
    <w:rsid w:val="00B83F7D"/>
    <w:rsid w:val="00B846F1"/>
    <w:rsid w:val="00B87993"/>
    <w:rsid w:val="00B87E93"/>
    <w:rsid w:val="00B92459"/>
    <w:rsid w:val="00B95D20"/>
    <w:rsid w:val="00B971D7"/>
    <w:rsid w:val="00BA3C54"/>
    <w:rsid w:val="00BA3E79"/>
    <w:rsid w:val="00BA7847"/>
    <w:rsid w:val="00BB00DE"/>
    <w:rsid w:val="00BB0DF6"/>
    <w:rsid w:val="00BB451E"/>
    <w:rsid w:val="00BB689F"/>
    <w:rsid w:val="00BC10F5"/>
    <w:rsid w:val="00BD0223"/>
    <w:rsid w:val="00BD295C"/>
    <w:rsid w:val="00BD2BDD"/>
    <w:rsid w:val="00BD4C6E"/>
    <w:rsid w:val="00BD5E2F"/>
    <w:rsid w:val="00BE56BD"/>
    <w:rsid w:val="00BE5BFA"/>
    <w:rsid w:val="00BF51A8"/>
    <w:rsid w:val="00BF68D9"/>
    <w:rsid w:val="00BF6EE8"/>
    <w:rsid w:val="00BF7E6F"/>
    <w:rsid w:val="00BF7FBC"/>
    <w:rsid w:val="00C00B6A"/>
    <w:rsid w:val="00C0466D"/>
    <w:rsid w:val="00C048EC"/>
    <w:rsid w:val="00C06764"/>
    <w:rsid w:val="00C1161A"/>
    <w:rsid w:val="00C213F5"/>
    <w:rsid w:val="00C23D2C"/>
    <w:rsid w:val="00C24BD1"/>
    <w:rsid w:val="00C35CE9"/>
    <w:rsid w:val="00C37E56"/>
    <w:rsid w:val="00C43DCA"/>
    <w:rsid w:val="00C43E58"/>
    <w:rsid w:val="00C44443"/>
    <w:rsid w:val="00C44CC8"/>
    <w:rsid w:val="00C50270"/>
    <w:rsid w:val="00C52E7A"/>
    <w:rsid w:val="00C5354B"/>
    <w:rsid w:val="00C54C4A"/>
    <w:rsid w:val="00C57A04"/>
    <w:rsid w:val="00C60ACC"/>
    <w:rsid w:val="00C62F94"/>
    <w:rsid w:val="00C63499"/>
    <w:rsid w:val="00C6384E"/>
    <w:rsid w:val="00C6700A"/>
    <w:rsid w:val="00C673D6"/>
    <w:rsid w:val="00C6754F"/>
    <w:rsid w:val="00C675D8"/>
    <w:rsid w:val="00C700A0"/>
    <w:rsid w:val="00C724A9"/>
    <w:rsid w:val="00C745F3"/>
    <w:rsid w:val="00C7663E"/>
    <w:rsid w:val="00C84D46"/>
    <w:rsid w:val="00C86C3F"/>
    <w:rsid w:val="00C8774F"/>
    <w:rsid w:val="00C90196"/>
    <w:rsid w:val="00C9070B"/>
    <w:rsid w:val="00CA12A8"/>
    <w:rsid w:val="00CA4C6C"/>
    <w:rsid w:val="00CA4D14"/>
    <w:rsid w:val="00CA4EDD"/>
    <w:rsid w:val="00CA5CF1"/>
    <w:rsid w:val="00CA5D3D"/>
    <w:rsid w:val="00CB0766"/>
    <w:rsid w:val="00CB0901"/>
    <w:rsid w:val="00CB0C72"/>
    <w:rsid w:val="00CB1249"/>
    <w:rsid w:val="00CB2FD0"/>
    <w:rsid w:val="00CB49DE"/>
    <w:rsid w:val="00CC0872"/>
    <w:rsid w:val="00CC22FC"/>
    <w:rsid w:val="00CC3854"/>
    <w:rsid w:val="00CC48C0"/>
    <w:rsid w:val="00CC7472"/>
    <w:rsid w:val="00CC74F4"/>
    <w:rsid w:val="00CD7A77"/>
    <w:rsid w:val="00CE0AC0"/>
    <w:rsid w:val="00CE124C"/>
    <w:rsid w:val="00CE2B16"/>
    <w:rsid w:val="00CE564B"/>
    <w:rsid w:val="00CE5A05"/>
    <w:rsid w:val="00CE5FEB"/>
    <w:rsid w:val="00CF2B10"/>
    <w:rsid w:val="00CF37D4"/>
    <w:rsid w:val="00CF5E45"/>
    <w:rsid w:val="00D1010D"/>
    <w:rsid w:val="00D10ACF"/>
    <w:rsid w:val="00D11369"/>
    <w:rsid w:val="00D1244E"/>
    <w:rsid w:val="00D14770"/>
    <w:rsid w:val="00D16576"/>
    <w:rsid w:val="00D269F6"/>
    <w:rsid w:val="00D27228"/>
    <w:rsid w:val="00D30E48"/>
    <w:rsid w:val="00D3439E"/>
    <w:rsid w:val="00D37417"/>
    <w:rsid w:val="00D427A0"/>
    <w:rsid w:val="00D42DFA"/>
    <w:rsid w:val="00D44671"/>
    <w:rsid w:val="00D45168"/>
    <w:rsid w:val="00D538E1"/>
    <w:rsid w:val="00D579B5"/>
    <w:rsid w:val="00D60818"/>
    <w:rsid w:val="00D63606"/>
    <w:rsid w:val="00D72EE5"/>
    <w:rsid w:val="00D7313B"/>
    <w:rsid w:val="00D77968"/>
    <w:rsid w:val="00D80D78"/>
    <w:rsid w:val="00D8707E"/>
    <w:rsid w:val="00D87EC4"/>
    <w:rsid w:val="00D9251E"/>
    <w:rsid w:val="00D927DC"/>
    <w:rsid w:val="00D965CE"/>
    <w:rsid w:val="00DA1F17"/>
    <w:rsid w:val="00DA2F57"/>
    <w:rsid w:val="00DA2F6D"/>
    <w:rsid w:val="00DA3023"/>
    <w:rsid w:val="00DB1C84"/>
    <w:rsid w:val="00DB466B"/>
    <w:rsid w:val="00DC00E5"/>
    <w:rsid w:val="00DC0946"/>
    <w:rsid w:val="00DC17A0"/>
    <w:rsid w:val="00DC4018"/>
    <w:rsid w:val="00DD162E"/>
    <w:rsid w:val="00DD2AEA"/>
    <w:rsid w:val="00DD3F81"/>
    <w:rsid w:val="00DD4F53"/>
    <w:rsid w:val="00DD6648"/>
    <w:rsid w:val="00DD7B90"/>
    <w:rsid w:val="00DE1490"/>
    <w:rsid w:val="00DE2213"/>
    <w:rsid w:val="00DE494A"/>
    <w:rsid w:val="00DE5A71"/>
    <w:rsid w:val="00DF4CB6"/>
    <w:rsid w:val="00DF71A4"/>
    <w:rsid w:val="00DF7AD1"/>
    <w:rsid w:val="00DF7DA4"/>
    <w:rsid w:val="00E0257C"/>
    <w:rsid w:val="00E04594"/>
    <w:rsid w:val="00E10E42"/>
    <w:rsid w:val="00E13AC4"/>
    <w:rsid w:val="00E16B3A"/>
    <w:rsid w:val="00E216EB"/>
    <w:rsid w:val="00E218C4"/>
    <w:rsid w:val="00E278BD"/>
    <w:rsid w:val="00E27EDE"/>
    <w:rsid w:val="00E34C14"/>
    <w:rsid w:val="00E354FC"/>
    <w:rsid w:val="00E36D5A"/>
    <w:rsid w:val="00E372A3"/>
    <w:rsid w:val="00E5059D"/>
    <w:rsid w:val="00E51EE2"/>
    <w:rsid w:val="00E539D6"/>
    <w:rsid w:val="00E54AB8"/>
    <w:rsid w:val="00E54F16"/>
    <w:rsid w:val="00E55B95"/>
    <w:rsid w:val="00E5730F"/>
    <w:rsid w:val="00E57862"/>
    <w:rsid w:val="00E60AB7"/>
    <w:rsid w:val="00E61295"/>
    <w:rsid w:val="00E64D67"/>
    <w:rsid w:val="00E66BBE"/>
    <w:rsid w:val="00E706A3"/>
    <w:rsid w:val="00E8015F"/>
    <w:rsid w:val="00E84BA6"/>
    <w:rsid w:val="00E92DDE"/>
    <w:rsid w:val="00E935DD"/>
    <w:rsid w:val="00E949E9"/>
    <w:rsid w:val="00E94FD1"/>
    <w:rsid w:val="00E956C1"/>
    <w:rsid w:val="00EA46A2"/>
    <w:rsid w:val="00EB1C9A"/>
    <w:rsid w:val="00EB25E2"/>
    <w:rsid w:val="00EB3AD6"/>
    <w:rsid w:val="00EB43EB"/>
    <w:rsid w:val="00EB7EC4"/>
    <w:rsid w:val="00EC3781"/>
    <w:rsid w:val="00EC7B65"/>
    <w:rsid w:val="00ED24DB"/>
    <w:rsid w:val="00ED2E1A"/>
    <w:rsid w:val="00ED5E2D"/>
    <w:rsid w:val="00ED5F1C"/>
    <w:rsid w:val="00ED7D9F"/>
    <w:rsid w:val="00EE0F3D"/>
    <w:rsid w:val="00EE51D1"/>
    <w:rsid w:val="00EF089E"/>
    <w:rsid w:val="00EF0BFA"/>
    <w:rsid w:val="00EF12B2"/>
    <w:rsid w:val="00EF308F"/>
    <w:rsid w:val="00EF464E"/>
    <w:rsid w:val="00EF573A"/>
    <w:rsid w:val="00EF636F"/>
    <w:rsid w:val="00F059DF"/>
    <w:rsid w:val="00F062BB"/>
    <w:rsid w:val="00F1180E"/>
    <w:rsid w:val="00F12A4F"/>
    <w:rsid w:val="00F14A10"/>
    <w:rsid w:val="00F150B9"/>
    <w:rsid w:val="00F26E8F"/>
    <w:rsid w:val="00F2773E"/>
    <w:rsid w:val="00F302D5"/>
    <w:rsid w:val="00F313C9"/>
    <w:rsid w:val="00F34736"/>
    <w:rsid w:val="00F36361"/>
    <w:rsid w:val="00F5038E"/>
    <w:rsid w:val="00F601CE"/>
    <w:rsid w:val="00F63AA3"/>
    <w:rsid w:val="00F7147D"/>
    <w:rsid w:val="00F74926"/>
    <w:rsid w:val="00F82010"/>
    <w:rsid w:val="00F82858"/>
    <w:rsid w:val="00F83734"/>
    <w:rsid w:val="00F84983"/>
    <w:rsid w:val="00F85468"/>
    <w:rsid w:val="00F8565C"/>
    <w:rsid w:val="00F87554"/>
    <w:rsid w:val="00F903EE"/>
    <w:rsid w:val="00F94CE3"/>
    <w:rsid w:val="00FA277B"/>
    <w:rsid w:val="00FA44A8"/>
    <w:rsid w:val="00FA5EE1"/>
    <w:rsid w:val="00FB00B3"/>
    <w:rsid w:val="00FB4154"/>
    <w:rsid w:val="00FB5092"/>
    <w:rsid w:val="00FC0835"/>
    <w:rsid w:val="00FC2D51"/>
    <w:rsid w:val="00FC4BA6"/>
    <w:rsid w:val="00FC6248"/>
    <w:rsid w:val="00FC6999"/>
    <w:rsid w:val="00FD55B4"/>
    <w:rsid w:val="00FD6A00"/>
    <w:rsid w:val="00FE073A"/>
    <w:rsid w:val="00FF054C"/>
    <w:rsid w:val="00FF2138"/>
    <w:rsid w:val="00FF4233"/>
    <w:rsid w:val="00FF466B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D"/>
  </w:style>
  <w:style w:type="paragraph" w:styleId="1">
    <w:name w:val="heading 1"/>
    <w:basedOn w:val="a"/>
    <w:next w:val="a"/>
    <w:link w:val="10"/>
    <w:qFormat/>
    <w:rsid w:val="003B2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7F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08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608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08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08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2E"/>
  </w:style>
  <w:style w:type="paragraph" w:styleId="a5">
    <w:name w:val="footer"/>
    <w:basedOn w:val="a"/>
    <w:link w:val="a6"/>
    <w:uiPriority w:val="99"/>
    <w:unhideWhenUsed/>
    <w:rsid w:val="00212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2E"/>
  </w:style>
  <w:style w:type="table" w:styleId="a7">
    <w:name w:val="Table Grid"/>
    <w:basedOn w:val="a1"/>
    <w:rsid w:val="00E16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7303"/>
    <w:pPr>
      <w:ind w:left="720"/>
      <w:contextualSpacing/>
    </w:pPr>
  </w:style>
  <w:style w:type="paragraph" w:styleId="a9">
    <w:name w:val="No Spacing"/>
    <w:link w:val="aa"/>
    <w:uiPriority w:val="1"/>
    <w:qFormat/>
    <w:rsid w:val="00320887"/>
    <w:pPr>
      <w:spacing w:after="0" w:line="240" w:lineRule="auto"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FC6999"/>
    <w:rPr>
      <w:i/>
      <w:iCs/>
    </w:rPr>
  </w:style>
  <w:style w:type="paragraph" w:styleId="21">
    <w:name w:val="Body Text 2"/>
    <w:basedOn w:val="a"/>
    <w:link w:val="22"/>
    <w:uiPriority w:val="99"/>
    <w:unhideWhenUsed/>
    <w:rsid w:val="00FC6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C699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4C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9134C5"/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unhideWhenUsed/>
    <w:rsid w:val="005432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43292"/>
  </w:style>
  <w:style w:type="paragraph" w:customStyle="1" w:styleId="c1c7">
    <w:name w:val="c1 c7"/>
    <w:basedOn w:val="a"/>
    <w:rsid w:val="00971AD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07F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B2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"/>
    <w:link w:val="af1"/>
    <w:uiPriority w:val="99"/>
    <w:qFormat/>
    <w:rsid w:val="003B23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3B23AE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081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60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608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semiHidden/>
    <w:rsid w:val="00D60818"/>
    <w:rPr>
      <w:rFonts w:ascii="Arial" w:eastAsia="Times New Roman" w:hAnsi="Arial" w:cs="Arial"/>
    </w:rPr>
  </w:style>
  <w:style w:type="character" w:styleId="af2">
    <w:name w:val="Hyperlink"/>
    <w:basedOn w:val="a0"/>
    <w:semiHidden/>
    <w:unhideWhenUsed/>
    <w:rsid w:val="00D60818"/>
    <w:rPr>
      <w:color w:val="000000"/>
      <w:u w:val="single"/>
    </w:rPr>
  </w:style>
  <w:style w:type="character" w:customStyle="1" w:styleId="11">
    <w:name w:val="Верхний колонтитул Знак1"/>
    <w:basedOn w:val="a0"/>
    <w:uiPriority w:val="99"/>
    <w:semiHidden/>
    <w:rsid w:val="00D60818"/>
  </w:style>
  <w:style w:type="character" w:customStyle="1" w:styleId="12">
    <w:name w:val="Нижний колонтитул Знак1"/>
    <w:basedOn w:val="a0"/>
    <w:uiPriority w:val="99"/>
    <w:semiHidden/>
    <w:rsid w:val="00D60818"/>
  </w:style>
  <w:style w:type="paragraph" w:styleId="23">
    <w:name w:val="List Bullet 2"/>
    <w:basedOn w:val="a"/>
    <w:uiPriority w:val="99"/>
    <w:semiHidden/>
    <w:unhideWhenUsed/>
    <w:rsid w:val="00D6081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D608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D6081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5">
    <w:name w:val="Body Text Indent"/>
    <w:basedOn w:val="a"/>
    <w:link w:val="af6"/>
    <w:uiPriority w:val="99"/>
    <w:unhideWhenUsed/>
    <w:rsid w:val="00D608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60818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Красная строка Знак"/>
    <w:basedOn w:val="af"/>
    <w:link w:val="af8"/>
    <w:uiPriority w:val="99"/>
    <w:semiHidden/>
    <w:rsid w:val="00D6081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First Indent"/>
    <w:basedOn w:val="ae"/>
    <w:link w:val="af7"/>
    <w:uiPriority w:val="99"/>
    <w:semiHidden/>
    <w:unhideWhenUsed/>
    <w:rsid w:val="00D6081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Красная строка Знак1"/>
    <w:basedOn w:val="af"/>
    <w:link w:val="af8"/>
    <w:uiPriority w:val="99"/>
    <w:semiHidden/>
    <w:rsid w:val="00D60818"/>
  </w:style>
  <w:style w:type="character" w:customStyle="1" w:styleId="31">
    <w:name w:val="Основной текст 3 Знак"/>
    <w:basedOn w:val="a0"/>
    <w:link w:val="32"/>
    <w:uiPriority w:val="99"/>
    <w:semiHidden/>
    <w:rsid w:val="00D60818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32">
    <w:name w:val="Body Text 3"/>
    <w:basedOn w:val="a"/>
    <w:link w:val="31"/>
    <w:uiPriority w:val="99"/>
    <w:semiHidden/>
    <w:unhideWhenUsed/>
    <w:rsid w:val="00D6081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60818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608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5">
    <w:name w:val="Body Text Indent 2"/>
    <w:basedOn w:val="a"/>
    <w:link w:val="24"/>
    <w:uiPriority w:val="99"/>
    <w:semiHidden/>
    <w:unhideWhenUsed/>
    <w:rsid w:val="00D60818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rsid w:val="00D60818"/>
  </w:style>
  <w:style w:type="paragraph" w:customStyle="1" w:styleId="af9">
    <w:name w:val="Знак"/>
    <w:basedOn w:val="a"/>
    <w:uiPriority w:val="99"/>
    <w:rsid w:val="00D60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 Знак Знак"/>
    <w:basedOn w:val="a"/>
    <w:uiPriority w:val="99"/>
    <w:rsid w:val="00D608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D6081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0">
    <w:name w:val="c0"/>
    <w:basedOn w:val="a"/>
    <w:uiPriority w:val="99"/>
    <w:rsid w:val="00D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Book Title"/>
    <w:basedOn w:val="a0"/>
    <w:uiPriority w:val="33"/>
    <w:qFormat/>
    <w:rsid w:val="00D60818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60818"/>
  </w:style>
  <w:style w:type="character" w:customStyle="1" w:styleId="FontStyle16">
    <w:name w:val="Font Style16"/>
    <w:uiPriority w:val="99"/>
    <w:rsid w:val="00D60818"/>
    <w:rPr>
      <w:rFonts w:ascii="Times New Roman" w:hAnsi="Times New Roman" w:cs="Times New Roman" w:hint="default"/>
      <w:spacing w:val="40"/>
      <w:sz w:val="18"/>
      <w:szCs w:val="18"/>
    </w:rPr>
  </w:style>
  <w:style w:type="character" w:customStyle="1" w:styleId="c2">
    <w:name w:val="c2"/>
    <w:basedOn w:val="a0"/>
    <w:rsid w:val="00D60818"/>
  </w:style>
  <w:style w:type="character" w:styleId="afc">
    <w:name w:val="Subtle Emphasis"/>
    <w:basedOn w:val="a0"/>
    <w:uiPriority w:val="19"/>
    <w:qFormat/>
    <w:rsid w:val="00D60818"/>
  </w:style>
  <w:style w:type="paragraph" w:customStyle="1" w:styleId="wP70">
    <w:name w:val="wP70"/>
    <w:basedOn w:val="a"/>
    <w:rsid w:val="00D60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wT6">
    <w:name w:val="wT6"/>
    <w:rsid w:val="00D60818"/>
    <w:rPr>
      <w:b/>
      <w:bCs w:val="0"/>
    </w:rPr>
  </w:style>
  <w:style w:type="character" w:customStyle="1" w:styleId="c23">
    <w:name w:val="c23"/>
    <w:basedOn w:val="a0"/>
    <w:rsid w:val="00D60818"/>
  </w:style>
  <w:style w:type="paragraph" w:customStyle="1" w:styleId="wP596">
    <w:name w:val="wP596"/>
    <w:basedOn w:val="a"/>
    <w:rsid w:val="00D60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wT17">
    <w:name w:val="wT17"/>
    <w:rsid w:val="00D60818"/>
  </w:style>
  <w:style w:type="paragraph" w:customStyle="1" w:styleId="c6">
    <w:name w:val="c6"/>
    <w:basedOn w:val="a"/>
    <w:rsid w:val="00D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12">
    <w:name w:val="c19 c12"/>
    <w:basedOn w:val="a"/>
    <w:rsid w:val="00D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D60818"/>
  </w:style>
  <w:style w:type="paragraph" w:customStyle="1" w:styleId="c6c44">
    <w:name w:val="c6 c44"/>
    <w:basedOn w:val="a"/>
    <w:rsid w:val="00D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D60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7"/>
    <w:uiPriority w:val="59"/>
    <w:rsid w:val="00D60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D60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D60818"/>
    <w:rPr>
      <w:b/>
      <w:bCs/>
    </w:rPr>
  </w:style>
  <w:style w:type="paragraph" w:customStyle="1" w:styleId="c9">
    <w:name w:val="c9"/>
    <w:basedOn w:val="a"/>
    <w:rsid w:val="00D608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8">
    <w:name w:val="c1 c8"/>
    <w:basedOn w:val="a0"/>
    <w:rsid w:val="00D60818"/>
  </w:style>
  <w:style w:type="paragraph" w:customStyle="1" w:styleId="c10">
    <w:name w:val="c10"/>
    <w:basedOn w:val="a"/>
    <w:rsid w:val="00D608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0818"/>
  </w:style>
  <w:style w:type="paragraph" w:styleId="afe">
    <w:name w:val="Normal (Web)"/>
    <w:basedOn w:val="a"/>
    <w:uiPriority w:val="99"/>
    <w:unhideWhenUsed/>
    <w:rsid w:val="00D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Bullet"/>
    <w:basedOn w:val="a"/>
    <w:uiPriority w:val="99"/>
    <w:unhideWhenUsed/>
    <w:rsid w:val="00D60818"/>
    <w:pPr>
      <w:tabs>
        <w:tab w:val="num" w:pos="360"/>
      </w:tabs>
      <w:ind w:left="360" w:hanging="360"/>
      <w:contextualSpacing/>
    </w:pPr>
  </w:style>
  <w:style w:type="character" w:styleId="aff0">
    <w:name w:val="line number"/>
    <w:basedOn w:val="a0"/>
    <w:uiPriority w:val="99"/>
    <w:semiHidden/>
    <w:unhideWhenUsed/>
    <w:rsid w:val="00D60818"/>
  </w:style>
  <w:style w:type="paragraph" w:customStyle="1" w:styleId="aff1">
    <w:name w:val="Отступ от заголовка"/>
    <w:basedOn w:val="a"/>
    <w:next w:val="a"/>
    <w:uiPriority w:val="2"/>
    <w:qFormat/>
    <w:rsid w:val="005B1958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15">
    <w:name w:val="Абзац списка1"/>
    <w:basedOn w:val="a"/>
    <w:uiPriority w:val="99"/>
    <w:rsid w:val="006E6A57"/>
    <w:pPr>
      <w:ind w:left="720"/>
    </w:pPr>
    <w:rPr>
      <w:rFonts w:ascii="Calibri" w:eastAsia="Times New Roman" w:hAnsi="Calibri" w:cs="Calibri"/>
      <w:lang w:eastAsia="en-US"/>
    </w:rPr>
  </w:style>
  <w:style w:type="character" w:styleId="aff2">
    <w:name w:val="Placeholder Text"/>
    <w:basedOn w:val="a0"/>
    <w:uiPriority w:val="99"/>
    <w:semiHidden/>
    <w:rsid w:val="008B2D3D"/>
    <w:rPr>
      <w:color w:val="808080"/>
    </w:rPr>
  </w:style>
  <w:style w:type="paragraph" w:customStyle="1" w:styleId="Default">
    <w:name w:val="Default"/>
    <w:rsid w:val="009D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56334F-8678-4AF1-AE9D-CA0B5AA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32612</Words>
  <Characters>185889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«ДСКВ «Капелька» г.Грайворона Белгородской области</vt:lpstr>
    </vt:vector>
  </TitlesOfParts>
  <Company/>
  <LinksUpToDate>false</LinksUpToDate>
  <CharactersWithSpaces>218065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«ДСКВ «Капелька» г.Грайворона Белгородской области</dc:title>
  <dc:subject/>
  <dc:creator>Пользователь Windows</dc:creator>
  <cp:keywords/>
  <dc:description/>
  <cp:lastModifiedBy>User</cp:lastModifiedBy>
  <cp:revision>38</cp:revision>
  <cp:lastPrinted>2017-10-10T05:49:00Z</cp:lastPrinted>
  <dcterms:created xsi:type="dcterms:W3CDTF">2016-10-12T06:40:00Z</dcterms:created>
  <dcterms:modified xsi:type="dcterms:W3CDTF">2017-10-30T11:36:00Z</dcterms:modified>
</cp:coreProperties>
</file>